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国学国旗下演讲稿范文三篇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以下是为大家整理的关于国学国旗下演讲稿的文章3篇 ,欢迎品鉴！【篇1】国学国旗下演讲稿　　敬爱的老师，亲爱的同学们：　　大家晚上好!　　我是来自五(13)班的~~。今天，我演讲...</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以下是为大家整理的关于国学国旗下演讲稿的文章3篇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【篇1】国学国旗下演讲稿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我是来自五(13)班的~~。今天，我演讲的题目是《读经典，学礼仪，修，塑操行》。</w:t>
      </w:r>
    </w:p>
    <w:p>
      <w:pPr>
        <w:ind w:left="0" w:right="0" w:firstLine="560"/>
        <w:spacing w:before="450" w:after="450" w:line="312" w:lineRule="auto"/>
      </w:pPr>
      <w:r>
        <w:rPr>
          <w:rFonts w:ascii="宋体" w:hAnsi="宋体" w:eastAsia="宋体" w:cs="宋体"/>
          <w:color w:val="000"/>
          <w:sz w:val="28"/>
          <w:szCs w:val="28"/>
        </w:rPr>
        <w:t xml:space="preserve">　　《弟子规》等国学经典，是中华民族智慧的载体，华夏民族的文脉;是中华儿女智慧的结晶，是中华民族五千年文明史的积淀，是我们的祖先给后人的宝贵文化遗产。作为新世纪的接班人，在我们成长的黄金阶段，应该多读经典，勤修。时刻不忘亲近《弟子规》，并以此作为我们的行为准则。只有这样，我们才能记住中华血脉的印记，守住我们的精神家园。唯其如此，我们的民族才不会失去雄厚的文化根基，博大精深的中华文化才能渊远流长地蓬勃发展下去。</w:t>
      </w:r>
    </w:p>
    <w:p>
      <w:pPr>
        <w:ind w:left="0" w:right="0" w:firstLine="560"/>
        <w:spacing w:before="450" w:after="450" w:line="312" w:lineRule="auto"/>
      </w:pPr>
      <w:r>
        <w:rPr>
          <w:rFonts w:ascii="宋体" w:hAnsi="宋体" w:eastAsia="宋体" w:cs="宋体"/>
          <w:color w:val="000"/>
          <w:sz w:val="28"/>
          <w:szCs w:val="28"/>
        </w:rPr>
        <w:t xml:space="preserve">　　《弟子规》的作者原是清康熙年间的一个叫李毓秀的秀才所作。他当时是将其作为儿童启蒙教材，原名为《训蒙文》。后经清代大儒贾存仁修订，改名为《弟子规》。《弟子规》的整篇精神皆依据《论语》的基本精髓而编写的。《论语学而篇》第六条曰：“弟子入则学，出则弟，谨而信，泛爱众，而亲仁，行有余力，则以学文。”</w:t>
      </w:r>
    </w:p>
    <w:p>
      <w:pPr>
        <w:ind w:left="0" w:right="0" w:firstLine="560"/>
        <w:spacing w:before="450" w:after="450" w:line="312" w:lineRule="auto"/>
      </w:pPr>
      <w:r>
        <w:rPr>
          <w:rFonts w:ascii="宋体" w:hAnsi="宋体" w:eastAsia="宋体" w:cs="宋体"/>
          <w:color w:val="000"/>
          <w:sz w:val="28"/>
          <w:szCs w:val="28"/>
        </w:rPr>
        <w:t xml:space="preserve">　　《弟子规》依其要义，以三字一句，两句一韵的形式编撰而成。其内容主要是教育我们在家、出外、待人、接物、求学等做人的基本礼仪与规范。</w:t>
      </w:r>
    </w:p>
    <w:p>
      <w:pPr>
        <w:ind w:left="0" w:right="0" w:firstLine="560"/>
        <w:spacing w:before="450" w:after="450" w:line="312" w:lineRule="auto"/>
      </w:pPr>
      <w:r>
        <w:rPr>
          <w:rFonts w:ascii="宋体" w:hAnsi="宋体" w:eastAsia="宋体" w:cs="宋体"/>
          <w:color w:val="000"/>
          <w:sz w:val="28"/>
          <w:szCs w:val="28"/>
        </w:rPr>
        <w:t xml:space="preserve">　　去年，我刚刚步入~~这个美丽如画的校园，耳儒目染地是《弟子规》的谆谆教导，那字字句句语重心长的教导，似一股清泉，轻巧巧地滋润了我的心田。我跟着学校广播，跟着老师、同学，读那流传百年的经典话语，心里涌荡着一波又一波的涟漪。那琅琅上口的三字一句，那耳提面命的礼仪规范，那通俗易懂的行为准则，让我的一言一行有了努力的方向，是我前进的标杆，让我三省吾身之时，有了一个最美好的参照物。</w:t>
      </w:r>
    </w:p>
    <w:p>
      <w:pPr>
        <w:ind w:left="0" w:right="0" w:firstLine="560"/>
        <w:spacing w:before="450" w:after="450" w:line="312" w:lineRule="auto"/>
      </w:pPr>
      <w:r>
        <w:rPr>
          <w:rFonts w:ascii="宋体" w:hAnsi="宋体" w:eastAsia="宋体" w:cs="宋体"/>
          <w:color w:val="000"/>
          <w:sz w:val="28"/>
          <w:szCs w:val="28"/>
        </w:rPr>
        <w:t xml:space="preserve">　　记得以前，心情不好，一个人躲在屋子里生闷气，爸爸妈妈喊我，我任性地以沉默抗议，任凭他们喊破喉咙，我也坚决不吭一声;甚至，在爸爸妈妈辛苦工作了一天，下班回家的时候，让我倒一杯茶，我也全凭自己一时的心情做事，爱搭理就搭理，不高兴就充耳不闻。爸爸妈妈要是看不过眼了批评我两句，我就顶嘴对抗，甚至大哭大闹地耍赖，完全没有意识到自己的坏习惯导致的做人的失败以及为人儿女的不孝顺。爸爸妈妈总是摇头叹气，拿我的大小姐脾气没办法。</w:t>
      </w:r>
    </w:p>
    <w:p>
      <w:pPr>
        <w:ind w:left="0" w:right="0" w:firstLine="560"/>
        <w:spacing w:before="450" w:after="450" w:line="312" w:lineRule="auto"/>
      </w:pPr>
      <w:r>
        <w:rPr>
          <w:rFonts w:ascii="宋体" w:hAnsi="宋体" w:eastAsia="宋体" w:cs="宋体"/>
          <w:color w:val="000"/>
          <w:sz w:val="28"/>
          <w:szCs w:val="28"/>
        </w:rPr>
        <w:t xml:space="preserve">　　但，读了《弟子规》之后，一切都变了!你听，父母呼，应勿缓，父母命，行勿懒;父母教，须敬听，父母责，须顺承……每读一次，我就脸红一次;每背一回，我就低头一回。真为自己以前的任性淘气感到羞愧呀!就这样，不知不觉之间，我的言行举止、待人处世发生了翻天覆地地变化。渐渐的，渐渐的，我的举手投足有了温文平和的诗意优雅。爷爷夸我懂事了，爸爸赞我长大了，妈妈说我乖巧了。老师更欣赏我的通情达理了，同学更喜欢我的温和礼让了。一部《弟子规》让我蓦然发觉，天更蓝了，花更香了，世界更和谐了，而我的生活也日益美好了!</w:t>
      </w:r>
    </w:p>
    <w:p>
      <w:pPr>
        <w:ind w:left="0" w:right="0" w:firstLine="560"/>
        <w:spacing w:before="450" w:after="450" w:line="312" w:lineRule="auto"/>
      </w:pPr>
      <w:r>
        <w:rPr>
          <w:rFonts w:ascii="宋体" w:hAnsi="宋体" w:eastAsia="宋体" w:cs="宋体"/>
          <w:color w:val="000"/>
          <w:sz w:val="28"/>
          <w:szCs w:val="28"/>
        </w:rPr>
        <w:t xml:space="preserve">　　同学们，从今天起，从此刻起，让我们时刻牢记《弟子规》的教导，时常诵读《弟子规》的教诲吧!早读的时候读一读，课间休息的时候读一读，同学相处的时候想一想，待人处世的时候想一想，扎扎实实地饯行《弟子规》，做一个文明礼貌、人见人爱的好孩子吧!读经典，学礼仪，修，塑操行。让我们带着《弟子规》踏上我们美好的人生之路，奔向光明温暖的未来，做一个纯粹的人，优雅的人，一个真正知书达理的中国人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【篇2】国学国旗下演讲稿</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关注健康科学膳食》，因为5月20日是我们国家一年一度的中学生营养日。说起营养，同学们可不要小视这个问题。随着生活水平的提高，中小学学生中挑食、厌食、偏食者日益增多，很多学生都养成了喜欢吃零食、不爱吃主食的习惯，导致学生中营养不良者日益增多。再加上学习、精神压力大，运动量不足，学生片面地摄入高脂肪、高蛋白食物我国青少年肥胖症发生率逐年升高。良好的营养、适当的锻炼和合理的作息是影响其身心发育的`三个重要因素。为了青少年茁壮成长，应大力普及学生营养知识，为学生提供合理的饮食结构。学校配餐正是根据不同食物所含的营养和不同年龄段的营养标准，合理调配膳食，做到荤素、粗细搭配，平衡健康。</w:t>
      </w:r>
    </w:p>
    <w:p>
      <w:pPr>
        <w:ind w:left="0" w:right="0" w:firstLine="560"/>
        <w:spacing w:before="450" w:after="450" w:line="312" w:lineRule="auto"/>
      </w:pPr>
      <w:r>
        <w:rPr>
          <w:rFonts w:ascii="宋体" w:hAnsi="宋体" w:eastAsia="宋体" w:cs="宋体"/>
          <w:color w:val="000"/>
          <w:sz w:val="28"/>
          <w:szCs w:val="28"/>
        </w:rPr>
        <w:t xml:space="preserve">　　同学们日常饮食应该多样化，以提供充足、全面、均衡的营养，保证身体发育所需。下面给大家提出几点建议</w:t>
      </w:r>
    </w:p>
    <w:p>
      <w:pPr>
        <w:ind w:left="0" w:right="0" w:firstLine="560"/>
        <w:spacing w:before="450" w:after="450" w:line="312" w:lineRule="auto"/>
      </w:pPr>
      <w:r>
        <w:rPr>
          <w:rFonts w:ascii="宋体" w:hAnsi="宋体" w:eastAsia="宋体" w:cs="宋体"/>
          <w:color w:val="000"/>
          <w:sz w:val="28"/>
          <w:szCs w:val="28"/>
        </w:rPr>
        <w:t xml:space="preserve">　　1、养成吃好早餐的良好习惯。上午紧张的学习和活动，要求早餐必须含有充足的热量，以保证学生们能精力充沛地学习。青少年时期是智力投资和体质投资的黄金时代，只有合理膳食才能体质健壮、思维敏捷、健康成长。</w:t>
      </w:r>
    </w:p>
    <w:p>
      <w:pPr>
        <w:ind w:left="0" w:right="0" w:firstLine="560"/>
        <w:spacing w:before="450" w:after="450" w:line="312" w:lineRule="auto"/>
      </w:pPr>
      <w:r>
        <w:rPr>
          <w:rFonts w:ascii="宋体" w:hAnsi="宋体" w:eastAsia="宋体" w:cs="宋体"/>
          <w:color w:val="000"/>
          <w:sz w:val="28"/>
          <w:szCs w:val="28"/>
        </w:rPr>
        <w:t xml:space="preserve">　　2、饮食多样化：合理营养对青少年健康成长及学习有着很重要的意义。按营养学要求，青少年一日的膳食应该有主食、副食，有荤、有素，尽量做到多样化。</w:t>
      </w:r>
    </w:p>
    <w:p>
      <w:pPr>
        <w:ind w:left="0" w:right="0" w:firstLine="560"/>
        <w:spacing w:before="450" w:after="450" w:line="312" w:lineRule="auto"/>
      </w:pPr>
      <w:r>
        <w:rPr>
          <w:rFonts w:ascii="宋体" w:hAnsi="宋体" w:eastAsia="宋体" w:cs="宋体"/>
          <w:color w:val="000"/>
          <w:sz w:val="28"/>
          <w:szCs w:val="28"/>
        </w:rPr>
        <w:t xml:space="preserve">　　3、积极参加体力活动，加强体育锻炼。</w:t>
      </w:r>
    </w:p>
    <w:p>
      <w:pPr>
        <w:ind w:left="0" w:right="0" w:firstLine="560"/>
        <w:spacing w:before="450" w:after="450" w:line="312" w:lineRule="auto"/>
      </w:pPr>
      <w:r>
        <w:rPr>
          <w:rFonts w:ascii="宋体" w:hAnsi="宋体" w:eastAsia="宋体" w:cs="宋体"/>
          <w:color w:val="000"/>
          <w:sz w:val="28"/>
          <w:szCs w:val="28"/>
        </w:rPr>
        <w:t xml:space="preserve">　　适量运动以及合理的营养结合可促进青少年生长发育、改善心肺功能、提高人体的耐久力、减少身体脂肪和改进心理状态等。这种经济、实用、有效又无副作用的措施，对于提高青少年的生活质量和健康水平起着重要的作用。</w:t>
      </w:r>
    </w:p>
    <w:p>
      <w:pPr>
        <w:ind w:left="0" w:right="0" w:firstLine="560"/>
        <w:spacing w:before="450" w:after="450" w:line="312" w:lineRule="auto"/>
      </w:pPr>
      <w:r>
        <w:rPr>
          <w:rFonts w:ascii="宋体" w:hAnsi="宋体" w:eastAsia="宋体" w:cs="宋体"/>
          <w:color w:val="000"/>
          <w:sz w:val="28"/>
          <w:szCs w:val="28"/>
        </w:rPr>
        <w:t xml:space="preserve">　　同学们，我们是祖国未来的建设者，大家的健康成长关系着每个家庭的幸福及祖国的未来。所以我们一定要科学膳食，合理汲取营养，快乐学习!健康成长!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【篇3】国学国旗下演讲稿</w:t>
      </w:r>
    </w:p>
    <w:p>
      <w:pPr>
        <w:ind w:left="0" w:right="0" w:firstLine="560"/>
        <w:spacing w:before="450" w:after="450" w:line="312" w:lineRule="auto"/>
      </w:pPr>
      <w:r>
        <w:rPr>
          <w:rFonts w:ascii="宋体" w:hAnsi="宋体" w:eastAsia="宋体" w:cs="宋体"/>
          <w:color w:val="000"/>
          <w:sz w:val="28"/>
          <w:szCs w:val="28"/>
        </w:rPr>
        <w:t xml:space="preserve">　　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稼轩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　　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　　《弟子规》是人们的生活规范，依据至圣先师孔子的教诲编写而成，教导学生为人处世的规范，做到与经典同行为友。《弟子规》是儒家的基础，人性的基础。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　　《弟子规》原名《训蒙文》，原作者李毓秀(公元1662年至1722年)是清朝康熙年间的秀才。以《论语》“学而篇”弟子入则孝，出则弟，谨而信，泛爱众，而亲仁，行有余力，则以学文为中心。分为五个部分，具体列述弟子在家、出外、待人、接物与学习上应该恪守的守则规范。后来清朝贾存仁修订改编《训蒙文》，并改名《弟子规》，是启蒙养正，教育子弟敦伦尽份防邪存诚，养成忠厚家风的最佳读物。祖宗虽远，祭祀不可不诚。子孙虽愚，经书不可不读。废经废伦，治安败坏根由。贪瞋痴慢，人心堕落原因，欲致天下太平，须从根本着手。图挽犯罪狂澜，唯有明伦教孝。误根本为枝末，认枝末为根本。为求解决问题，反倒制造问题。君子唯有务本，本务邦国自宁。俗云：「教儿初孩，教妇初来」，儿童天性未染污前，善言易入;先入为主，及其长而不易变;故人之善心、信心，须在幼小时培养;凡为人父母者，在其子女幼小时，即当教以读诵经典，以培养其根本智慧及定力;更晓以因果报应之理，敦伦尽分之道;若幼小时不教，待其长大，则习性已成，无能为力矣!三字经曰：「养不教，父之过;教不严，师之惰。」;「教之道，贵以专。」，而非博与杂;故一部经典，宜读诵百至千遍，苏东坡云：「旧书不厌百回读，熟读深思子自知」。现在教学，坏在博与杂，且不重因果道德及学生读经、定力之培养，至有今日之苦果。企盼贤明父母师长，深体斯旨;此乃中华文化之命脉所系，中华子孙能否长享太平之关键，有慧眼者，当见于此。几百年来，我们中华民族的祖先，一直坚信这样一个简单的道理：小孩子在他年少时(0～13岁)，记忆力非常好，应该把前辈的人生经验、生活智慧记忆下来，牢牢地背记，并烂熟于心中。尽管此时他还不理解其深刻含义，但是先记住，好比牛先把草吃下去，有时机再反刍一样，孩子随着年龄的增长，理解能力也在成长，到了一定年龄自然酝酿发酵，必然有更深的理解和领悟。如果在孩子在记忆、记忆力强的时候，不给他一些经典的东西储存到脑子里，没有“厚积”，怎么能“薄发”呢?怎么能融会贯通、触类旁通呢?《弟子规》这本书，影响之大，读诵之广，仅次于《三字经》。“弟子”是指一切圣贤人的弟子，“规”“夫见”意思是大丈夫的见解。所以是每个人，每一个学习圣贤经典，效仿圣贤的人都应该学的。《弟子规》没做到，学习别的经典就很难得到真智慧。《弟子规》共360句(1080字)，概述简介，以精练的语言对儿童进行早期启蒙教育，灌输儒家文化的精髓。</w:t>
      </w:r>
    </w:p>
    <w:p>
      <w:pPr>
        <w:ind w:left="0" w:right="0" w:firstLine="560"/>
        <w:spacing w:before="450" w:after="450" w:line="312" w:lineRule="auto"/>
      </w:pPr>
      <w:r>
        <w:rPr>
          <w:rFonts w:ascii="宋体" w:hAnsi="宋体" w:eastAsia="宋体" w:cs="宋体"/>
          <w:color w:val="000"/>
          <w:sz w:val="28"/>
          <w:szCs w:val="28"/>
        </w:rPr>
        <w:t xml:space="preserve">　　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　　还记得精忠报国的岳飞，力抗金兵，保家卫国，即使皇帝昏庸，奸臣当道，却依然诵出“三十功名尘与土，八千里路云和月。“的民族气概!</w:t>
      </w:r>
    </w:p>
    <w:p>
      <w:pPr>
        <w:ind w:left="0" w:right="0" w:firstLine="560"/>
        <w:spacing w:before="450" w:after="450" w:line="312" w:lineRule="auto"/>
      </w:pPr>
      <w:r>
        <w:rPr>
          <w:rFonts w:ascii="宋体" w:hAnsi="宋体" w:eastAsia="宋体" w:cs="宋体"/>
          <w:color w:val="000"/>
          <w:sz w:val="28"/>
          <w:szCs w:val="28"/>
        </w:rPr>
        <w:t xml:space="preserve">　　还记得一代枭雄曹操，东临碣石，酾酒临江，即使岁月染白了他的须发，仍旧高唱“老骥伏枥，志在千里。烈士暮年，壮心不已。”的壮怀好歌!</w:t>
      </w:r>
    </w:p>
    <w:p>
      <w:pPr>
        <w:ind w:left="0" w:right="0" w:firstLine="560"/>
        <w:spacing w:before="450" w:after="450" w:line="312" w:lineRule="auto"/>
      </w:pPr>
      <w:r>
        <w:rPr>
          <w:rFonts w:ascii="宋体" w:hAnsi="宋体" w:eastAsia="宋体" w:cs="宋体"/>
          <w:color w:val="000"/>
          <w:sz w:val="28"/>
          <w:szCs w:val="28"/>
        </w:rPr>
        <w:t xml:space="preserve">　　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　　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　　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2024-11-23T03:26:27+08:00</dcterms:created>
  <dcterms:modified xsi:type="dcterms:W3CDTF">2024-11-23T03:26:27+08:00</dcterms:modified>
</cp:coreProperties>
</file>

<file path=docProps/custom.xml><?xml version="1.0" encoding="utf-8"?>
<Properties xmlns="http://schemas.openxmlformats.org/officeDocument/2006/custom-properties" xmlns:vt="http://schemas.openxmlformats.org/officeDocument/2006/docPropsVTypes"/>
</file>