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改革开放史研讨发言集合6篇</w:t>
      </w:r>
      <w:bookmarkEnd w:id="1"/>
    </w:p>
    <w:p>
      <w:pPr>
        <w:jc w:val="center"/>
        <w:spacing w:before="0" w:after="450"/>
      </w:pPr>
      <w:r>
        <w:rPr>
          <w:rFonts w:ascii="Arial" w:hAnsi="Arial" w:eastAsia="Arial" w:cs="Arial"/>
          <w:color w:val="999999"/>
          <w:sz w:val="20"/>
          <w:szCs w:val="20"/>
        </w:rPr>
        <w:t xml:space="preserve">来源：网络  作者：蓝色心情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改革开放是1978年12月中国十一届三中全会开始实施的国内改革开放政策。 以下是为大家整理的关于改革开放史研讨发言的文章6篇 ,欢迎品鉴！第1篇: 改革开放史研讨发言　　我们党进入改革开放新时期的标准是1978年12月，中国共产党召开具有重...</w:t>
      </w:r>
    </w:p>
    <w:p>
      <w:pPr>
        <w:ind w:left="0" w:right="0" w:firstLine="560"/>
        <w:spacing w:before="450" w:after="450" w:line="312" w:lineRule="auto"/>
      </w:pPr>
      <w:r>
        <w:rPr>
          <w:rFonts w:ascii="宋体" w:hAnsi="宋体" w:eastAsia="宋体" w:cs="宋体"/>
          <w:color w:val="000"/>
          <w:sz w:val="28"/>
          <w:szCs w:val="28"/>
        </w:rPr>
        <w:t xml:space="preserve">改革开放是1978年12月中国十一届三中全会开始实施的国内改革开放政策。 以下是为大家整理的关于改革开放史研讨发言的文章6篇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改革开放史研讨发言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w:t>
      </w:r>
    </w:p>
    <w:p>
      <w:pPr>
        <w:ind w:left="0" w:right="0" w:firstLine="560"/>
        <w:spacing w:before="450" w:after="450" w:line="312" w:lineRule="auto"/>
      </w:pPr>
      <w:r>
        <w:rPr>
          <w:rFonts w:ascii="黑体" w:hAnsi="黑体" w:eastAsia="黑体" w:cs="黑体"/>
          <w:color w:val="000000"/>
          <w:sz w:val="36"/>
          <w:szCs w:val="36"/>
          <w:b w:val="1"/>
          <w:bCs w:val="1"/>
        </w:rPr>
        <w:t xml:space="preserve">第2篇: 改革开放史研讨发言</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在改革开放的关键阶段，党能不能始终带领人民走在时代前列，能不能始终成为中国特色社会主义事业的坚强领导核心，是对党根本的考验。党的十六大以来，胡锦涛总书记在继承了毛泽东、邓小平、江泽民三代领导集体成果的基础上，结合时代新特点新要求，对我党的作风建设做出了新的回答。特别是他创造性的提出要按照贯彻和落实科学发展观、构建社会主义和谐社会、加强党的执政能力建设和保持党的先进性等一系列重大战略思想要求来加强党的作风建设。为了把党的作风建设扎扎实实的推向前进，他要求在全体领导干部的工作中倡导八个方面良好风气，即勤奋好学、学以致用；心系群众、服务人民；真抓实干、务求实效；艰苦奋斗、勤俭节约；顾全大局、令行禁止；发扬民主、团结共事；秉公用权、廉洁从政；生活正派、情趣健康。这八个方面的要求，其实质就是要求领导干部不断加强党性修养，改进自身作风，努力成为社会良好风气的模范实践者和积极推动者，为我党的作风建设增添了新活力和魅力。</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定不移推进全面从严治党，始终把加强作风建设摆在突出位置，以“打铁还需自身硬”的鲜明态度，以猛药去疳、壮士断腕的坚强意志，认真执行中央八项规定、坚决反对“四风\'‘问题、始终做到“三严三实”、扎实推进“两学一做”，以身作则、率先垂范，坚持抓早抓小，坚持依靠群众，经常抓、深入抓、持久抓，有力推动作风建设取得显著成绩。</w:t>
      </w:r>
    </w:p>
    <w:p>
      <w:pPr>
        <w:ind w:left="0" w:right="0" w:firstLine="560"/>
        <w:spacing w:before="450" w:after="450" w:line="312" w:lineRule="auto"/>
      </w:pPr>
      <w:r>
        <w:rPr>
          <w:rFonts w:ascii="黑体" w:hAnsi="黑体" w:eastAsia="黑体" w:cs="黑体"/>
          <w:color w:val="000000"/>
          <w:sz w:val="36"/>
          <w:szCs w:val="36"/>
          <w:b w:val="1"/>
          <w:bCs w:val="1"/>
        </w:rPr>
        <w:t xml:space="preserve">第3篇: 改革开放史研讨发言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第4篇: 改革开放史研讨发言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第5篇: 改革开放史研讨发言</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第6篇: 改革开放史研讨发言</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2025-04-04T08:18:58+08:00</dcterms:created>
  <dcterms:modified xsi:type="dcterms:W3CDTF">2025-04-04T08:18:58+08:00</dcterms:modified>
</cp:coreProperties>
</file>

<file path=docProps/custom.xml><?xml version="1.0" encoding="utf-8"?>
<Properties xmlns="http://schemas.openxmlformats.org/officeDocument/2006/custom-properties" xmlns:vt="http://schemas.openxmlformats.org/officeDocument/2006/docPropsVTypes"/>
</file>