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爱岗敬业演讲稿结尾</w:t>
      </w:r>
      <w:bookmarkEnd w:id="1"/>
    </w:p>
    <w:p>
      <w:pPr>
        <w:jc w:val="center"/>
        <w:spacing w:before="0" w:after="450"/>
      </w:pPr>
      <w:r>
        <w:rPr>
          <w:rFonts w:ascii="Arial" w:hAnsi="Arial" w:eastAsia="Arial" w:cs="Arial"/>
          <w:color w:val="999999"/>
          <w:sz w:val="20"/>
          <w:szCs w:val="20"/>
        </w:rPr>
        <w:t xml:space="preserve">来源：网络  作者：眉眼如画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一、良好的医德医风和扎实的专业基础　　在日常工作中，他始终以维护人民的健康为己任，以忠实服务为荣，以牟取私利为耻，立志做一名人民信赖的好医生。他坚持为患者着想，对待病人满腔热情，想病人之所想，急病人之所急，解决病人的困难。以良好的医德医风和...</w:t>
      </w:r>
    </w:p>
    <w:p>
      <w:pPr>
        <w:ind w:left="0" w:right="0" w:firstLine="560"/>
        <w:spacing w:before="450" w:after="450" w:line="312" w:lineRule="auto"/>
      </w:pPr>
      <w:r>
        <w:rPr>
          <w:rFonts w:ascii="宋体" w:hAnsi="宋体" w:eastAsia="宋体" w:cs="宋体"/>
          <w:color w:val="000"/>
          <w:sz w:val="28"/>
          <w:szCs w:val="28"/>
        </w:rPr>
        <w:t xml:space="preserve">一、良好的医德医风和扎实的专业基础</w:t>
      </w:r>
    </w:p>
    <w:p>
      <w:pPr>
        <w:ind w:left="0" w:right="0" w:firstLine="560"/>
        <w:spacing w:before="450" w:after="450" w:line="312" w:lineRule="auto"/>
      </w:pPr>
      <w:r>
        <w:rPr>
          <w:rFonts w:ascii="宋体" w:hAnsi="宋体" w:eastAsia="宋体" w:cs="宋体"/>
          <w:color w:val="000"/>
          <w:sz w:val="28"/>
          <w:szCs w:val="28"/>
        </w:rPr>
        <w:t xml:space="preserve">　　在日常工作中，他始终以维护人民的健康为己任，以忠实服务为荣，以牟取私利为耻，立志做一名人民信赖的好医生。他坚持为患者着想，对待病人满腔热情，想病人之所想，急病人之所急，解决病人的困难。以良好的医德医风和扎实的专业基础，赢得了领导的赞许，同事的钦佩，患者的信任。去年六月的一天下午，一位名叫崔秀英的老太在家中不慎跌倒后昏迷不醒，家属紧急将网其送至医院。正值××值班，他立即为患者进行了双下肢x线检查和头颅ct检查，检查结果提示，患者右侧股骨颈骨折，头颅ct检查却未见异常。扎实的专业理论知识和多年积累的丰富的医学影像经验告诉他，这样的检查结果与临床检查结果极不相符。他协助病人家属将病人抬运到外科，然后在ct机上反复查看图像，终于发现了其右侧大脑中动脉栓塞的早期征象，他立即把这可贵的信息提示给临床诊疗医生，为临床医生制定正确的治疗措施给予了重要帮助。二十四小时后，病人复查ct，右侧大脑半球大脑中动脉血供区明显梗塞征象。后来，病人和家属非常感激地送来礼品，被××婉言谢绝。他说：“为临床提供正确的检查结果，为救治病人的生命赢取时间是一名医学影像科医务人员应该做的。</w:t>
      </w:r>
    </w:p>
    <w:p>
      <w:pPr>
        <w:ind w:left="0" w:right="0" w:firstLine="560"/>
        <w:spacing w:before="450" w:after="450" w:line="312" w:lineRule="auto"/>
      </w:pPr>
      <w:r>
        <w:rPr>
          <w:rFonts w:ascii="宋体" w:hAnsi="宋体" w:eastAsia="宋体" w:cs="宋体"/>
          <w:color w:val="000"/>
          <w:sz w:val="28"/>
          <w:szCs w:val="28"/>
        </w:rPr>
        <w:t xml:space="preserve">　　二、精益求精的工作态度和甘为人梯的奉献精神</w:t>
      </w:r>
    </w:p>
    <w:p>
      <w:pPr>
        <w:ind w:left="0" w:right="0" w:firstLine="560"/>
        <w:spacing w:before="450" w:after="450" w:line="312" w:lineRule="auto"/>
      </w:pPr>
      <w:r>
        <w:rPr>
          <w:rFonts w:ascii="宋体" w:hAnsi="宋体" w:eastAsia="宋体" w:cs="宋体"/>
          <w:color w:val="000"/>
          <w:sz w:val="28"/>
          <w:szCs w:val="28"/>
        </w:rPr>
        <w:t xml:space="preserve">　　在日常工作中，××密切联系临床，注重诊断与鉴别诊断，对疑难病例认真分析，去伪存真。他平时注重业务学习，在从事放射工作二十年、ct室工作十三年来，在x线和ct影像诊断方面打下较好的基础。同时，在特殊检查和造影方面，也具有较强的专业水平，切实帮助临床解决了不少困难。他注重与临床科室的沟通协调，向他们介绍放射科的工作特点，在双方共同配合下，进一步优化流程、减少环节，方便病人，尽量将矛盾解决在萌芽阶段。一位名叫周贵红的中年女患者，胸片发现左上肺一个孤立性空洞，临床肿瘤指标部分增高，患者担心自己患了肺癌，情绪非常紧张，整天处于焦虑状态，甚至有轻生的念头。××多次与肺科医生周文一一起共同分析患者病情，从临床症状、检验结果、影像学表现等方面认真考虑，认为患者是左上肺结核性空洞。他还耐心对患者进行心理疏导，缓解了病人的焦虑情绪，使其积极配合治疗，并动员其进行手术治疗。后来，患者手术后，病理结果确为结核，康复后的患者心中异常感激，特地打来电话表达谢意。</w:t>
      </w:r>
    </w:p>
    <w:p>
      <w:pPr>
        <w:ind w:left="0" w:right="0" w:firstLine="560"/>
        <w:spacing w:before="450" w:after="450" w:line="312" w:lineRule="auto"/>
      </w:pPr>
      <w:r>
        <w:rPr>
          <w:rFonts w:ascii="宋体" w:hAnsi="宋体" w:eastAsia="宋体" w:cs="宋体"/>
          <w:color w:val="000"/>
          <w:sz w:val="28"/>
          <w:szCs w:val="28"/>
        </w:rPr>
        <w:t xml:space="preserve">　　三、勤奋好学的进取精神和与时俱进的从业风格</w:t>
      </w:r>
    </w:p>
    <w:p>
      <w:pPr>
        <w:ind w:left="0" w:right="0" w:firstLine="560"/>
        <w:spacing w:before="450" w:after="450" w:line="312" w:lineRule="auto"/>
      </w:pPr>
      <w:r>
        <w:rPr>
          <w:rFonts w:ascii="宋体" w:hAnsi="宋体" w:eastAsia="宋体" w:cs="宋体"/>
          <w:color w:val="000"/>
          <w:sz w:val="28"/>
          <w:szCs w:val="28"/>
        </w:rPr>
        <w:t xml:space="preserve">　　作为一名医学影像科医务人员，××深知，在医学发展日新月异的今天，光靠原有的医学知识是远远不够的。因此，在紧张的工作之余，他通过两次成人高考，分别取得临床医学大专及本科学历。随着医学的发展，医学影像科的设备也经常处于不断的更新之中，××用不断学习的进取精神和与时俱进的从业风格，每次都能最先熟悉科室内新设备的性能，熟练掌握操作技能，并轻松排除常见的机械及电气故障。他密切关注医学影像领域的新进展，充分利用现有设备开展特殊检查，逐步开发利用ct软件的强大功能，使之更好地服务于临床。</w:t>
      </w:r>
    </w:p>
    <w:p>
      <w:pPr>
        <w:ind w:left="0" w:right="0" w:firstLine="560"/>
        <w:spacing w:before="450" w:after="450" w:line="312" w:lineRule="auto"/>
      </w:pPr>
      <w:r>
        <w:rPr>
          <w:rFonts w:ascii="宋体" w:hAnsi="宋体" w:eastAsia="宋体" w:cs="宋体"/>
          <w:color w:val="000"/>
          <w:sz w:val="28"/>
          <w:szCs w:val="28"/>
        </w:rPr>
        <w:t xml:space="preserve">　　四、甘于奉献的吃苦精神和共同提高的协作精神</w:t>
      </w:r>
    </w:p>
    <w:p>
      <w:pPr>
        <w:ind w:left="0" w:right="0" w:firstLine="560"/>
        <w:spacing w:before="450" w:after="450" w:line="312" w:lineRule="auto"/>
      </w:pPr>
      <w:r>
        <w:rPr>
          <w:rFonts w:ascii="宋体" w:hAnsi="宋体" w:eastAsia="宋体" w:cs="宋体"/>
          <w:color w:val="000"/>
          <w:sz w:val="28"/>
          <w:szCs w:val="28"/>
        </w:rPr>
        <w:t xml:space="preserve">　　××平时注重学习党的理论，不断强化自己的政治素质。他时刻以党员的标准严格要求自己，认真学习党章，自觉遵守党章，坚决维护党章，牢记党的宗旨，认真贯彻执行各级党委的政策和部署。严格遵守院规、院制。在恶劣天气的情况下，总能克服路途障碍，及时到岗到位。对领导布置的任务，坚决不折不扣地完成。“非典”期间，人人谈非色变，他克服恐惧心理，主动要求上一线，下病房，满足了专家组x线片会诊的要求。上半年，在市卫生局统一组织下，他配合市疾控慢传科对高邮市三十几个乡镇医院结防人员进行了为期四个月的结核病督导任务，不怕苦和累，克服生活困难，充分运用影像学知识，增加结核病患者的检出率，圆满完成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2025-04-03T19:08:25+08:00</dcterms:created>
  <dcterms:modified xsi:type="dcterms:W3CDTF">2025-04-03T19:08:25+08:00</dcterms:modified>
</cp:coreProperties>
</file>

<file path=docProps/custom.xml><?xml version="1.0" encoding="utf-8"?>
<Properties xmlns="http://schemas.openxmlformats.org/officeDocument/2006/custom-properties" xmlns:vt="http://schemas.openxmlformats.org/officeDocument/2006/docPropsVTypes"/>
</file>