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202_年银行竞聘演讲稿大全</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精心整理的范文“202_年银行竞聘演讲稿大全”，供大家阅读参考，演讲稿要具有弹性，要体现出必要的控场技巧。查看更多相关内容 ，请访问演讲稿频道。 篇一 　　尊敬的各位领导，各位评委：　　大家好！　　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精心整理的范文“202_年银行竞聘演讲稿大全”，供大家阅读参考，演讲稿要具有弹性，要体现出必要的控场技巧。查看更多相关内容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　　我叫何小梅，中*员，大学本科学历，助理会计师，1989年8月入行，先后做过记帐员，复核员，主办会计，现在是ｘｘ支行综合柜员。我竞聘的岗位是客户部综合岗。我想为自己以前的工作做个轻松和自信一点的总结，那就是：业务是越来越熟了，工作是越来越顺手了，农行这碗饭是越吃越有味道了！至于将来，我也相信自己会是随着ｘｘｘ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大是大非的能力。另一方面是加强业务知识和业务技能的学习和更新，在工作实践中辩证地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领导的助手。在工作中既要发扬以往好的作风、好的传统，埋头苦干，扎实工作，又注重在工作实践中摸索经验、探索路子，多请示汇报，多交心通气，积极协助客户部领导做好各项工作。按时、按质、按要求做好报表、会议记录、档案管理等。从做好相关数据的监测和分析到营销客户，我也许能力微薄，但我都尽力而为去做好，并且十分享受这个努力的过程，因为这其中有我的汗水和智慧。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　　第三，以吃苦耐劳，求实创新的态度，找准工作切入点。老实地讲，有人说客户部好；也有人说客户部不好，又是贷前调查，又是组织资金，还管着不良贷款一摊子，全是麻烦事，而且风险太大了！说的都没错，可是我要说，我不把它看成风险，而是把它看成是一种责任和一个可以有所作为的空间。客户部，作为ｘｘｘ农行对外的前台，它要面对的是不同的客户，它要拓展的是更为广阔的市场，它必须守原则，必须遵守规范，但又必须具备一种主动的营销意识，以及开拓和创新的能力。可以说，客户部是我们贯彻省农行“以客户为中心”的经营理念的最前沿，将来还会随着农行的发展和壮大被赋予更多的责任，在这儿我一定能得到非常好的锻炼。万科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处事原则和风格是：要把客户当“上帝”，首先要把同事当“上帝”。建立融洽的人际关系。多层面、多角度地善待同事，努力做到大事讲原则，小事讲风格，共事讲团结，办事讲效率。对同事多理解，少埋怨；多尊重，少指责；多情义，少冷漠。我将用真情和爱心去善待我的每一位同事，在交往中凝聚合力，在工作中形成动力，使我们客户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　　以行领导下达的各项目标任务为已任，争取行领导对本部门工作的重视和支持，全面完成行领导和本部门领导交办的各项事务，举措一：采取散发宣传材料和填写问卷等方式为客户提供相关的金融产品和经济信息，以扩大农行知名度和影响力；举措二：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限度的挖掘潜在客户。</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尊敬的各位领导、评委及各位同事，不管我有幸竞聘上客户部综合岗，还是继续留在原来的岗位，我都将牢固树立“爱岗敬业、以行为家”，为我行美好的明天勤奋工作，为我们这个共同的家园贡献自己的力量！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　　谢谢各位领导、各位评委！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政治家富兰克林有句名言：“推动你的事业，而不要让你的事业推动你。”今天，我正是为继续推动我无比热爱的金融事业而来。能够亲身参与我们ｘｘ银行ｘｘｘ支行副行长一职的公开竞聘，我感到非常幸运和激动。借此机会，感谢ｘｘ银行ｘｘｘ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这次，我竞聘的岗位是：支行行长。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首先，感谢各位领导和同事们能给我这样一个机会，来参加会计主管的竞聘，这是对我多年来工作态度与工作成绩的充分肯定！</w:t>
      </w:r>
    </w:p>
    <w:p>
      <w:pPr>
        <w:ind w:left="0" w:right="0" w:firstLine="560"/>
        <w:spacing w:before="450" w:after="450" w:line="312" w:lineRule="auto"/>
      </w:pPr>
      <w:r>
        <w:rPr>
          <w:rFonts w:ascii="宋体" w:hAnsi="宋体" w:eastAsia="宋体" w:cs="宋体"/>
          <w:color w:val="000"/>
          <w:sz w:val="28"/>
          <w:szCs w:val="28"/>
        </w:rPr>
        <w:t xml:space="preserve">　　请允许我做一下自我介绍吧。我叫，今年39岁，本科学历，中级会计师。19ｘｘ年我进入交行，做过出纳、储蓄、会计工作、省行会计部检查辅导员，目前代理天桥支行会计主管。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　　梅花香自苦寒来。随着多年的工作历练与学习充电，我的工作经验日见丰富，理论知识日益扎实，已具备较高的业务素质和一定的管理经验，工作也取得了一定的成绩！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参加本次竞聘，我在以下五个方面具有很大优势：</w:t>
      </w:r>
    </w:p>
    <w:p>
      <w:pPr>
        <w:ind w:left="0" w:right="0" w:firstLine="560"/>
        <w:spacing w:before="450" w:after="450" w:line="312" w:lineRule="auto"/>
      </w:pPr>
      <w:r>
        <w:rPr>
          <w:rFonts w:ascii="宋体" w:hAnsi="宋体" w:eastAsia="宋体" w:cs="宋体"/>
          <w:color w:val="000"/>
          <w:sz w:val="28"/>
          <w:szCs w:val="28"/>
        </w:rPr>
        <w:t xml:space="preserve">　　一、具有正直的人品、良好的修为、顽强的毅力。想做好领导，首要是做好人。我为人一直胸怀坦荡，公道正派，注重学习，时刻保持先进的思想，努力使自己成为一个有高尚的人；工作中吃苦耐劳，认真负责，领导布置的任务，都能全身心去做。</w:t>
      </w:r>
    </w:p>
    <w:p>
      <w:pPr>
        <w:ind w:left="0" w:right="0" w:firstLine="560"/>
        <w:spacing w:before="450" w:after="450" w:line="312" w:lineRule="auto"/>
      </w:pPr>
      <w:r>
        <w:rPr>
          <w:rFonts w:ascii="宋体" w:hAnsi="宋体" w:eastAsia="宋体" w:cs="宋体"/>
          <w:color w:val="000"/>
          <w:sz w:val="28"/>
          <w:szCs w:val="28"/>
        </w:rPr>
        <w:t xml:space="preserve">　　二、学习能力很强，理论知识扎实。虽然我是英语专业，但参加工作后利用业余时间学习并取得了中级会计师资格。近20年的工作实践不仅使我通晓了丰富的专业知识，更使我掌握了切实的学习方法。参加工作以来，我一直寓学于干，寓干于学学习各种业务技能，不断丰富自我、完善自我、提升自我。</w:t>
      </w:r>
    </w:p>
    <w:p>
      <w:pPr>
        <w:ind w:left="0" w:right="0" w:firstLine="560"/>
        <w:spacing w:before="450" w:after="450" w:line="312" w:lineRule="auto"/>
      </w:pPr>
      <w:r>
        <w:rPr>
          <w:rFonts w:ascii="宋体" w:hAnsi="宋体" w:eastAsia="宋体" w:cs="宋体"/>
          <w:color w:val="000"/>
          <w:sz w:val="28"/>
          <w:szCs w:val="28"/>
        </w:rPr>
        <w:t xml:space="preserve">　　三、工作经验丰富，工作能力较强。在领导和同事的信任与期望下，通过自己脚踏实地的工作，大大提高了自己的思维辨析能力、组织协调能力、社会交际能力，熟练地掌握了整个会计工作流程，能够独立胜任前台所有岗位。自己的工作得到了领导和同事的充分肯定。</w:t>
      </w:r>
    </w:p>
    <w:p>
      <w:pPr>
        <w:ind w:left="0" w:right="0" w:firstLine="560"/>
        <w:spacing w:before="450" w:after="450" w:line="312" w:lineRule="auto"/>
      </w:pPr>
      <w:r>
        <w:rPr>
          <w:rFonts w:ascii="宋体" w:hAnsi="宋体" w:eastAsia="宋体" w:cs="宋体"/>
          <w:color w:val="000"/>
          <w:sz w:val="28"/>
          <w:szCs w:val="28"/>
        </w:rPr>
        <w:t xml:space="preserve">　　四、具有强烈的事业心、进取心和创新意识。我热爱交行，愿意为交行更加勤奋努力地工作。我热爱会计工作，珍惜自己的岗位，兢兢业业、一丝不苟、认认真真做好每项工作。多年的工作经历培养了我坚持原则、严明纪律、吃苦耐劳的思想品质和雷厉风行的工作作风。</w:t>
      </w:r>
    </w:p>
    <w:p>
      <w:pPr>
        <w:ind w:left="0" w:right="0" w:firstLine="560"/>
        <w:spacing w:before="450" w:after="450" w:line="312" w:lineRule="auto"/>
      </w:pPr>
      <w:r>
        <w:rPr>
          <w:rFonts w:ascii="宋体" w:hAnsi="宋体" w:eastAsia="宋体" w:cs="宋体"/>
          <w:color w:val="000"/>
          <w:sz w:val="28"/>
          <w:szCs w:val="28"/>
        </w:rPr>
        <w:t xml:space="preserve">　　五、始终坚持文明服务，积极维护交行形象。面对客户坚持原则，同时又不激化矛盾，使客户理解我行的各项规章制度。并经常帮助同事处理各种疑难问题。</w:t>
      </w:r>
    </w:p>
    <w:p>
      <w:pPr>
        <w:ind w:left="0" w:right="0" w:firstLine="560"/>
        <w:spacing w:before="450" w:after="450" w:line="312" w:lineRule="auto"/>
      </w:pPr>
      <w:r>
        <w:rPr>
          <w:rFonts w:ascii="宋体" w:hAnsi="宋体" w:eastAsia="宋体" w:cs="宋体"/>
          <w:color w:val="000"/>
          <w:sz w:val="28"/>
          <w:szCs w:val="28"/>
        </w:rPr>
        <w:t xml:space="preserve">　　会计主管应该既是管理者，又是工作人员。在工作中，应在自己的职责及领导授权范围内开展工作，与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发挥大家的工作积极性，齐心协力地做好各项工作，顺利完成各种任务。保证各项工作依照会计基本制度与财务管理的各项制度、办法来完成。</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如果我能够走上会计主管的工作岗位，我的工作思路是：</w:t>
      </w:r>
    </w:p>
    <w:p>
      <w:pPr>
        <w:ind w:left="0" w:right="0" w:firstLine="560"/>
        <w:spacing w:before="450" w:after="450" w:line="312" w:lineRule="auto"/>
      </w:pPr>
      <w:r>
        <w:rPr>
          <w:rFonts w:ascii="宋体" w:hAnsi="宋体" w:eastAsia="宋体" w:cs="宋体"/>
          <w:color w:val="000"/>
          <w:sz w:val="28"/>
          <w:szCs w:val="28"/>
        </w:rPr>
        <w:t xml:space="preserve">　　一、根据新形势需要，深入掌握各项规章制度、操作规程和业务知识，理论联系实际，将所学充分运用到工作中，不断提高业务质量和工作能力。在思想上树立主人公的观念，以全局为重，以事业为重，敢言，直言，能言，善言，将自己的才智毫无保留的贡献出来，不计个人得失，不当摆设。在工作中，维护支行形象，维护班子形象，讲团结顾大局，摆正位置，当好主角。做到让领导放心，群众满意。</w:t>
      </w:r>
    </w:p>
    <w:p>
      <w:pPr>
        <w:ind w:left="0" w:right="0" w:firstLine="560"/>
        <w:spacing w:before="450" w:after="450" w:line="312" w:lineRule="auto"/>
      </w:pPr>
      <w:r>
        <w:rPr>
          <w:rFonts w:ascii="宋体" w:hAnsi="宋体" w:eastAsia="宋体" w:cs="宋体"/>
          <w:color w:val="000"/>
          <w:sz w:val="28"/>
          <w:szCs w:val="28"/>
        </w:rPr>
        <w:t xml:space="preserve">　　二、履行职责，不断强化决策管理。做到事前有准备，事中有检查，事后有说法。主动向管理要效益。</w:t>
      </w:r>
    </w:p>
    <w:p>
      <w:pPr>
        <w:ind w:left="0" w:right="0" w:firstLine="560"/>
        <w:spacing w:before="450" w:after="450" w:line="312" w:lineRule="auto"/>
      </w:pPr>
      <w:r>
        <w:rPr>
          <w:rFonts w:ascii="宋体" w:hAnsi="宋体" w:eastAsia="宋体" w:cs="宋体"/>
          <w:color w:val="000"/>
          <w:sz w:val="28"/>
          <w:szCs w:val="28"/>
        </w:rPr>
        <w:t xml:space="preserve">　　（一）是以人为本，每个人都是风险点，人人都是安全员。规范操作，强化内部约束，对日间会计的重点业务，重点岗位，重点人员重点环节，实行精细化管理。防范案件事故的发生，把风险关在门外。。（二）是组织好支行日间会计核算，保证会计及工作的正常进行。确保账账，账实，账表，账据，账簿，账卡内外账务核对相符。（三）是根据会计工作的重点，加强天桥支行的电子对账率，银企对账，支付密码器使用率的推行。</w:t>
      </w:r>
    </w:p>
    <w:p>
      <w:pPr>
        <w:ind w:left="0" w:right="0" w:firstLine="560"/>
        <w:spacing w:before="450" w:after="450" w:line="312" w:lineRule="auto"/>
      </w:pPr>
      <w:r>
        <w:rPr>
          <w:rFonts w:ascii="宋体" w:hAnsi="宋体" w:eastAsia="宋体" w:cs="宋体"/>
          <w:color w:val="000"/>
          <w:sz w:val="28"/>
          <w:szCs w:val="28"/>
        </w:rPr>
        <w:t xml:space="preserve">　　三、深刻体会王锋行长“服务就是品牌、服务就是管理”的服务理念。员工素质的高低直接决定会计核算质量和服务水平的高低。坚持做到定期或不定期组织人员进行业务知识和操作技能的学习和培训工作，以熟练的技能为客户服务。拓展服务理念，打造优质服务品牌。全面实施服务环境规范、服务形象规范、柜台服务规范、会计流程规范和检查督促规范。在会计规范化服务达标基础上，为客户提供差异性、个性化的服务。为交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人生充满挑战和机遇，交行有我赖以生存的事业，有我预见的未来，我非常感谢在天桥支行生活，工作带给我的快乐和启示。对于我来讲，这里有领导对我的信任，有同志们对我的支持，有客户对我的尊重。她让我的人生变得丰富多彩。我要说的是：给我一些阳光，我将折射更多的光芒。给我这个职位，我一定会做得更加完美。我诚恳的希望各位领导、各位评委能把您期待的一票投给我：相信我、选择我、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2025-01-18T21:22:44+08:00</dcterms:created>
  <dcterms:modified xsi:type="dcterms:W3CDTF">2025-01-18T21:22:44+08:00</dcterms:modified>
</cp:coreProperties>
</file>

<file path=docProps/custom.xml><?xml version="1.0" encoding="utf-8"?>
<Properties xmlns="http://schemas.openxmlformats.org/officeDocument/2006/custom-properties" xmlns:vt="http://schemas.openxmlformats.org/officeDocument/2006/docPropsVTypes"/>
</file>