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班长竞选演讲稿【5篇】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 &gt;【篇一】班长竞选演讲稿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竞选演讲稿【5篇】，欢迎阅读！</w:t>
      </w:r>
    </w:p>
    <w:p>
      <w:pPr>
        <w:ind w:left="0" w:right="0" w:firstLine="560"/>
        <w:spacing w:before="450" w:after="450" w:line="312" w:lineRule="auto"/>
      </w:pPr>
      <w:r>
        <w:rPr>
          <w:rFonts w:ascii="宋体" w:hAnsi="宋体" w:eastAsia="宋体" w:cs="宋体"/>
          <w:color w:val="000"/>
          <w:sz w:val="28"/>
          <w:szCs w:val="28"/>
        </w:rPr>
        <w:t xml:space="preserve">&gt;【篇一】班长竞选演讲稿</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　　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希望同学们能给我一次机会，让我证明我有这个能力。相信我有这个能力，更相信我有这个勇气。我是班长的人选，真心地希望同学们能投我一票！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&gt;【篇三】班长竞选演讲稿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我还要带领和帮助同学们共同提高学习成绩。使我们xx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宋体" w:hAnsi="宋体" w:eastAsia="宋体" w:cs="宋体"/>
          <w:color w:val="000"/>
          <w:sz w:val="28"/>
          <w:szCs w:val="28"/>
        </w:rPr>
        <w:t xml:space="preserve">&gt;【篇四】班长竞选演讲稿</w:t>
      </w:r>
    </w:p>
    <w:p>
      <w:pPr>
        <w:ind w:left="0" w:right="0" w:firstLine="560"/>
        <w:spacing w:before="450" w:after="450" w:line="312" w:lineRule="auto"/>
      </w:pPr>
      <w:r>
        <w:rPr>
          <w:rFonts w:ascii="宋体" w:hAnsi="宋体" w:eastAsia="宋体" w:cs="宋体"/>
          <w:color w:val="000"/>
          <w:sz w:val="28"/>
          <w:szCs w:val="28"/>
        </w:rPr>
        <w:t xml:space="preserve">　　亲爱的的老师、同学们：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w:t>
      </w:r>
    </w:p>
    <w:p>
      <w:pPr>
        <w:ind w:left="0" w:right="0" w:firstLine="560"/>
        <w:spacing w:before="450" w:after="450" w:line="312" w:lineRule="auto"/>
      </w:pPr>
      <w:r>
        <w:rPr>
          <w:rFonts w:ascii="宋体" w:hAnsi="宋体" w:eastAsia="宋体" w:cs="宋体"/>
          <w:color w:val="000"/>
          <w:sz w:val="28"/>
          <w:szCs w:val="28"/>
        </w:rPr>
        <w:t xml:space="preserve">　　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　　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　　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&gt;【篇五】班长竞选演讲稿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