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学生英语演讲稿格式（范文5篇）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生英语演讲稿格式（范文5篇），欢迎阅读！ &gt;学生英语演讲稿格式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生英语演讲稿格式（范文5篇），欢迎阅读！</w:t>
      </w:r>
    </w:p>
    <w:p>
      <w:pPr>
        <w:ind w:left="0" w:right="0" w:firstLine="560"/>
        <w:spacing w:before="450" w:after="450" w:line="312" w:lineRule="auto"/>
      </w:pPr>
      <w:r>
        <w:rPr>
          <w:rFonts w:ascii="宋体" w:hAnsi="宋体" w:eastAsia="宋体" w:cs="宋体"/>
          <w:color w:val="000"/>
          <w:sz w:val="28"/>
          <w:szCs w:val="28"/>
        </w:rPr>
        <w:t xml:space="preserve">&gt;学生英语演讲稿格式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&gt;学生英语演讲稿范文篇一</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&gt;学生英语演讲稿范文篇二</w:t>
      </w:r>
    </w:p>
    <w:p>
      <w:pPr>
        <w:ind w:left="0" w:right="0" w:firstLine="560"/>
        <w:spacing w:before="450" w:after="450" w:line="312" w:lineRule="auto"/>
      </w:pPr>
      <w:r>
        <w:rPr>
          <w:rFonts w:ascii="宋体" w:hAnsi="宋体" w:eastAsia="宋体" w:cs="宋体"/>
          <w:color w:val="000"/>
          <w:sz w:val="28"/>
          <w:szCs w:val="28"/>
        </w:rPr>
        <w:t xml:space="preserve">　　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　　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　　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　　Every time after the harvest season, local fruit total number ofripe persimmon should remain on the books. People are curiousasked: These red and ask what is not a big persimmon picked come?\"Growers said,\" That is reserved for magpie food. \"</w:t>
      </w:r>
    </w:p>
    <w:p>
      <w:pPr>
        <w:ind w:left="0" w:right="0" w:firstLine="560"/>
        <w:spacing w:before="450" w:after="450" w:line="312" w:lineRule="auto"/>
      </w:pPr>
      <w:r>
        <w:rPr>
          <w:rFonts w:ascii="宋体" w:hAnsi="宋体" w:eastAsia="宋体" w:cs="宋体"/>
          <w:color w:val="000"/>
          <w:sz w:val="28"/>
          <w:szCs w:val="28"/>
        </w:rPr>
        <w:t xml:space="preserve">　　Originally wanted to go tospend the winter here each year magpies. One year the winter isespecially cold in a row for several days under the snow, 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　　The following spring,persimmon tree blossom, persimmon garden has given rise to anunknown caterpillar, could not knot garden of persimmon fruit isalmost never produced. After this incident, an annual autumnseason, fruit will not forget to leave some mature persimmon, socome here to spend the winter persimmon have enough food. To thefollowing spring, the Magpies are not busy flying away, for farmersto catch insects on the tree. The fruit of wisdom deeply felt:leave 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　　If theagricultural life of the homes, homes were being undone, smallhomes 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&gt;学生英语演讲稿范文篇三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&gt;学生英语演讲稿范文篇四</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　　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　　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&gt;学生英语演讲稿范文篇五</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 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