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演讲稿基本格式范文【10篇】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基本格式范文【10篇】，欢迎阅读与参考，希望对大家有所帮助！&gt;演讲稿基本格式　　不同类...</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基本格式范文【10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&gt;演讲稿基本格式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明媚的春光里，衷心祝愿大家都能播种下新的希望、新的梦想！是的，春天是个播种的季节，是个希望的季节，是个醉人的季节！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　　于是，开始在春天漫步。踩在她松软的泥土上，才知道生命的温床可以如此地平实。只要季节的老人飘然而至，所有沉睡的种子，都可以在这里孕育，并赋予生命一种变换的姿态。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　　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学习的关键在于“肯学”与“敢学”。如果你的愿望是成为一名有成就、有才能让人敬重的人物，但你又不肯，或不敢去学习最终还是会一事无成的。要想成为有才能的人，就要从小“肯学”、“敢学”。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　　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　　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　　其实，我想做一个渔者，哪怕是做一天渔者，只要追求到他们心灵上那种坦荡，没有思想的压负，欢乐中游山玩水也就心满意足了。</w:t>
      </w:r>
    </w:p>
    <w:p>
      <w:pPr>
        <w:ind w:left="0" w:right="0" w:firstLine="560"/>
        <w:spacing w:before="450" w:after="450" w:line="312" w:lineRule="auto"/>
      </w:pPr>
      <w:r>
        <w:rPr>
          <w:rFonts w:ascii="宋体" w:hAnsi="宋体" w:eastAsia="宋体" w:cs="宋体"/>
          <w:color w:val="000"/>
          <w:sz w:val="28"/>
          <w:szCs w:val="28"/>
        </w:rPr>
        <w:t xml:space="preserve">　　我想做一名渔者，是想一向伴着属于我的舟楫，伴着属于我的山水，一向存怀着一颗清高的心。不，或者算不上清高，我会把江这头的旅者接到江那头的岸上，我觉得和周敦颐笔下的莲有所类似吧！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　　假想于此刻，我成为了渔者，挥舞着属于我的船楫，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　　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　　当一名渔者的志向，也许不那么真实，但我依旧期望在我心灵的江河上，有个叫做“我”的渔者泛舟于江河上。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常教育我们：播种行为，收获习惯；播种习惯，收获性格；播种性格，收获命运。意思是说，好习惯会让人终身受益。于是，在老师和妈妈的教诲和引导下，我逐渐培养了许多良好的习惯并坚持了下来。如课前预习的习惯，上课认真听讲的习惯；积极思考大胆发言的习惯；认真书写的习惯；自己洗衣服、叠被子、整理房间的习惯等等。正是培养了这些良好的学习习惯和生活习惯，我的学习成绩才会越来越高，独立生活能力也越来越强，为此，我还多次受到老师和妈妈的表扬呢！</w:t>
      </w:r>
    </w:p>
    <w:p>
      <w:pPr>
        <w:ind w:left="0" w:right="0" w:firstLine="560"/>
        <w:spacing w:before="450" w:after="450" w:line="312" w:lineRule="auto"/>
      </w:pPr>
      <w:r>
        <w:rPr>
          <w:rFonts w:ascii="宋体" w:hAnsi="宋体" w:eastAsia="宋体" w:cs="宋体"/>
          <w:color w:val="000"/>
          <w:sz w:val="28"/>
          <w:szCs w:val="28"/>
        </w:rPr>
        <w:t xml:space="preserve">　　俗语说得好，坚持就是胜利。老师的教育，妈妈的督促，我自己的自觉努力，让我培养了越来越多的好习惯。“坚持”让我体会到了学习的快乐，“坚持”让我感受到了前所未有的幸福，“坚持”让我的生活变得更加精彩！我将沿着这条路继续走下去，我相信，我的明天会因为坚持好习惯而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告诉大家的是，我对语文的学习，也有一个认知的过程。开始我以为语文不用学，谁不会说中国话？在学习中，我开始认识到学语文的重要性。我在语文课中，不仅学到了写作、阅读、分析，还学到了很多道理。我爱语文课！</w:t>
      </w:r>
    </w:p>
    <w:p>
      <w:pPr>
        <w:ind w:left="0" w:right="0" w:firstLine="560"/>
        <w:spacing w:before="450" w:after="450" w:line="312" w:lineRule="auto"/>
      </w:pPr>
      <w:r>
        <w:rPr>
          <w:rFonts w:ascii="宋体" w:hAnsi="宋体" w:eastAsia="宋体" w:cs="宋体"/>
          <w:color w:val="000"/>
          <w:sz w:val="28"/>
          <w:szCs w:val="28"/>
        </w:rPr>
        <w:t xml:space="preserve">　　同学们：让我们学好语文，感受语言的魅力，为今后的成长打下坚实的基础吧！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　　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　　我当时并没有了解到漫画家们也是经过了漫长的xx，从他们所在的圈子的底层一点一点崛起，成为了让大家熟知的名人。我也没有意识到自己只是凭着本能去画，而不是像他们一样系统的，有目的性的，针对自己的不足之处从而改进，固然不会有太大的进步。那时的梦想就像无稽之谈。进入了初中，我开始意识到自己的不足。我重新开始学习一些基础，例如：对线条的控制，对人体的结构掌握等等。渐渐地，原本那些“惨不忍睹”的画变得顺眼了。同学们也很喜欢我的画，美术课的成绩也一直是优异。但是我知道这些对我来说并不是最终的目的。我的画仍然存在很多瑕疵，还有极大的进步空间。我不会放弃这些年来我所坚持的这些，一定要达到我的目的，成为一个漫画家！我时常会这么想。</w:t>
      </w:r>
    </w:p>
    <w:p>
      <w:pPr>
        <w:ind w:left="0" w:right="0" w:firstLine="560"/>
        <w:spacing w:before="450" w:after="450" w:line="312" w:lineRule="auto"/>
      </w:pPr>
      <w:r>
        <w:rPr>
          <w:rFonts w:ascii="宋体" w:hAnsi="宋体" w:eastAsia="宋体" w:cs="宋体"/>
          <w:color w:val="000"/>
          <w:sz w:val="28"/>
          <w:szCs w:val="28"/>
        </w:rPr>
        <w:t xml:space="preserve">　　有人学习美术是因为自身的主课学习跟不上，没有其他选择，仅作为一个以后能够糊口的技能。有的人学习水墨画，工笔画，是为了修身养性，陶冶自身的情操，使自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2025-01-23T01:04:08+08:00</dcterms:created>
  <dcterms:modified xsi:type="dcterms:W3CDTF">2025-01-23T01:04:08+08:00</dcterms:modified>
</cp:coreProperties>
</file>

<file path=docProps/custom.xml><?xml version="1.0" encoding="utf-8"?>
<Properties xmlns="http://schemas.openxmlformats.org/officeDocument/2006/custom-properties" xmlns:vt="http://schemas.openxmlformats.org/officeDocument/2006/docPropsVTypes"/>
</file>