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演讲稿格式开头结尾范例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演讲是阐明事理或抒发情感，进行宣传鼓动的一种语言交际活动。演讲同时也是一种对自身沟通能力的提升。以下是为大家准备的演讲稿格式开头结尾范例，供您借鉴。演讲稿格式　　演讲是一种交流思想、沟通感情的重要方式，它主要是用有声语言来传达演讲者的思想感...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演讲是阐明事理或抒发情感，进行宣传鼓动的一种语言交际活动。演讲同时也是一种对自身沟通能力的提升。以下是为大家准备的演讲稿格式开头结尾范例，供您借鉴。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什么都可以没有，但就是不能没有勇气。英雄和伟人最富有的就是勇气，一般人内心有时也会充满激-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“伟人之所以成为伟人，成功者之所以成功，别无他样，他们所不同的是：百般磨难心不死，屡经穷困志不穷！”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同学们，俗话说得好：“哀莫大于心死，穷莫大于志穷。”坚定的信念和坚强的意志历来是人们顽强生存，建功立业，战胜一切的精神支柱和力量源泉。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一时的感动容易做到，把激-情留住几天也不难，但是，我们要把感动和激-情植入心田烙进骨头，化成我们一生向上的信念，才会让它变成永远追求成功的动力！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