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202_年党员教师组织生活会发言提纲集合3篇</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全体党员认真写好个人发言提纲，查摆自身存在的问题，写好组织生活会个人发言提纲，提高组织生活会的质量。以下是小编整理的20_年党员教师组织生活会发言提纲集合3篇，欢迎阅读与收藏。 style=color:#006aff&gt;20_年党员教师组织生...</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全体党员认真写好个人发言提纲，查摆自身存在的问题，写好组织生活会个人发言提纲，提高组织生活会的质量。以下是小编整理的20_年党员教师组织生活会发言提纲集合3篇，欢迎阅读与收藏。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style=color:#006aff&gt;20_年党员教师组织生活会发言提纲1</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&gt;一、存在的突出问题及具体表现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&gt;二、下一步工作思路与整改措施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style=color:#ff0000&gt;20_年党员教师组织生活会发言提纲2</w:t>
      </w:r>
    </w:p>
    <w:p>
      <w:pPr>
        <w:ind w:left="0" w:right="0" w:firstLine="560"/>
        <w:spacing w:before="450" w:after="450" w:line="312" w:lineRule="auto"/>
      </w:pPr>
      <w:r>
        <w:rPr>
          <w:rFonts w:ascii="宋体" w:hAnsi="宋体" w:eastAsia="宋体" w:cs="宋体"/>
          <w:color w:val="000"/>
          <w:sz w:val="28"/>
          <w:szCs w:val="28"/>
        </w:rPr>
        <w:t xml:space="preserve">　　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_]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　　&gt;一、自我剖析</w:t>
      </w:r>
    </w:p>
    <w:p>
      <w:pPr>
        <w:ind w:left="0" w:right="0" w:firstLine="560"/>
        <w:spacing w:before="450" w:after="450" w:line="312" w:lineRule="auto"/>
      </w:pPr>
      <w:r>
        <w:rPr>
          <w:rFonts w:ascii="宋体" w:hAnsi="宋体" w:eastAsia="宋体" w:cs="宋体"/>
          <w:color w:val="000"/>
          <w:sz w:val="28"/>
          <w:szCs w:val="28"/>
        </w:rPr>
        <w:t xml:space="preserve">　　(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　　(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 四)领导作风方面：领导作风直接影响到党的形象问题，在联系群众方面还不够密切，领导水平、领导方法还有待于进一步提高。主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　　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　　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　　(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　　(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　　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宋体" w:hAnsi="宋体" w:eastAsia="宋体" w:cs="宋体"/>
          <w:color w:val="000"/>
          <w:sz w:val="28"/>
          <w:szCs w:val="28"/>
        </w:rPr>
        <w:t xml:space="preserve">style=color:#006aff&gt;20_年党员教师组织生活会发言提纲3</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&gt;一、加强学习，依法执教</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&gt;二、爱岗敬业，关爱学生</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&gt;三、终身学习，提高技能</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&gt;五、整改措施要求</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2025-04-03T05:41:56+08:00</dcterms:created>
  <dcterms:modified xsi:type="dcterms:W3CDTF">2025-04-03T05:41:56+08:00</dcterms:modified>
</cp:coreProperties>
</file>

<file path=docProps/custom.xml><?xml version="1.0" encoding="utf-8"?>
<Properties xmlns="http://schemas.openxmlformats.org/officeDocument/2006/custom-properties" xmlns:vt="http://schemas.openxmlformats.org/officeDocument/2006/docPropsVTypes"/>
</file>