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中小学以爱国为主题的演讲稿5篇范文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爱国，是中华民族的传统美德，也是作为中国公民最朴素的价值追求，更是中华民族精神的核心，在中国特色社会主义进入新时代的关键阶段，必须大力弘扬爱国主义精神，把爱国主义教育贯穿国民精神和文明建设全过程中，才能更好地建设新时代社会主义。下面给大家分...</w:t>
      </w:r>
    </w:p>
    <w:p>
      <w:pPr>
        <w:ind w:left="0" w:right="0" w:firstLine="560"/>
        <w:spacing w:before="450" w:after="450" w:line="312" w:lineRule="auto"/>
      </w:pPr>
      <w:r>
        <w:rPr>
          <w:rFonts w:ascii="宋体" w:hAnsi="宋体" w:eastAsia="宋体" w:cs="宋体"/>
          <w:color w:val="000"/>
          <w:sz w:val="28"/>
          <w:szCs w:val="28"/>
        </w:rPr>
        <w:t xml:space="preserve">爱国，是中华民族的传统美德，也是作为中国公民最朴素的价值追求，更是中华民族精神的核心，在中国特色社会主义进入新时代的关键阶段，必须大力弘扬爱国主义精神，把爱国主义教育贯穿国民精神和文明建设全过程中，才能更好地建设新时代社会主义。下面给大家分享一些关于中小学以爱国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于文明建设的全过程中。近期我们支部全员学习了《新时代爱国主义教育实施纲要》，我更是深有体会。《新时代爱国主义教育实施纲要》对于引导全体人民弘扬伟大的爱国主义精神，为实现中华民族伟大复兴的中国梦不懈奋斗，为培养新时代人才更是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学校教育是对学生进行爱国主义教育的核心领域。弘扬和发展新时代爱国主义教育，要面向全体人民、聚焦青少年。一是要充分发挥课堂教学的主渠道作用。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我们要把青少年作为爱国主义教育的重中之重，将爱国主义贯穿于学校教育的全过程;二是要办好学校的思想政治理论课;三是要针对不同年龄、不同成长阶段退出爱国主义精品出版物;四是要组织各种团体广泛开展爱国主义实践活动;五是要在广大知识分子中弘扬爱国奋斗精神;六是要激发社会各界人士的爱国热情。我们要将爱国主义的内容融入到家庭、学校、社会等各个场所，充分激发人民的爱国热情，建立中华民族共同体意识。</w:t>
      </w:r>
    </w:p>
    <w:p>
      <w:pPr>
        <w:ind w:left="0" w:right="0" w:firstLine="560"/>
        <w:spacing w:before="450" w:after="450" w:line="312" w:lineRule="auto"/>
      </w:pPr>
      <w:r>
        <w:rPr>
          <w:rFonts w:ascii="宋体" w:hAnsi="宋体" w:eastAsia="宋体" w:cs="宋体"/>
          <w:color w:val="000"/>
          <w:sz w:val="28"/>
          <w:szCs w:val="28"/>
        </w:rPr>
        <w:t xml:space="preserve">作为新时代一名平凡的青年，可能我们没有黄大年、钟扬一样将一生献给科学研究的决心，拥有不了“心有大我、至诚报国”的情怀，但是我们可以怀有奋力拼搏，赶超自我的志向。</w:t>
      </w:r>
    </w:p>
    <w:p>
      <w:pPr>
        <w:ind w:left="0" w:right="0" w:firstLine="560"/>
        <w:spacing w:before="450" w:after="450" w:line="312" w:lineRule="auto"/>
      </w:pPr>
      <w:r>
        <w:rPr>
          <w:rFonts w:ascii="宋体" w:hAnsi="宋体" w:eastAsia="宋体" w:cs="宋体"/>
          <w:color w:val="000"/>
          <w:sz w:val="28"/>
          <w:szCs w:val="28"/>
        </w:rPr>
        <w:t xml:space="preserve">作为新时代的学生党员，我必须信念坚定，做一名争先进、敢担当的爱国主义者。一个党员就是一根标杆，一面旗帜，将党员身份亮出来，亮出承诺，亮出责任，亮出目标和任务，持着“党让我们去哪里，我们背上行囊就去哪里”的爱国情怀，将我的热血洒在基层，将我的爱心为民系，以敢干实干的作风，扎根基层，服务基层，一心一意为人民服务，做老实事，当老实人，才能使组织放心，群众满意。</w:t>
      </w:r>
    </w:p>
    <w:p>
      <w:pPr>
        <w:ind w:left="0" w:right="0" w:firstLine="560"/>
        <w:spacing w:before="450" w:after="450" w:line="312" w:lineRule="auto"/>
      </w:pPr>
      <w:r>
        <w:rPr>
          <w:rFonts w:ascii="宋体" w:hAnsi="宋体" w:eastAsia="宋体" w:cs="宋体"/>
          <w:color w:val="000"/>
          <w:sz w:val="28"/>
          <w:szCs w:val="28"/>
        </w:rPr>
        <w:t xml:space="preserve">唯有志在四方、奋斗无悔，把“爱国”二字刻写在心间、落实于行动，才能在实现中国梦的伟大实践中书写精彩人生。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中小学以爱国为主题的演讲稿(4)</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__”……文天祥“留取丹心照汗青”;林则徐虎门销烟惩列强;邓世昌为国捐躯战敌舰;夏明翰“砍头不要紧，只要主义真”;江竹筠身受酷刑不动摇。多少英雄，都是为了祖国的尊严而拼搏，而奉献!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中小学以爱国为主题的演讲稿5篇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2025-04-05T11:09:38+08:00</dcterms:created>
  <dcterms:modified xsi:type="dcterms:W3CDTF">2025-04-05T11:09:38+08:00</dcterms:modified>
</cp:coreProperties>
</file>

<file path=docProps/custom.xml><?xml version="1.0" encoding="utf-8"?>
<Properties xmlns="http://schemas.openxmlformats.org/officeDocument/2006/custom-properties" xmlns:vt="http://schemas.openxmlformats.org/officeDocument/2006/docPropsVTypes"/>
</file>