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纪检组组长在局党风廉政建设会议上讲话稿</w:t>
      </w:r>
      <w:bookmarkEnd w:id="1"/>
    </w:p>
    <w:p>
      <w:pPr>
        <w:jc w:val="center"/>
        <w:spacing w:before="0" w:after="450"/>
      </w:pPr>
      <w:r>
        <w:rPr>
          <w:rFonts w:ascii="Arial" w:hAnsi="Arial" w:eastAsia="Arial" w:cs="Arial"/>
          <w:color w:val="999999"/>
          <w:sz w:val="20"/>
          <w:szCs w:val="20"/>
        </w:rPr>
        <w:t xml:space="preserve">来源：网络  作者：烟雨蒙蒙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纪检组，是监督、检查驻在部门及所属系统贯彻执行党的路线、方针、政策和决议情况，遵守国家法律、法规和执行国务院、省政府决策情况；本站精心为大家整理了纪检组组长在局党风廉政建设会议上讲话稿，希望对你有帮助。　　纪检组组长在局党风廉政建设会议上讲...</w:t>
      </w:r>
    </w:p>
    <w:p>
      <w:pPr>
        <w:ind w:left="0" w:right="0" w:firstLine="560"/>
        <w:spacing w:before="450" w:after="450" w:line="312" w:lineRule="auto"/>
      </w:pPr>
      <w:r>
        <w:rPr>
          <w:rFonts w:ascii="宋体" w:hAnsi="宋体" w:eastAsia="宋体" w:cs="宋体"/>
          <w:color w:val="000"/>
          <w:sz w:val="28"/>
          <w:szCs w:val="28"/>
        </w:rPr>
        <w:t xml:space="preserve">纪检组，是监督、检查驻在部门及所属系统贯彻执行党的路线、方针、政策和决议情况，遵守国家法律、法规和执行国务院、省政府决策情况；本站精心为大家整理了纪检组组长在局党风廉政建设会议上讲话稿，希望对你有帮助。[_TAG_h2]　　纪检组组长在局党风廉政建设会议上讲话稿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今天会议的主要任务是：学习传达省、市国税系统党风廉政建设工作会议和市纪委七届五次全会精神，回顾总结20xx年党风廉政建设和反腐败工作，部署20_年工作任务。下面，受党组委托，讲三个方面的问题。</w:t>
      </w:r>
    </w:p>
    <w:p>
      <w:pPr>
        <w:ind w:left="0" w:right="0" w:firstLine="560"/>
        <w:spacing w:before="450" w:after="450" w:line="312" w:lineRule="auto"/>
      </w:pPr>
      <w:r>
        <w:rPr>
          <w:rFonts w:ascii="宋体" w:hAnsi="宋体" w:eastAsia="宋体" w:cs="宋体"/>
          <w:color w:val="000"/>
          <w:sz w:val="28"/>
          <w:szCs w:val="28"/>
        </w:rPr>
        <w:t xml:space="preserve">　&gt;　一、全面履职尽责，党风廉政建设取得新成效</w:t>
      </w:r>
    </w:p>
    <w:p>
      <w:pPr>
        <w:ind w:left="0" w:right="0" w:firstLine="560"/>
        <w:spacing w:before="450" w:after="450" w:line="312" w:lineRule="auto"/>
      </w:pPr>
      <w:r>
        <w:rPr>
          <w:rFonts w:ascii="宋体" w:hAnsi="宋体" w:eastAsia="宋体" w:cs="宋体"/>
          <w:color w:val="000"/>
          <w:sz w:val="28"/>
          <w:szCs w:val="28"/>
        </w:rPr>
        <w:t xml:space="preserve">　　20xx年，我们以贯彻落实“两个责任”为主线，认真落实局党组的决策部署，始终坚持讲纪律守规矩，党风廉政建设和反腐败工作取得了良好成效，为推进国税科学发展提供了坚强的政治和纪律保障。</w:t>
      </w:r>
    </w:p>
    <w:p>
      <w:pPr>
        <w:ind w:left="0" w:right="0" w:firstLine="560"/>
        <w:spacing w:before="450" w:after="450" w:line="312" w:lineRule="auto"/>
      </w:pPr>
      <w:r>
        <w:rPr>
          <w:rFonts w:ascii="宋体" w:hAnsi="宋体" w:eastAsia="宋体" w:cs="宋体"/>
          <w:color w:val="000"/>
          <w:sz w:val="28"/>
          <w:szCs w:val="28"/>
        </w:rPr>
        <w:t xml:space="preserve">　　(一)强责促廉，责任压力层层传导。一年来，班子成员以身作则，狠抓责任体系落实，始终把党风廉政建设和反腐败工作与中心工作摆在同等位置，统一部署、统一实施、统一检查、统一考核，全年专题研究党风廉政建设工作2次、4次听取党组成员落实主体责任和纪检组落实监督责任情况汇报，签订责任书27份。落实零申报、月报告、重大事项24小时报告和主要领导、纪检组长“双签字背书”制度。开展专项督导检查和督办工作会5次，安排部署35项工作任务，分解主体责任清单119个，监督责任清单58项，层层传导压力，将主体责任和监督责任细化到岗、明确到人。</w:t>
      </w:r>
    </w:p>
    <w:p>
      <w:pPr>
        <w:ind w:left="0" w:right="0" w:firstLine="560"/>
        <w:spacing w:before="450" w:after="450" w:line="312" w:lineRule="auto"/>
      </w:pPr>
      <w:r>
        <w:rPr>
          <w:rFonts w:ascii="宋体" w:hAnsi="宋体" w:eastAsia="宋体" w:cs="宋体"/>
          <w:color w:val="000"/>
          <w:sz w:val="28"/>
          <w:szCs w:val="28"/>
        </w:rPr>
        <w:t xml:space="preserve">　　(二)深学悟廉，崇廉尚洁氛围浓厚。党组书记带头讲廉政党课，专题辅导守纪律讲规矩主题活动，开展预防职务犯罪专题讲座。换届选举机关委员会，在三个分局、稽查局配备专职纪检监察员，在支部设置纪检委员，建立与纪委、检察机关交流沟通机制。扎实开展第十六个党风廉政建设宣传教育月确定的“七个一”活动，组织30余人参观宜昌市警示教育基地，剖析典型案件，建立廉政学习专栏，组织开展廉政书法、摄影、征文、知识测试、短信发送和廉政文化进机关、进乡村、进家庭等活动，营造崇廉尚洁氛围，进一步筑牢了拒腐防变的思想防线。</w:t>
      </w:r>
    </w:p>
    <w:p>
      <w:pPr>
        <w:ind w:left="0" w:right="0" w:firstLine="560"/>
        <w:spacing w:before="450" w:after="450" w:line="312" w:lineRule="auto"/>
      </w:pPr>
      <w:r>
        <w:rPr>
          <w:rFonts w:ascii="宋体" w:hAnsi="宋体" w:eastAsia="宋体" w:cs="宋体"/>
          <w:color w:val="000"/>
          <w:sz w:val="28"/>
          <w:szCs w:val="28"/>
        </w:rPr>
        <w:t xml:space="preserve">　　(三)明纪倡廉，风险信息重点监控。全面落实新修订的《廉洁自律准则》和《纪律处分条例》，修改制定五大类77个制度，网上公示20个相关的法律法规，127名干部签订《廉洁自律承诺书》。召开18名特邀监察员会议，在分局设置纪检监察岗、举报箱和投诉举报电话。抓住腐败易发多发的重点领域、关键环节、重要岗位和节庆节点，加强廉政风险排查，发放廉政提醒书、家庭助廉倡议书120余份，发布风险、提醒信息1782条，通过纪检监察内控系统，对17个疑点项目开展执法监察。报备审批婚丧喜庆事宜8人，考前预警谈话4人，履行重大事项备案15人。</w:t>
      </w:r>
    </w:p>
    <w:p>
      <w:pPr>
        <w:ind w:left="0" w:right="0" w:firstLine="560"/>
        <w:spacing w:before="450" w:after="450" w:line="312" w:lineRule="auto"/>
      </w:pPr>
      <w:r>
        <w:rPr>
          <w:rFonts w:ascii="宋体" w:hAnsi="宋体" w:eastAsia="宋体" w:cs="宋体"/>
          <w:color w:val="000"/>
          <w:sz w:val="28"/>
          <w:szCs w:val="28"/>
        </w:rPr>
        <w:t xml:space="preserve">　　(四)严查督廉，作风建设步入常态。落实中央八项规定，开展“三清三查三审、三件大事、四项清理、四项整治”等专项检查，整治违规操办升学宴、违规插手涉税中介、办公用房等，驰而不息的纠正“四风”，严防“四风”反弹。组织开展日常纪律抽查和明察暗访25次，召开排查例会6次，核查处置问题5个，对7个部门负责人集体问责谈话3次，问题通报5次，下达监察建议书2份，提出监察建议11条。“一案双查”6户，对一般纳税人注销38户和17户疑点项目进行了执法监察。全年会议减少20%、发文减少14%、三公经费下降52%。在各级纪委组织开展的检查中，我局没有发生一起突出问题。</w:t>
      </w:r>
    </w:p>
    <w:p>
      <w:pPr>
        <w:ind w:left="0" w:right="0" w:firstLine="560"/>
        <w:spacing w:before="450" w:after="450" w:line="312" w:lineRule="auto"/>
      </w:pPr>
      <w:r>
        <w:rPr>
          <w:rFonts w:ascii="宋体" w:hAnsi="宋体" w:eastAsia="宋体" w:cs="宋体"/>
          <w:color w:val="000"/>
          <w:sz w:val="28"/>
          <w:szCs w:val="28"/>
        </w:rPr>
        <w:t xml:space="preserve">　　一年来，党风廉政和反腐败工作之所以取得了一定的成效，得益于局党组对党风廉政建设工作的高度重视和正确领导，得益于全局上下各部门对党风廉政建设的积极参与和倾力配合。在总结成绩的同时，我们也清醒地认识到，与形势发展和任务要求相比，我们在工作中仍然存在一些问题和不足：一是“两个责任”的落实力度还不够平衡，存在“上热下冷”;二是主体责任担负力度有待加强;三是监督责任没有完全落实，存在畏难情绪，担心得罪人、落埋怨;四是违纪违规现象仍未有效遏制，极少数人员存在执法不严、从税不廉、以税谋私、失职渎职等。对这些问题的存在，不利于党的纯洁性和先进性建设，不利于宜都国税事业的发展，更不利于税收现代化的实现。希望同志们能够戒骄戒躁，高度重视，切实加以解决。</w:t>
      </w:r>
    </w:p>
    <w:p>
      <w:pPr>
        <w:ind w:left="0" w:right="0" w:firstLine="560"/>
        <w:spacing w:before="450" w:after="450" w:line="312" w:lineRule="auto"/>
      </w:pPr>
      <w:r>
        <w:rPr>
          <w:rFonts w:ascii="宋体" w:hAnsi="宋体" w:eastAsia="宋体" w:cs="宋体"/>
          <w:color w:val="000"/>
          <w:sz w:val="28"/>
          <w:szCs w:val="28"/>
        </w:rPr>
        <w:t xml:space="preserve">　　&gt;二、聚焦监督执纪，党风廉政建设面临新任务</w:t>
      </w:r>
    </w:p>
    <w:p>
      <w:pPr>
        <w:ind w:left="0" w:right="0" w:firstLine="560"/>
        <w:spacing w:before="450" w:after="450" w:line="312" w:lineRule="auto"/>
      </w:pPr>
      <w:r>
        <w:rPr>
          <w:rFonts w:ascii="宋体" w:hAnsi="宋体" w:eastAsia="宋体" w:cs="宋体"/>
          <w:color w:val="000"/>
          <w:sz w:val="28"/>
          <w:szCs w:val="28"/>
        </w:rPr>
        <w:t xml:space="preserve">　　20xx年，是全面贯彻实施“十三五”规划开局之年，是总局明确的“改革引领、联动显效”之年，我们面临着“一个中心、五大攻坚战役”的重大任务，同时还要用好用活绩效管理。可以说，任务之重、时间之紧、困难之多，前所未有。因此，我们必须始终把纪律挺在前面，始终坚持从严治党，始终履行责任担当，将党风廉政建设与国税工作紧密结合，为中心工作的完成提供坚实的保障。</w:t>
      </w:r>
    </w:p>
    <w:p>
      <w:pPr>
        <w:ind w:left="0" w:right="0" w:firstLine="560"/>
        <w:spacing w:before="450" w:after="450" w:line="312" w:lineRule="auto"/>
      </w:pPr>
      <w:r>
        <w:rPr>
          <w:rFonts w:ascii="宋体" w:hAnsi="宋体" w:eastAsia="宋体" w:cs="宋体"/>
          <w:color w:val="000"/>
          <w:sz w:val="28"/>
          <w:szCs w:val="28"/>
        </w:rPr>
        <w:t xml:space="preserve">　　根据省市局和宜都市纪委的安排部署，我局今年反腐倡廉工作的总体要求是:认真贯彻党的、十八届三中、四中和五中全会精神，深入落实系列重要讲话精神，紧扣“纪律、责任”两个着力点，聚焦监督执纪，强化责任担当，从严治党，标本兼治，充分运用“四种形态”开展纪律审查，着力解决损害纳税人利益的不正之风和腐败问题，坚定不移的把党风廉政建设和反腐败工作推向深入，为推进宜都国税迈向现代化提供坚强的政治和纪律保障。</w:t>
      </w:r>
    </w:p>
    <w:p>
      <w:pPr>
        <w:ind w:left="0" w:right="0" w:firstLine="560"/>
        <w:spacing w:before="450" w:after="450" w:line="312" w:lineRule="auto"/>
      </w:pPr>
      <w:r>
        <w:rPr>
          <w:rFonts w:ascii="宋体" w:hAnsi="宋体" w:eastAsia="宋体" w:cs="宋体"/>
          <w:color w:val="000"/>
          <w:sz w:val="28"/>
          <w:szCs w:val="28"/>
        </w:rPr>
        <w:t xml:space="preserve">　　按照以上总体要求，今年党风廉政建设和反腐败工作，重点抓好以下六个方面：</w:t>
      </w:r>
    </w:p>
    <w:p>
      <w:pPr>
        <w:ind w:left="0" w:right="0" w:firstLine="560"/>
        <w:spacing w:before="450" w:after="450" w:line="312" w:lineRule="auto"/>
      </w:pPr>
      <w:r>
        <w:rPr>
          <w:rFonts w:ascii="宋体" w:hAnsi="宋体" w:eastAsia="宋体" w:cs="宋体"/>
          <w:color w:val="000"/>
          <w:sz w:val="28"/>
          <w:szCs w:val="28"/>
        </w:rPr>
        <w:t xml:space="preserve">　　(一)挺纪在前，编织严密的纪律规矩之网</w:t>
      </w:r>
    </w:p>
    <w:p>
      <w:pPr>
        <w:ind w:left="0" w:right="0" w:firstLine="560"/>
        <w:spacing w:before="450" w:after="450" w:line="312" w:lineRule="auto"/>
      </w:pPr>
      <w:r>
        <w:rPr>
          <w:rFonts w:ascii="宋体" w:hAnsi="宋体" w:eastAsia="宋体" w:cs="宋体"/>
          <w:color w:val="000"/>
          <w:sz w:val="28"/>
          <w:szCs w:val="28"/>
        </w:rPr>
        <w:t xml:space="preserve">　　强调，要真正把纪律和规矩挺在前面，拿起纪律这把戒尺，既要奔向高标准，以人格力量凝聚党心民心;又要守住底线，严格执行党的纪律，决不越雷池一步。在良好的政治生态环境下，我们必须把纪律嵌入到每项税收工作之中、日常言行之中，用严密的纪律规矩之网，指导、要求和衡量我们的工作和生活。</w:t>
      </w:r>
    </w:p>
    <w:p>
      <w:pPr>
        <w:ind w:left="0" w:right="0" w:firstLine="560"/>
        <w:spacing w:before="450" w:after="450" w:line="312" w:lineRule="auto"/>
      </w:pPr>
      <w:r>
        <w:rPr>
          <w:rFonts w:ascii="宋体" w:hAnsi="宋体" w:eastAsia="宋体" w:cs="宋体"/>
          <w:color w:val="000"/>
          <w:sz w:val="28"/>
          <w:szCs w:val="28"/>
        </w:rPr>
        <w:t xml:space="preserve">　　毫不犹豫把纪律规矩挺在前面。纪律，是党的生命。把纪律挺在前面，就是要在树立“五种意识”、坚持“五个必须”的基础上，学纪律、用纪律、守纪律。要以党章作为必须遵循的根本行为规范，紧紧围绕《准则》《条例》两项党内法规，营造尊崇党章、遵守党规、维护党纪的良好氛围，促进党章党规党纪真正落实到位。围绕省、宜昌市局和宜都市纪委“两学一做”、“三新”活动和第十七个党风廉政建设宣教月，组织开展一次中心组学习、一次支部学习、一次集中培训、一次征文比赛、一次知识测试、一次检查督导等“六个一”活动，党员学习覆盖面达到100%。</w:t>
      </w:r>
    </w:p>
    <w:p>
      <w:pPr>
        <w:ind w:left="0" w:right="0" w:firstLine="560"/>
        <w:spacing w:before="450" w:after="450" w:line="312" w:lineRule="auto"/>
      </w:pPr>
      <w:r>
        <w:rPr>
          <w:rFonts w:ascii="宋体" w:hAnsi="宋体" w:eastAsia="宋体" w:cs="宋体"/>
          <w:color w:val="000"/>
          <w:sz w:val="28"/>
          <w:szCs w:val="28"/>
        </w:rPr>
        <w:t xml:space="preserve">　　重点开展“两学一做”专题活动。“两学一做”是党的建设的首要政治任务，是“讲纪律守规矩”的实践形式，是党内教育常态化的重要体现，其目的就是要解决党员干部思想、组织、作风、纪律等方面的问题。重点是学，关键在做。学，要带着问题学;做，要针对问题做。要弄清楚学什么、怎么学，做什么、怎么做。要开展以“关注小人物、解决小问题、重视小点子、树立小典型、创优小环境”为主要内容的“五小”建设活动，把“两学一做”专题活动，作为指导我们全年各收工作的“指示灯”和“导航仪”。</w:t>
      </w:r>
    </w:p>
    <w:p>
      <w:pPr>
        <w:ind w:left="0" w:right="0" w:firstLine="560"/>
        <w:spacing w:before="450" w:after="450" w:line="312" w:lineRule="auto"/>
      </w:pPr>
      <w:r>
        <w:rPr>
          <w:rFonts w:ascii="宋体" w:hAnsi="宋体" w:eastAsia="宋体" w:cs="宋体"/>
          <w:color w:val="000"/>
          <w:sz w:val="28"/>
          <w:szCs w:val="28"/>
        </w:rPr>
        <w:t xml:space="preserve">　　完善落实既定的各项规章制度。维护党的章程和各项党规党纪的严肃性，是党风廉政建设的首要任务。要围绕党章、八条规范、六大纪律，认真开展“三查三看三到位”活动，即：即通过检查学习情况，看认识是否到位;检查执行情况，看履责是否到位;检查遵守情况，看问责是否到位，形成学习带动落实、检查督促落实、问责倒逼落实的落实机制。要把严格执行财经纪律和工作纪律作为重点，加强对组织收入原则、税收优惠减免、纳税服务和征管规范执行情况的监督，坚决解决侵害群众利益的作风问题。全面完善和落实我局已经制定的77个规章制度，做到用纪律约束人、用纪律规范人、用纪律激励人。</w:t>
      </w:r>
    </w:p>
    <w:p>
      <w:pPr>
        <w:ind w:left="0" w:right="0" w:firstLine="560"/>
        <w:spacing w:before="450" w:after="450" w:line="312" w:lineRule="auto"/>
      </w:pPr>
      <w:r>
        <w:rPr>
          <w:rFonts w:ascii="宋体" w:hAnsi="宋体" w:eastAsia="宋体" w:cs="宋体"/>
          <w:color w:val="000"/>
          <w:sz w:val="28"/>
          <w:szCs w:val="28"/>
        </w:rPr>
        <w:t xml:space="preserve">　　(二)强化担当，磨利严格的追责问责之剑</w:t>
      </w:r>
    </w:p>
    <w:p>
      <w:pPr>
        <w:ind w:left="0" w:right="0" w:firstLine="560"/>
        <w:spacing w:before="450" w:after="450" w:line="312" w:lineRule="auto"/>
      </w:pPr>
      <w:r>
        <w:rPr>
          <w:rFonts w:ascii="宋体" w:hAnsi="宋体" w:eastAsia="宋体" w:cs="宋体"/>
          <w:color w:val="000"/>
          <w:sz w:val="28"/>
          <w:szCs w:val="28"/>
        </w:rPr>
        <w:t xml:space="preserve">　　梁启超说：人生须知负责任的苦处，才能知道有尽责的乐趣。追责问责，是维护党章、严肃党纪的关键手段和有效措施，也是压紧压实责任的核心和关键。没有问责，我们的工作无法开展;没有追责，我们工作无法提高。只有强化责任担当，才能把我们的工作真正做到细处，落到实处。</w:t>
      </w:r>
    </w:p>
    <w:p>
      <w:pPr>
        <w:ind w:left="0" w:right="0" w:firstLine="560"/>
        <w:spacing w:before="450" w:after="450" w:line="312" w:lineRule="auto"/>
      </w:pPr>
      <w:r>
        <w:rPr>
          <w:rFonts w:ascii="宋体" w:hAnsi="宋体" w:eastAsia="宋体" w:cs="宋体"/>
          <w:color w:val="000"/>
          <w:sz w:val="28"/>
          <w:szCs w:val="28"/>
        </w:rPr>
        <w:t xml:space="preserve">　　实施痕迹管理，层层传导责任。按照党风廉政建设责任制的要求，各部门要对照“两个责任”清单中的任务内容、目标要求、完成标准，严格台账纪实和痕迹管理。落实省、市局正面引导和负面鞭策相结合的“双向共推”机制，形成明责、确责、考责、问责的落实链条，加强日常检查、专项巡查、重点抽查和考核督查力度，把责任落实到各个层面、各个环节。落实日常绩效管理通报模式，以绩效考评“指挥棒”倒推责任落实，以结果评价“成绩单”倒推过程管理，推动责任传导到“最后一公里”。</w:t>
      </w:r>
    </w:p>
    <w:p>
      <w:pPr>
        <w:ind w:left="0" w:right="0" w:firstLine="560"/>
        <w:spacing w:before="450" w:after="450" w:line="312" w:lineRule="auto"/>
      </w:pPr>
      <w:r>
        <w:rPr>
          <w:rFonts w:ascii="宋体" w:hAnsi="宋体" w:eastAsia="宋体" w:cs="宋体"/>
          <w:color w:val="000"/>
          <w:sz w:val="28"/>
          <w:szCs w:val="28"/>
        </w:rPr>
        <w:t xml:space="preserve">　　完善监督格局，落实销号制度。围绕六大纪律、坚持“四个着力”，对照宜昌市局党组所发的12号文件中的4类25个问题，结合“两学一做”活动，认真开展自查自纠，分类列出清单，建立整改台账，严格对账销号，确保找准问题、整改彻底。进一步完善法规、财务、监察、稽查“四位一体”的监督格局，保证权力始终沿着正确轨道运行，有效防止权力蜕变和滥用，并借助外部力量，最大限度防止权力失控、决策失误、人员失和、行为失范。</w:t>
      </w:r>
    </w:p>
    <w:p>
      <w:pPr>
        <w:ind w:left="0" w:right="0" w:firstLine="560"/>
        <w:spacing w:before="450" w:after="450" w:line="312" w:lineRule="auto"/>
      </w:pPr>
      <w:r>
        <w:rPr>
          <w:rFonts w:ascii="宋体" w:hAnsi="宋体" w:eastAsia="宋体" w:cs="宋体"/>
          <w:color w:val="000"/>
          <w:sz w:val="28"/>
          <w:szCs w:val="28"/>
        </w:rPr>
        <w:t xml:space="preserve">　　界定问责范围，强化责任追究。今年，省局将结合《湖北省党风廉政建设主体责任和监督责任追究暂行办法》，在完善正面责任清单的基础上，制定配套的负面责任清单。宜昌市局也将出台责任追究制度，对问责范围、对象、标准、程序进行合理界定。我们要对照问责范围，结合我局实际，明确受益人问责范围，对有问题不查、有问题遮掩、有问题不整改或整改不彻底的，对子女家属管理不力的，要严肃追究相关责任人和部门主要负责人的责任，并将结果纳入年度绩效考评。</w:t>
      </w:r>
    </w:p>
    <w:p>
      <w:pPr>
        <w:ind w:left="0" w:right="0" w:firstLine="560"/>
        <w:spacing w:before="450" w:after="450" w:line="312" w:lineRule="auto"/>
      </w:pPr>
      <w:r>
        <w:rPr>
          <w:rFonts w:ascii="宋体" w:hAnsi="宋体" w:eastAsia="宋体" w:cs="宋体"/>
          <w:color w:val="000"/>
          <w:sz w:val="28"/>
          <w:szCs w:val="28"/>
        </w:rPr>
        <w:t xml:space="preserve">　　(三)有腐必反，保持坚决的常态严管之势</w:t>
      </w:r>
    </w:p>
    <w:p>
      <w:pPr>
        <w:ind w:left="0" w:right="0" w:firstLine="560"/>
        <w:spacing w:before="450" w:after="450" w:line="312" w:lineRule="auto"/>
      </w:pPr>
      <w:r>
        <w:rPr>
          <w:rFonts w:ascii="宋体" w:hAnsi="宋体" w:eastAsia="宋体" w:cs="宋体"/>
          <w:color w:val="000"/>
          <w:sz w:val="28"/>
          <w:szCs w:val="28"/>
        </w:rPr>
        <w:t xml:space="preserve">　　20xx年12月接受美国《华尔街日报》书面采访时，再次重申：反腐没有休止符。要坚持反腐无禁区、全覆盖、零容忍，准确把握好“四种形态”(第一种：党内关系要正常化，批评和自我批评要经常开展，让咬耳扯袖、红脸出汗成为常态;第二种：党纪轻处分和组织处理要成为大多数;第三种：对严重违纪的重处分、作出重大职务调整应当是少数;第四种：而严重违纪涉嫌违法立案审查的只能是极极少数)，规范问题线索的处置方式，加大对政治违纪、治税违规、行事违德方面的查处力度，始终保持常态高压之势，营造良好的税收人文环境。</w:t>
      </w:r>
    </w:p>
    <w:p>
      <w:pPr>
        <w:ind w:left="0" w:right="0" w:firstLine="560"/>
        <w:spacing w:before="450" w:after="450" w:line="312" w:lineRule="auto"/>
      </w:pPr>
      <w:r>
        <w:rPr>
          <w:rFonts w:ascii="宋体" w:hAnsi="宋体" w:eastAsia="宋体" w:cs="宋体"/>
          <w:color w:val="000"/>
          <w:sz w:val="28"/>
          <w:szCs w:val="28"/>
        </w:rPr>
        <w:t xml:space="preserve">　　正确把握常态严管形势。“四种形态”的新提法，彰显了从严治党的政治智慧，接续了以来监督执纪“抓早抓小”的方法论，是落实“两个责任”的具体化，真正的意愿是关心爱护干部。反腐的形势不会慢下来、淡下来，而是将更深入、更全面、更注重从“高压严惩”到“常态严管”。我们要坚持抓早抓小、动辄则咎，做好纪律处分与组织处理综合运用的衔接配套。</w:t>
      </w:r>
    </w:p>
    <w:p>
      <w:pPr>
        <w:ind w:left="0" w:right="0" w:firstLine="560"/>
        <w:spacing w:before="450" w:after="450" w:line="312" w:lineRule="auto"/>
      </w:pPr>
      <w:r>
        <w:rPr>
          <w:rFonts w:ascii="宋体" w:hAnsi="宋体" w:eastAsia="宋体" w:cs="宋体"/>
          <w:color w:val="000"/>
          <w:sz w:val="28"/>
          <w:szCs w:val="28"/>
        </w:rPr>
        <w:t xml:space="preserve">　　规范问题线索处置方式。严格按照问题线索五类标准确定的线索处置方式，落实线索双月报告和问题线索例会制度，努力实现问题线索“零暂存”，确保线索处置率100%;严肃线索处置纪律，对隐瞒线索，该报送不报送的责任人，将严肃追查，严格问责。要扩大谈话函询覆盖面，采取部门负责人结合工作情况常态谈、纪检组长结合问题线索重点谈、党组书记结合勤廉表现定期谈的方式，规范问题线索的处置。</w:t>
      </w:r>
    </w:p>
    <w:p>
      <w:pPr>
        <w:ind w:left="0" w:right="0" w:firstLine="560"/>
        <w:spacing w:before="450" w:after="450" w:line="312" w:lineRule="auto"/>
      </w:pPr>
      <w:r>
        <w:rPr>
          <w:rFonts w:ascii="宋体" w:hAnsi="宋体" w:eastAsia="宋体" w:cs="宋体"/>
          <w:color w:val="000"/>
          <w:sz w:val="28"/>
          <w:szCs w:val="28"/>
        </w:rPr>
        <w:t xml:space="preserve">　　加大违法案件查处力度。落实党风廉政建设“一岗双责”和税收违法案件“一案双查”制度，对稽查转交的重大税收违法案件，实行全面“一案双查”，对涉税案件，既查处纳税人偷骗抗税，又查处国税人员在税收执法过程中的不廉行为。建立回访教育制度，加大对苗头性、轻微违纪问题的处置力度，运用批评教育、诫勉谈话、行政处分等多样化的处理方式。</w:t>
      </w:r>
    </w:p>
    <w:p>
      <w:pPr>
        <w:ind w:left="0" w:right="0" w:firstLine="560"/>
        <w:spacing w:before="450" w:after="450" w:line="312" w:lineRule="auto"/>
      </w:pPr>
      <w:r>
        <w:rPr>
          <w:rFonts w:ascii="宋体" w:hAnsi="宋体" w:eastAsia="宋体" w:cs="宋体"/>
          <w:color w:val="000"/>
          <w:sz w:val="28"/>
          <w:szCs w:val="28"/>
        </w:rPr>
        <w:t xml:space="preserve">　　(四)完善机制，应对随时的风险防控之变</w:t>
      </w:r>
    </w:p>
    <w:p>
      <w:pPr>
        <w:ind w:left="0" w:right="0" w:firstLine="560"/>
        <w:spacing w:before="450" w:after="450" w:line="312" w:lineRule="auto"/>
      </w:pPr>
      <w:r>
        <w:rPr>
          <w:rFonts w:ascii="宋体" w:hAnsi="宋体" w:eastAsia="宋体" w:cs="宋体"/>
          <w:color w:val="000"/>
          <w:sz w:val="28"/>
          <w:szCs w:val="28"/>
        </w:rPr>
        <w:t xml:space="preserve">　　随着社会化改革进程的加快，税收体制、征管体制也将发生极大的变化。我们处在改革的前沿，有着改革引领、争先进位的优势，但同时也带来很多不可预知的风险。因此，我们必须整合监督力量，提高监督效果，用完善的机制，应对随时可能发生的风险。</w:t>
      </w:r>
    </w:p>
    <w:p>
      <w:pPr>
        <w:ind w:left="0" w:right="0" w:firstLine="560"/>
        <w:spacing w:before="450" w:after="450" w:line="312" w:lineRule="auto"/>
      </w:pPr>
      <w:r>
        <w:rPr>
          <w:rFonts w:ascii="宋体" w:hAnsi="宋体" w:eastAsia="宋体" w:cs="宋体"/>
          <w:color w:val="000"/>
          <w:sz w:val="28"/>
          <w:szCs w:val="28"/>
        </w:rPr>
        <w:t xml:space="preserve">　　完善信息交换机制。加强信息的收集、比对与交换，提升廉政建设信息的融合性和监督防控的实效性。采取召开通报会、专题会、讨论座谈等方式，互通党风廉政建设信息，推行部门联合检查，加强内控机制管理信息系统与执法信息系统的信息比对与交换，使反腐倡廉工作信息无漏洞、无死角。</w:t>
      </w:r>
    </w:p>
    <w:p>
      <w:pPr>
        <w:ind w:left="0" w:right="0" w:firstLine="560"/>
        <w:spacing w:before="450" w:after="450" w:line="312" w:lineRule="auto"/>
      </w:pPr>
      <w:r>
        <w:rPr>
          <w:rFonts w:ascii="宋体" w:hAnsi="宋体" w:eastAsia="宋体" w:cs="宋体"/>
          <w:color w:val="000"/>
          <w:sz w:val="28"/>
          <w:szCs w:val="28"/>
        </w:rPr>
        <w:t xml:space="preserve">　　完善权力运行机制。坚持民主集中制原则，在税务稽查、优惠政策落实、个体户定调税、注销清算、资格确认、发票领购以及政府采购、资产处置过程中，严格按制度办理、依程序操作，监督权力在阳光下运行。加强对执法不严、违规操作、为税不廉、态度粗暴等现象的监督，用制度管权、管人、管事，落实点名曝光、常态通报制，加大反面警示案例的震慑。</w:t>
      </w:r>
    </w:p>
    <w:p>
      <w:pPr>
        <w:ind w:left="0" w:right="0" w:firstLine="560"/>
        <w:spacing w:before="450" w:after="450" w:line="312" w:lineRule="auto"/>
      </w:pPr>
      <w:r>
        <w:rPr>
          <w:rFonts w:ascii="宋体" w:hAnsi="宋体" w:eastAsia="宋体" w:cs="宋体"/>
          <w:color w:val="000"/>
          <w:sz w:val="28"/>
          <w:szCs w:val="28"/>
        </w:rPr>
        <w:t xml:space="preserve">　　完善外部协作机制。充分利用社会监督、媒体监督、部门监督、相互监督的有效形式，建立健全外部协作机制。完善与宜都市纪委的联席会议机制，不定期举行联席会议，明确反腐倡廉重点和方向;完善与司法机关的交流沟通机制，共同为党风廉政建设营造环境;完善特邀监察员定期通报机制，在宜都市各层次的人员中，选定负责任、有担当、敢作为的特邀监察员，形成外部监督合力。</w:t>
      </w:r>
    </w:p>
    <w:p>
      <w:pPr>
        <w:ind w:left="0" w:right="0" w:firstLine="560"/>
        <w:spacing w:before="450" w:after="450" w:line="312" w:lineRule="auto"/>
      </w:pPr>
      <w:r>
        <w:rPr>
          <w:rFonts w:ascii="宋体" w:hAnsi="宋体" w:eastAsia="宋体" w:cs="宋体"/>
          <w:color w:val="000"/>
          <w:sz w:val="28"/>
          <w:szCs w:val="28"/>
        </w:rPr>
        <w:t xml:space="preserve">　　(五)巩固成果，弘扬向善的廉政文化之风</w:t>
      </w:r>
    </w:p>
    <w:p>
      <w:pPr>
        <w:ind w:left="0" w:right="0" w:firstLine="560"/>
        <w:spacing w:before="450" w:after="450" w:line="312" w:lineRule="auto"/>
      </w:pPr>
      <w:r>
        <w:rPr>
          <w:rFonts w:ascii="宋体" w:hAnsi="宋体" w:eastAsia="宋体" w:cs="宋体"/>
          <w:color w:val="000"/>
          <w:sz w:val="28"/>
          <w:szCs w:val="28"/>
        </w:rPr>
        <w:t xml:space="preserve">　　廉政文化，是社会主义先进文化建设理论与思想的新发展、新探索，其核心价值是“为民、务实、清廉”。我们要持续巩固几年来各项专题活动成果，用向善向上的文化，加强干部职工的社会公德、职业道德、家族美德和个人品德教育，做到思想上先进、行动上科学、形象上儒雅。</w:t>
      </w:r>
    </w:p>
    <w:p>
      <w:pPr>
        <w:ind w:left="0" w:right="0" w:firstLine="560"/>
        <w:spacing w:before="450" w:after="450" w:line="312" w:lineRule="auto"/>
      </w:pPr>
      <w:r>
        <w:rPr>
          <w:rFonts w:ascii="宋体" w:hAnsi="宋体" w:eastAsia="宋体" w:cs="宋体"/>
          <w:color w:val="000"/>
          <w:sz w:val="28"/>
          <w:szCs w:val="28"/>
        </w:rPr>
        <w:t xml:space="preserve">　　持续巩固专题教育成果。持续巩固群众路线教育实践活动、“三严三实”专题活动、“四项整治”和“三项治理”成果。坚决纠正“四风”，开展公务接待、办公用房、出国出境、财经纪律、吃拿卡要报、带彩娱乐、违规操办婚丧喜庆事项等七方面问题的专项清理;重点整治违规发放奖金、滥发津补贴、违规插手涉税中介、违规从事盈利性经营活动、违规用车等五大突出问题;严查深纠为税不廉、为税不公、自律不严、执行不力等五类典型问题，确保“老毛病”与“新表现”同改同进。</w:t>
      </w:r>
    </w:p>
    <w:p>
      <w:pPr>
        <w:ind w:left="0" w:right="0" w:firstLine="560"/>
        <w:spacing w:before="450" w:after="450" w:line="312" w:lineRule="auto"/>
      </w:pPr>
      <w:r>
        <w:rPr>
          <w:rFonts w:ascii="宋体" w:hAnsi="宋体" w:eastAsia="宋体" w:cs="宋体"/>
          <w:color w:val="000"/>
          <w:sz w:val="28"/>
          <w:szCs w:val="28"/>
        </w:rPr>
        <w:t xml:space="preserve">　　周密实施五方测评活动。针对服务对象发放调查问卷表，开展随机测评;召开特邀监察员座谈会，开展集中测评;面向社会设置征集意见箱，开展公开测评;组织领导对分管范围内的重点工作，开展点题测评;所辖人员对上级领导的工作作风，开展定向测评。广泛收集系统内外对履职尽责情况的评价，全面了解社会各界对整风肃纪情况的获得感，解决“懒政、怠政、庸政、慢政”问题。在税务分局、稽查局配备专职监察员，专门负责所在部门党风廉政工作。</w:t>
      </w:r>
    </w:p>
    <w:p>
      <w:pPr>
        <w:ind w:left="0" w:right="0" w:firstLine="560"/>
        <w:spacing w:before="450" w:after="450" w:line="312" w:lineRule="auto"/>
      </w:pPr>
      <w:r>
        <w:rPr>
          <w:rFonts w:ascii="宋体" w:hAnsi="宋体" w:eastAsia="宋体" w:cs="宋体"/>
          <w:color w:val="000"/>
          <w:sz w:val="28"/>
          <w:szCs w:val="28"/>
        </w:rPr>
        <w:t xml:space="preserve">　　积极营造向善向上氛围。结合“两江税月”文化品牌，以“向善向上”为主题，开展廉政文化阵地建设。组织干部职工开展微电影、微小品、漫画、动画、诗词、书画、摄影等廉政文化创作活动，利用宜都国税微信号、办公网等渠道，打造“互联网+网络廉政”文化平台，将廉政格言、警句进走廊、进办公室。大力开展“传家训、严家教、正家风”活动，积极创建廉洁机关、廉洁分局和廉洁家庭，营造以廉为美、以廉为荣的健康向上好风尚。</w:t>
      </w:r>
    </w:p>
    <w:p>
      <w:pPr>
        <w:ind w:left="0" w:right="0" w:firstLine="560"/>
        <w:spacing w:before="450" w:after="450" w:line="312" w:lineRule="auto"/>
      </w:pPr>
      <w:r>
        <w:rPr>
          <w:rFonts w:ascii="宋体" w:hAnsi="宋体" w:eastAsia="宋体" w:cs="宋体"/>
          <w:color w:val="000"/>
          <w:sz w:val="28"/>
          <w:szCs w:val="28"/>
        </w:rPr>
        <w:t xml:space="preserve">　　(六)清廉自律，履行过硬的监察队伍之职</w:t>
      </w:r>
    </w:p>
    <w:p>
      <w:pPr>
        <w:ind w:left="0" w:right="0" w:firstLine="560"/>
        <w:spacing w:before="450" w:after="450" w:line="312" w:lineRule="auto"/>
      </w:pPr>
      <w:r>
        <w:rPr>
          <w:rFonts w:ascii="宋体" w:hAnsi="宋体" w:eastAsia="宋体" w:cs="宋体"/>
          <w:color w:val="000"/>
          <w:sz w:val="28"/>
          <w:szCs w:val="28"/>
        </w:rPr>
        <w:t xml:space="preserve">　　省市局明确，今年在监察队伍的建设上，就是要实行“一增一减一提升”，加强履职能力建设。“一增”就是人员上增强添力，“一减”就是职能上减负聚力，“一提升”就是素质上提升强力，我们要紧紧围绕这个内容，倾力打造一支忠诚、干净、担当的纪检监察队伍。</w:t>
      </w:r>
    </w:p>
    <w:p>
      <w:pPr>
        <w:ind w:left="0" w:right="0" w:firstLine="560"/>
        <w:spacing w:before="450" w:after="450" w:line="312" w:lineRule="auto"/>
      </w:pPr>
      <w:r>
        <w:rPr>
          <w:rFonts w:ascii="宋体" w:hAnsi="宋体" w:eastAsia="宋体" w:cs="宋体"/>
          <w:color w:val="000"/>
          <w:sz w:val="28"/>
          <w:szCs w:val="28"/>
        </w:rPr>
        <w:t xml:space="preserve">　　重学习，打造纪律铁军。俗话说：人不学，要落后。从事纪检监察的人员，必须与时代同步，不断学习，更新知识结构，提高理论水平，正面引导干部职工自觉走上清正廉洁的道路。要保持谦虚谨慎、不骄不躁的党风，以学促能、学以致用的学风，无私敬业、勤恳耐劳的作风，重点解决忠诚和能力、自律和公信等方面的问题，把制度变成责任、责任变成行为、行为变成本能，树立清正廉洁、公道执纪的良好形象。</w:t>
      </w:r>
    </w:p>
    <w:p>
      <w:pPr>
        <w:ind w:left="0" w:right="0" w:firstLine="560"/>
        <w:spacing w:before="450" w:after="450" w:line="312" w:lineRule="auto"/>
      </w:pPr>
      <w:r>
        <w:rPr>
          <w:rFonts w:ascii="宋体" w:hAnsi="宋体" w:eastAsia="宋体" w:cs="宋体"/>
          <w:color w:val="000"/>
          <w:sz w:val="28"/>
          <w:szCs w:val="28"/>
        </w:rPr>
        <w:t xml:space="preserve">　　重履职，确保主业主责。纪检监察人员要增强履职意识，按照“三转”要求，做到履行主责不偏移、守住主业不发散，强化措施，敢于担当。坚决克服不想监督、不敢监督、不敢得罪人的思想，做责任的担当者、纪律的守护者、他律的模范者，始终聚焦纪检监察部门的主业主责，有效解决“自己查、查不了，别人查、受不了”的问题。</w:t>
      </w:r>
    </w:p>
    <w:p>
      <w:pPr>
        <w:ind w:left="0" w:right="0" w:firstLine="560"/>
        <w:spacing w:before="450" w:after="450" w:line="312" w:lineRule="auto"/>
      </w:pPr>
      <w:r>
        <w:rPr>
          <w:rFonts w:ascii="宋体" w:hAnsi="宋体" w:eastAsia="宋体" w:cs="宋体"/>
          <w:color w:val="000"/>
          <w:sz w:val="28"/>
          <w:szCs w:val="28"/>
        </w:rPr>
        <w:t xml:space="preserve">　　重慎独，保持清廉自律。目前，我局的专职、兼职监察员已经有了8个人，可以说在全宜昌市范围内也排前面，基础好，底子厚，为党风廉政建设的有效、持续开展奠定了坚实的基础。每个人都要自我约束，慎独慎微，主动接受他人监督，严防“灯下黑”，维护公信力，使这支队伍有“铁一般信仰、铁一般理念、铁一般纪律、铁一般担当”。</w:t>
      </w:r>
    </w:p>
    <w:p>
      <w:pPr>
        <w:ind w:left="0" w:right="0" w:firstLine="560"/>
        <w:spacing w:before="450" w:after="450" w:line="312" w:lineRule="auto"/>
      </w:pPr>
      <w:r>
        <w:rPr>
          <w:rFonts w:ascii="宋体" w:hAnsi="宋体" w:eastAsia="宋体" w:cs="宋体"/>
          <w:color w:val="000"/>
          <w:sz w:val="28"/>
          <w:szCs w:val="28"/>
        </w:rPr>
        <w:t xml:space="preserve">　&gt;　三、强化责任担当，落实党风廉政建设新要求</w:t>
      </w:r>
    </w:p>
    <w:p>
      <w:pPr>
        <w:ind w:left="0" w:right="0" w:firstLine="560"/>
        <w:spacing w:before="450" w:after="450" w:line="312" w:lineRule="auto"/>
      </w:pPr>
      <w:r>
        <w:rPr>
          <w:rFonts w:ascii="宋体" w:hAnsi="宋体" w:eastAsia="宋体" w:cs="宋体"/>
          <w:color w:val="000"/>
          <w:sz w:val="28"/>
          <w:szCs w:val="28"/>
        </w:rPr>
        <w:t xml:space="preserve">　　政贵有恒，治贵有常。在经济发展、税收治理新常态下，党风廉政建设呈现新态势，必须清醒认识党风廉政建设的新特征，贯彻全面从严治党的新要求，强化责任担当，为宜都国税营造良好的政治环境。</w:t>
      </w:r>
    </w:p>
    <w:p>
      <w:pPr>
        <w:ind w:left="0" w:right="0" w:firstLine="560"/>
        <w:spacing w:before="450" w:after="450" w:line="312" w:lineRule="auto"/>
      </w:pPr>
      <w:r>
        <w:rPr>
          <w:rFonts w:ascii="宋体" w:hAnsi="宋体" w:eastAsia="宋体" w:cs="宋体"/>
          <w:color w:val="000"/>
          <w:sz w:val="28"/>
          <w:szCs w:val="28"/>
        </w:rPr>
        <w:t xml:space="preserve">　　增强忧患意识，强化“反腐是一场输不起的战争”的认识。在高压态势下，有些人还存在“躲过风头、侥幸过关”的错误思想。为此，必须强化对“反腐是一场输不起的战争”的认识，增强忧患意识，对错误言论和倾向，要拨清迷雾，加强引导。在主体责任方面，杜绝“上热下冷、上紧下松”的现象，要形成部门合力，使各科室(中心)、分局、稽查局负责人自觉把主体责任记在心头、担在肩头、抓在手头。在监督责任方面，纪检监察部门不能存在思想顾虑，遇到难题绕着走，要坚持有案必查、有腐必惩，决不让有问题者心存侥幸。</w:t>
      </w:r>
    </w:p>
    <w:p>
      <w:pPr>
        <w:ind w:left="0" w:right="0" w:firstLine="560"/>
        <w:spacing w:before="450" w:after="450" w:line="312" w:lineRule="auto"/>
      </w:pPr>
      <w:r>
        <w:rPr>
          <w:rFonts w:ascii="宋体" w:hAnsi="宋体" w:eastAsia="宋体" w:cs="宋体"/>
          <w:color w:val="000"/>
          <w:sz w:val="28"/>
          <w:szCs w:val="28"/>
        </w:rPr>
        <w:t xml:space="preserve">　　净化政治生态，坚定“守纪律讲规矩没有人例外”的原则。强调：纪律面前一律平等，党内不允许有不受纪律约束的特殊党员。党章对于党员义务有明确规定：对党忠诚老实，言行一致。遵守党的规矩、执行党的纪律打不得半点折扣，这是底线也是红线。党内决不允许有不受法纪约束、甚至凌驾于党纪国法之上的特殊党员。我们每一名党员，不论职务高低、资历深浅，都必须把人民的利益放在首位，在任何场合都不能忘记自己的党员身份，都必须自觉遵守党的政治纪律和政治规矩。要使廉洁自律成为思维习惯和价值取向，成为廉洁从政的政治操守，构建风清气正的政治生态。</w:t>
      </w:r>
    </w:p>
    <w:p>
      <w:pPr>
        <w:ind w:left="0" w:right="0" w:firstLine="560"/>
        <w:spacing w:before="450" w:after="450" w:line="312" w:lineRule="auto"/>
      </w:pPr>
      <w:r>
        <w:rPr>
          <w:rFonts w:ascii="宋体" w:hAnsi="宋体" w:eastAsia="宋体" w:cs="宋体"/>
          <w:color w:val="000"/>
          <w:sz w:val="28"/>
          <w:szCs w:val="28"/>
        </w:rPr>
        <w:t xml:space="preserve">　　坚持问题导向，保持“反腐倡廉工作始终在路上”的恒心。要紧盯重要节点、重要领域、重点岗位，以问题为导向，严格落实中央八项规定，持续纠正“四风”。预防上要抓早，及时发现倾向性的苗头，尽可能的提前介入，防止小事情变成“大案件”;措施上要抓细，不能粗线条、大步伐，要细化方法、细化措施、细化步骤，“小步快走”，结合国税工作实情，符合实际;事情上要抓小，不论是前台人员，还是后台人员，都要从大处着眼、小处着手、小事抓起。机制上要抓常，要完善修订现有的、建立健全长久的、符合宜都国税事业科学发展的反腐倡廉机制。</w:t>
      </w:r>
    </w:p>
    <w:p>
      <w:pPr>
        <w:ind w:left="0" w:right="0" w:firstLine="560"/>
        <w:spacing w:before="450" w:after="450" w:line="312" w:lineRule="auto"/>
      </w:pPr>
      <w:r>
        <w:rPr>
          <w:rFonts w:ascii="宋体" w:hAnsi="宋体" w:eastAsia="宋体" w:cs="宋体"/>
          <w:color w:val="000"/>
          <w:sz w:val="28"/>
          <w:szCs w:val="28"/>
        </w:rPr>
        <w:t xml:space="preserve">　　同志们，事业成败关键在党，国税发展关键在人。党风廉政建设和反腐败工作事关党的兴衰和人的成长，让我们上下一心、群策群力、克难攻坚、开拓奋进，不断取得党风廉政建设和反腐败工作新成效，为宜都国税事业扬帆远航提供坚强可靠的保障!</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　　纪检组组长在局党风廉政建设会议上讲话稿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党风廉政建设会议，是驻X纪检监察组与省X党组研究决定召开的。会议原计划在今年年初召开，由于受新冠肺炎疫情影响，推迟到今天。会议的主要任务是，认真学习领会习近平总书记重要讲话精神，传达贯彻十九届中央纪委四次全会和省纪委十一届X次全会精神，总结省X去年党风廉政建设工作，研究部署今年工作任务，督促全面从严治党“两个责任”落地落实。</w:t>
      </w:r>
    </w:p>
    <w:p>
      <w:pPr>
        <w:ind w:left="0" w:right="0" w:firstLine="560"/>
        <w:spacing w:before="450" w:after="450" w:line="312" w:lineRule="auto"/>
      </w:pPr>
      <w:r>
        <w:rPr>
          <w:rFonts w:ascii="宋体" w:hAnsi="宋体" w:eastAsia="宋体" w:cs="宋体"/>
          <w:color w:val="000"/>
          <w:sz w:val="28"/>
          <w:szCs w:val="28"/>
        </w:rPr>
        <w:t xml:space="preserve">　　刚才，X副主席传达了十九届中央纪委四次全会和省纪委十一届X次全会的主要精神。X主席就学习贯彻中央纪委、省纪委全会精神，落实全面从严治党各项要求，做好省侨联党风廉政建设工作进行了部署。20_年，省X党组带领机关全体人员认真学习贯彻习近平新时代中国特色社会主义思想，增强“四个意识”、坚定“四个自信”、做到“两个维护”，全面落实从严治党主体责任，班子成员履行“一岗双责”，规范权力运行，深化廉政风险防控，全年没发生违纪案件，党风廉政建设工作取得了实实在在的成效。我们对省侨联党风廉政建设工作是满意的。下面，我根据省纪委监委工作部署和省侨联机关工作实际，从派驻监督的角度，就做好下一步党风廉政建设工作提几点意见和建议：</w:t>
      </w:r>
    </w:p>
    <w:p>
      <w:pPr>
        <w:ind w:left="0" w:right="0" w:firstLine="560"/>
        <w:spacing w:before="450" w:after="450" w:line="312" w:lineRule="auto"/>
      </w:pPr>
      <w:r>
        <w:rPr>
          <w:rFonts w:ascii="宋体" w:hAnsi="宋体" w:eastAsia="宋体" w:cs="宋体"/>
          <w:color w:val="000"/>
          <w:sz w:val="28"/>
          <w:szCs w:val="28"/>
        </w:rPr>
        <w:t xml:space="preserve">　　一要强化责任担当，压实党风廉政建设责任制。全面从严治党主体责任不是一句空洞的口号，而是实实在在地压在各级领导干部肩上一份沉甸甸的政治责任。省X党组要坚持把抓好党风廉政建设作为履行全面从严治党主体责任、强化政治担当的重要内容和载体。认真学习贯彻《党委（党组）落实全面从严治党主体责任规定》，增强“两个维护”的政治自觉，进一步细化主体责任清单，精准推动责任分解与落实。党组应一如既往地把党风廉政建设工作摆在突出位置，与业务工作同部署、同检查、同考核。要注重传导压力，压实责任，通过定期约谈、工作汇报等形式，经常听取班子成员、各部（室）负责同志履行“一岗双责”的情况，督促各级领导干部知责明责、守责担责，把党风廉政建设各项决策部署落到实处。要强化责任追究，对履行全面从严治党主体责任不力、“一岗双责”落实不到位的，要及时进行提醒教育，导致发生违规违纪问题的，该打板子的要打板子，该挪位子的要挪位子，以强有力的问责倒逼主体责任落地生根。</w:t>
      </w:r>
    </w:p>
    <w:p>
      <w:pPr>
        <w:ind w:left="0" w:right="0" w:firstLine="560"/>
        <w:spacing w:before="450" w:after="450" w:line="312" w:lineRule="auto"/>
      </w:pPr>
      <w:r>
        <w:rPr>
          <w:rFonts w:ascii="宋体" w:hAnsi="宋体" w:eastAsia="宋体" w:cs="宋体"/>
          <w:color w:val="000"/>
          <w:sz w:val="28"/>
          <w:szCs w:val="28"/>
        </w:rPr>
        <w:t xml:space="preserve">　　二要突出政治引领，抓牢理论武装这一根本。旗帜鲜明讲政治，是马克思主义政党的根本要求，也是我们党补钙壮骨强身健体的根本保证。要把学习贯彻习近平新时代中国特色社会主义思想和党的十九届四中全会精神作为当前和今后一个时期的首要政治任务，立足X工作，认真学习领会习近平总书记关于侨务工作的重要论述，重点在学懂弄通做实上下功夫。继续发挥好党组理论中心组的示范带动作用，重点在通读原著、思考交流、学以致用等方面做好表率。要巩固主题教育成果，创新学习形式，用好学习载体，充分调动全体党员干部主动学习、勤于思考的积极性，努力在持续学、深入悟中树牢“四个意识”，坚定“四个自信”，做到“两个维护”，切实增强守初心、担使命的思想自觉和行动自觉。</w:t>
      </w:r>
    </w:p>
    <w:p>
      <w:pPr>
        <w:ind w:left="0" w:right="0" w:firstLine="560"/>
        <w:spacing w:before="450" w:after="450" w:line="312" w:lineRule="auto"/>
      </w:pPr>
      <w:r>
        <w:rPr>
          <w:rFonts w:ascii="宋体" w:hAnsi="宋体" w:eastAsia="宋体" w:cs="宋体"/>
          <w:color w:val="000"/>
          <w:sz w:val="28"/>
          <w:szCs w:val="28"/>
        </w:rPr>
        <w:t xml:space="preserve">　　三要坚持久久为功，巩固提升作风建设成果。作风建设永远在路上，纠治“四风”一刻都不能放松。20_年是全面建成小康社会和“十三五”规划收官之年，驰而不息正风肃纪，对于以优良作风促进全面小康、维护好人民群众切身利益至关重要。省X党组要深刻领会习近平总书记关于持之以恒纠治“四风”的重要指示批示精神，始终保持“一篙松劲退千寻”的清醒认识，认真履行作风建设主体责任，以坚强的政治定力和战略定力推动中央八项规定精神落地落实。既要警惕隐形变异的老问题，又要坚决抵制以形式主义、官僚主义方式对待党中央决策部署和省委工作要求等突出问题。要以重要节假日为节点，一个节点一个节点的坚守，一个问题一个问题的解决，坚持和发扬党的优良传统，不断巩固扩大省X近年来作风建设良好局面。要强化宗旨意识，优化服务方式，夯实基层侨联组织，大力拓展为侨服务领域，努力在牵线搭桥、凝聚侨心、汇聚侨智、发挥侨力、推动交流合作等方面发挥独特作用。党员领导干部更要带头转变作风，带头遵守廉洁自律各项规定，坚决杜绝“节日腐败”，倡导理性健康的消费观和人情观，以优良党风政风带动社风民风，培育形成务实节俭文明廉洁的良好风尚。</w:t>
      </w:r>
    </w:p>
    <w:p>
      <w:pPr>
        <w:ind w:left="0" w:right="0" w:firstLine="560"/>
        <w:spacing w:before="450" w:after="450" w:line="312" w:lineRule="auto"/>
      </w:pPr>
      <w:r>
        <w:rPr>
          <w:rFonts w:ascii="宋体" w:hAnsi="宋体" w:eastAsia="宋体" w:cs="宋体"/>
          <w:color w:val="000"/>
          <w:sz w:val="28"/>
          <w:szCs w:val="28"/>
        </w:rPr>
        <w:t xml:space="preserve">　　四要严明党的纪律，做细做实日常监督。习近平总书记指出，我们党是靠革命理想和铁的纪律组织起来的马克思主义政党，纪律严明是党的光荣传统和独特优势。要把严明政治纪律和政治规矩放在首位，坚持党对X工作的集中统一领导，坚决贯彻执行党中央决策部署和省委工作安排，做到令行禁止、政令畅通。要严格执行党内政治生活制度，增强党组织创造力、凝聚力、战斗力。今年，大家要以省纪委监委、省委组织部和省委宣传部联合组织的全省党员领导干部德廉知识测试为抓手，组织开展党章党规党纪学习活动，深入推进机关廉政文化建设，不断增强全体公职人员廉洁自律意识。认真学习并贯彻落实省纪委《党委（党组）运用监督执纪“第一种形态”工作细则（试行）》相关要求，切实担负起应负的责任。运用监督执纪“第一种形态”，不仅仅是纪检监察机关的一项职能，更是各级党组织落实全面从严治党主体责任的一项重要职责。要坚持挺纪在前，强化对党员干部的日常教育管理监督，一方面要在抓“前”上做文章，关口前移，加强纪律教育，开展好警示教育，常打廉政“预防针”；另一方面要在抓“早”上敢较真，针对苗头性、倾向性问题，该教育的教育，该批评的批评，通过“咬耳扯袖、红脸出汗”，实现挺纪在前，抓早抓小，从源头上最大程度减少违规违纪问题的发生。另外，需要强调的是，在座的领导干部要带头敬畏党纪，严格自律，把好用权“方向盘”，握紧廉政“安全带”，注重家庭、家教、家风，在自我严格要求的同时，管好家人，严禁利用职权或影响为家属亲友谋取私利，切实在廉洁自律上作出表率。</w:t>
      </w:r>
    </w:p>
    <w:p>
      <w:pPr>
        <w:ind w:left="0" w:right="0" w:firstLine="560"/>
        <w:spacing w:before="450" w:after="450" w:line="312" w:lineRule="auto"/>
      </w:pPr>
      <w:r>
        <w:rPr>
          <w:rFonts w:ascii="宋体" w:hAnsi="宋体" w:eastAsia="宋体" w:cs="宋体"/>
          <w:color w:val="000"/>
          <w:sz w:val="28"/>
          <w:szCs w:val="28"/>
        </w:rPr>
        <w:t xml:space="preserve">　　五要增强制度意识，加强内部制度建设。党的十九届四中全会专门研究“坚持和完善中国特色社会主义制度，推动国家治理体系和治理能力现代化”问题，其中，制度建设是极其重要的一个方面。我们要全面落实十九届四中全会精神，结合近年来中央、省委巡视以及派驻监督等发现的问题，对机关管理制度、业务流程进行梳理，分析原因，查找漏洞，健全、修订、完善一系列制度和管理办法，从源头上扎牢制度“笼子”，做到用制度管权、管事、管人。围绕X工作特点，认真梳理财务管理、公务接待、选人用人、公车管理、办公用房、因公出国（境）等重点领域可能存在的廉政风险点，有针对性的制定风险防控措施，做到未雨绸缪，提前防范，确保依规用权、廉洁用权，让权力始终在制度的轨道上运行。要重视制度的执行，领导干部要强化制度意识，带头维护制度，带头坚持原则，做执行制度的模范，发挥好表率作用，在全机关营造人人维护制度、遵守制度的良好氛围。</w:t>
      </w:r>
    </w:p>
    <w:p>
      <w:pPr>
        <w:ind w:left="0" w:right="0" w:firstLine="560"/>
        <w:spacing w:before="450" w:after="450" w:line="312" w:lineRule="auto"/>
      </w:pPr>
      <w:r>
        <w:rPr>
          <w:rFonts w:ascii="宋体" w:hAnsi="宋体" w:eastAsia="宋体" w:cs="宋体"/>
          <w:color w:val="000"/>
          <w:sz w:val="28"/>
          <w:szCs w:val="28"/>
        </w:rPr>
        <w:t xml:space="preserve">　　六是加强队伍建设，提高纪检监察业务能力。做好党风廉政建设工作，离不开一支素质高、业务强的纪检监察干部队伍，这支队伍不仅包括主要从事党建及党风廉政建设的干部，也包括各个支部的纪检委员，虽然都是兼职做这项工作，但责任和担子一点也不轻，大家要把党组织安排做这项工作作为光荣使命，作为提高自身综合素质的难得机会。要自觉加强党风廉政建设理论学习，对党章党规党纪基本条款做到应知应会，提高政策理论水平。要主动担当作为，坚持原则立场，敏于发现问题，及时请示报告，协助党组、党支部做好日常监督，让同志们感受到纪检监察工作就在身边，党内监督就在身边，推动监督常在，形成监督常态。要严以律己，做好示范作用，主动接受监督。驻省外办纪检监察组今年将对驻在部门机关纪委书记和各支部的纪检委员开展一次业务培训，目的就是为了进一步提高纪检监察干部的履职能力，更好适应新时代全面从严治党和党风廉政建设工作的需要，推动纪检监察工作高质量发展。</w:t>
      </w:r>
    </w:p>
    <w:p>
      <w:pPr>
        <w:ind w:left="0" w:right="0" w:firstLine="560"/>
        <w:spacing w:before="450" w:after="450" w:line="312" w:lineRule="auto"/>
      </w:pPr>
      <w:r>
        <w:rPr>
          <w:rFonts w:ascii="宋体" w:hAnsi="宋体" w:eastAsia="宋体" w:cs="宋体"/>
          <w:color w:val="000"/>
          <w:sz w:val="28"/>
          <w:szCs w:val="28"/>
        </w:rPr>
        <w:t xml:space="preserve">　　以上六点是做好党风廉政建设的几点意见。在下一步的工作中，驻X纪检监察组将聚焦主责主业，全力协助配合X联党组，认真履行专责监督，加强工作沟通交流，共同做好党风廉政建设工作，合力推进全面从严治党各项要求落地落实落细，持续营造风清气正、干事创业的良好政治生态，为全省侨联工作高质量发展提供坚强的纪律和作风保障。</w:t>
      </w:r>
    </w:p>
    <w:p>
      <w:pPr>
        <w:ind w:left="0" w:right="0" w:firstLine="560"/>
        <w:spacing w:before="450" w:after="450" w:line="312" w:lineRule="auto"/>
      </w:pPr>
      <w:r>
        <w:rPr>
          <w:rFonts w:ascii="黑体" w:hAnsi="黑体" w:eastAsia="黑体" w:cs="黑体"/>
          <w:color w:val="000000"/>
          <w:sz w:val="36"/>
          <w:szCs w:val="36"/>
          <w:b w:val="1"/>
          <w:bCs w:val="1"/>
        </w:rPr>
        <w:t xml:space="preserve">　　纪检组组长在局党风廉政建设会议上讲话稿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很高兴能参加市xx局召开的这次党风廉政建设工作会议。这次会议是在全党上下深入学习贯彻十九大精神、推进全面从严治党的新形势下召开的，意义非同寻常。会前，我认真阅看了xx局纪委20_年的工作总结，总的来看，20_年市xx局的党风廉政建设工作是卓有成效的，市纪委、市农委党组也是比较满意的。刚才，纪委书记xx同志作了一个很好的报告，对当前从严治党的形势进行了认真分析，同时对今年的党风廉政建设和反腐败工作明确了新的任务；局党委书记xx同志站在全局的高度对市xx局全面从严治党工作提出了更高的要求，讲得很到位，我都赞成。今天这次会议的召开充分说明市xx局党委高度重视党风廉政建设和反腐败工作，也体现了党委一班人抓好党风廉政建设工作的信心和决心。年初，在市纪委七届二次全会上，市纪委陈恢清书记对20_年全市的党风廉政建设和反腐败工作提出了非常高的要求，在具体工作措施上要求我们要紧紧围绕“六个常态化”较真抓落实。这里，我结合学习党的十九大精神和市纪委七届二次全会的要求，就如何进一步推动xx局的党风廉政建设工作讲几点意见。</w:t>
      </w:r>
    </w:p>
    <w:p>
      <w:pPr>
        <w:ind w:left="0" w:right="0" w:firstLine="560"/>
        <w:spacing w:before="450" w:after="450" w:line="312" w:lineRule="auto"/>
      </w:pPr>
      <w:r>
        <w:rPr>
          <w:rFonts w:ascii="宋体" w:hAnsi="宋体" w:eastAsia="宋体" w:cs="宋体"/>
          <w:color w:val="000"/>
          <w:sz w:val="28"/>
          <w:szCs w:val="28"/>
        </w:rPr>
        <w:t xml:space="preserve">　　&gt;一、要旗帜鲜明讲政治，严肃党内政治生活</w:t>
      </w:r>
    </w:p>
    <w:p>
      <w:pPr>
        <w:ind w:left="0" w:right="0" w:firstLine="560"/>
        <w:spacing w:before="450" w:after="450" w:line="312" w:lineRule="auto"/>
      </w:pPr>
      <w:r>
        <w:rPr>
          <w:rFonts w:ascii="宋体" w:hAnsi="宋体" w:eastAsia="宋体" w:cs="宋体"/>
          <w:color w:val="000"/>
          <w:sz w:val="28"/>
          <w:szCs w:val="28"/>
        </w:rPr>
        <w:t xml:space="preserve">　　习总书记指出，讲政治是我们党补钙壮骨、强身健体的根本保证，是我们党培养自我革命的勇气、增强自我净化能力、提高排毒杀菌政治免疫力的根本途径。我们要始终把严明党的政治纪律和政治规矩放在首位，坚决维护以习近平同志为核心的党中央权威。事实证明，不讲政治是很多违纪违法问题的思想根源。我们提到纪律，大家常常想到的都是廉洁纪律、群众纪律、工作纪律、生活纪律，但是很少想到还有政治纪律和组织纪律。市xx局党委和纪委要加强对政治纪律执行情况的督促检查，引导全局党员牢固树立政治意识、大局意识、核心意识、看齐意识，自觉在思想上、政治上、行动上同党中央保持一致，服从党中央集中统一领导，确保党中央令行禁止。要同破坏党中央权威的行为作坚决斗争，始终站稳政治立场，坚定政治方向，对违反政治纪律和政治规矩问题、特别是“七个有之”的问题，要敢于开刀、从严惩治。现在我们有的党员干部在网上，特别是在微信群上看到一些错误言论不仅不制止，还热衷于传播，妄议中央，这是绝对不允许的。对维护政治纪律和政治规矩失责，有令不行、有禁不止，造成恶劣影响的，要进行严肃问责。</w:t>
      </w:r>
    </w:p>
    <w:p>
      <w:pPr>
        <w:ind w:left="0" w:right="0" w:firstLine="560"/>
        <w:spacing w:before="450" w:after="450" w:line="312" w:lineRule="auto"/>
      </w:pPr>
      <w:r>
        <w:rPr>
          <w:rFonts w:ascii="宋体" w:hAnsi="宋体" w:eastAsia="宋体" w:cs="宋体"/>
          <w:color w:val="000"/>
          <w:sz w:val="28"/>
          <w:szCs w:val="28"/>
        </w:rPr>
        <w:t xml:space="preserve">　　加强和规范党内政治生活是全面从严治党的重要抓手、是治本之策。党的十九大通过的《关于新形势下党内政治生活的若干准则》和《中国共产党党内监督条例》针对党内存在的突出矛盾和问题，指出了病症，开出了药方，局党委和全局党员要紧密结合新形势下全面从严治党的新要求，认真学习、深刻领会。要着力增强党内政治生活的政治性、时代性、原则性、战斗性。过去我们都习惯于当老好人，搞无原则的一团和气，你好我好大家好，发现问题不敢指出来，对错误的言行见怪不怪，怕得罪人，使不正之风得不到有效的制止。我们在党内政治生活中，一定要旗帜鲜明，勇于开展批评和自我批评，使每个党组织都成为激浊扬清的战斗堡垒，使每个党员都成为扶正祛邪的战斗员。</w:t>
      </w:r>
    </w:p>
    <w:p>
      <w:pPr>
        <w:ind w:left="0" w:right="0" w:firstLine="560"/>
        <w:spacing w:before="450" w:after="450" w:line="312" w:lineRule="auto"/>
      </w:pPr>
      <w:r>
        <w:rPr>
          <w:rFonts w:ascii="宋体" w:hAnsi="宋体" w:eastAsia="宋体" w:cs="宋体"/>
          <w:color w:val="000"/>
          <w:sz w:val="28"/>
          <w:szCs w:val="28"/>
        </w:rPr>
        <w:t xml:space="preserve">　　&gt;二、坚持把纪律挺在前面，深入推进作风建设</w:t>
      </w:r>
    </w:p>
    <w:p>
      <w:pPr>
        <w:ind w:left="0" w:right="0" w:firstLine="560"/>
        <w:spacing w:before="450" w:after="450" w:line="312" w:lineRule="auto"/>
      </w:pPr>
      <w:r>
        <w:rPr>
          <w:rFonts w:ascii="宋体" w:hAnsi="宋体" w:eastAsia="宋体" w:cs="宋体"/>
          <w:color w:val="000"/>
          <w:sz w:val="28"/>
          <w:szCs w:val="28"/>
        </w:rPr>
        <w:t xml:space="preserve">　　把纪律挺在前面，要正确利用好监督执纪的“四种形态”。市xx局党委要把功夫下在平时，对一些苗头性、倾向性的问题和司空见惯、习以为常的小毛病，要及时咬耳扯袖；对一般性的轻微违纪问题，及时约谈、函询、诫勉谈话，纠正偏差。用好组织生活这个经常性的手段，随时随地开展有辣味的批评和自我批评，红脸出汗、防微杜渐。要经常分析党风廉政建设整体情况，准确把握树木和森林的状况，坚持从严执纪与把握政策相统一，既要对违反各项纪律问题严肃查处，维护党纪的严肃性，又要具体问题具体分析，宽严相济、区别对待，惩前毖后、治病救人。去年八月，市委出台了《关于进一步建立健全落实党风廉政建设“两个责任”谈话制度的意见》，确定了五项谈话制度，每项制度都明确了谈话对象、谈话人、谈话内容和实施方法。我们一定要按照规定扎实推进，要确保取得实效。</w:t>
      </w:r>
    </w:p>
    <w:p>
      <w:pPr>
        <w:ind w:left="0" w:right="0" w:firstLine="560"/>
        <w:spacing w:before="450" w:after="450" w:line="312" w:lineRule="auto"/>
      </w:pPr>
      <w:r>
        <w:rPr>
          <w:rFonts w:ascii="宋体" w:hAnsi="宋体" w:eastAsia="宋体" w:cs="宋体"/>
          <w:color w:val="000"/>
          <w:sz w:val="28"/>
          <w:szCs w:val="28"/>
        </w:rPr>
        <w:t xml:space="preserve">　　抓作风建设要坚持抓常、抓细、抓长。要把作风建设摆上位置，有机融入日常工作，抓节点与抓日常、抓巩固与抓深入相结合，反复抓、长期抓，要抓大不放小。抓大是为了形成威慑，抓小就是要养成习惯，从点滴做起，不断改进作风，汇聚正能量，形成风尚、回归本源。人与人之间的关系本来很简单，但一些错误的思想把关系搞复杂了，我们要逐步地把它扭转过来。要把落实中央八项规定精神长期抓下去，紧盯重点人群、重要节点和不正之风新动向，对顶风违纪和隐形变相“四风”问题露头就打、深挖细查，一律从严处理，越往后越严，严防反弹回潮。春节前后，市纪委暗访组到部分单位进行了作风督查，个别单位仍然存在上班迟到早退、无故旷工以及上班做与工作无关的事的情况，市纪委相关人员作出了严肃处理。市纪委干部监督室也先后两次到市农委督查我们派驻纪检组的工作纪律，一次在腊月二十八，一次在正月初九，是非常认真的。这说明现在作风建设的要求是越来越严了，我们要清醒认识，高度重视。在严格管理的同时，也要鼓励干部干事创业。我们说要求严格不是要捆住干部的手脚，不让大家干事。乱作为是一种违纪，不作为同样也是一种违纪。我们要正确认识反腐倡廉与发展经济的关系、廉政与勤政的关系，建立容错纠错机制，推动形成敢于担当、勇于创新的新风正气。我们在处理违纪问题的实践中，也要实事求是，要分辨清楚干部是为了把事情办好不慎犯错还是有主观故意地去以权谋私，这其中的轻重是不一样的。</w:t>
      </w:r>
    </w:p>
    <w:p>
      <w:pPr>
        <w:ind w:left="0" w:right="0" w:firstLine="560"/>
        <w:spacing w:before="450" w:after="450" w:line="312" w:lineRule="auto"/>
      </w:pPr>
      <w:r>
        <w:rPr>
          <w:rFonts w:ascii="宋体" w:hAnsi="宋体" w:eastAsia="宋体" w:cs="宋体"/>
          <w:color w:val="000"/>
          <w:sz w:val="28"/>
          <w:szCs w:val="28"/>
        </w:rPr>
        <w:t xml:space="preserve">　&gt;　三、加大执纪审查力度，推动标本兼治</w:t>
      </w:r>
    </w:p>
    <w:p>
      <w:pPr>
        <w:ind w:left="0" w:right="0" w:firstLine="560"/>
        <w:spacing w:before="450" w:after="450" w:line="312" w:lineRule="auto"/>
      </w:pPr>
      <w:r>
        <w:rPr>
          <w:rFonts w:ascii="宋体" w:hAnsi="宋体" w:eastAsia="宋体" w:cs="宋体"/>
          <w:color w:val="000"/>
          <w:sz w:val="28"/>
          <w:szCs w:val="28"/>
        </w:rPr>
        <w:t xml:space="preserve">　　去年，市直单位派驻纪检组办案较少、处理干部少，但这并不意味着市直单位违纪问题就无案可查，而是反映了从严治党还存在着一定的宽松软现象。目前中央、省委和市委正在进行纪检派驻机构全覆盖改革，就是要改变这种局面，要求派驻纪检组将查办案件作为工作的重中之重，对上级纪委交办的、巡视巡察或者监督检查发现的问题线索都要及时查处。派驻纪检组要发挥“探头”作用，把发现问题作为主业，坚持零容忍惩治腐败，有腐必反、有贪必肃，减少腐败存量、重点遏制增量，巩固反腐败斗争压倒性的态势成果。同时还要畅通信访举报渠道，今年我们纪检组打算在各个单位设立实体举报箱，同时开通网上举报、电话举报，也欢迎大家到我们派驻纪检组直接反映问题。对群众反映强烈的突出问题，我们会重点关注，今后我们会采取内部巡查、第三方审计、明查暗访等形式，扩展发现问题线索的渠道。今年，我们纪检组考虑对归口联系的单位也要进行一次巡查，重点对重大问题的决策、重要干部的任免、重大投资项目的决策、大额资金的使用加强监管，发现问题及时进行提醒和警示，违纪的要依规依纪严肃处理。</w:t>
      </w:r>
    </w:p>
    <w:p>
      <w:pPr>
        <w:ind w:left="0" w:right="0" w:firstLine="560"/>
        <w:spacing w:before="450" w:after="450" w:line="312" w:lineRule="auto"/>
      </w:pPr>
      <w:r>
        <w:rPr>
          <w:rFonts w:ascii="宋体" w:hAnsi="宋体" w:eastAsia="宋体" w:cs="宋体"/>
          <w:color w:val="000"/>
          <w:sz w:val="28"/>
          <w:szCs w:val="28"/>
        </w:rPr>
        <w:t xml:space="preserve">　　抓党风廉政建设，惩治不是最终的目的，更重要的是加强制度建设，把权力关进制度的笼子。如果某个领域或是某个单位总是出问题，那就一定是那个领域或者单位的制度出了问题、存在漏洞。一个好的制度可以让坏人干不成坏事，也可以让好人少犯错误。省里最近出台了关于禁止领导干部利用职权或者职务上的影响在金融活动中牟取私利的规定，市里也出台了强化政府重大投资项目预防腐败工作的意见，下一步还将制定领导干部配偶、子女及其配偶经商办企业的规定。市xx局也要结合工作实际，寻找和发现廉政风险点，比如，科研经费的监督管理和使用、科研项目的申报评定等要有针对性地提出防范措施，把各项制度建立健全起来。</w:t>
      </w:r>
    </w:p>
    <w:p>
      <w:pPr>
        <w:ind w:left="0" w:right="0" w:firstLine="560"/>
        <w:spacing w:before="450" w:after="450" w:line="312" w:lineRule="auto"/>
      </w:pPr>
      <w:r>
        <w:rPr>
          <w:rFonts w:ascii="宋体" w:hAnsi="宋体" w:eastAsia="宋体" w:cs="宋体"/>
          <w:color w:val="000"/>
          <w:sz w:val="28"/>
          <w:szCs w:val="28"/>
        </w:rPr>
        <w:t xml:space="preserve">　　&gt;四、加强纪检队伍建设，规范监督执纪工作</w:t>
      </w:r>
    </w:p>
    <w:p>
      <w:pPr>
        <w:ind w:left="0" w:right="0" w:firstLine="560"/>
        <w:spacing w:before="450" w:after="450" w:line="312" w:lineRule="auto"/>
      </w:pPr>
      <w:r>
        <w:rPr>
          <w:rFonts w:ascii="宋体" w:hAnsi="宋体" w:eastAsia="宋体" w:cs="宋体"/>
          <w:color w:val="000"/>
          <w:sz w:val="28"/>
          <w:szCs w:val="28"/>
        </w:rPr>
        <w:t xml:space="preserve">　　当前纪检监察体制正在进行重大改革，纪检机构的派驻全覆盖是其中的一项重要内容。大家都知道我们派驻纪检组由市纪委派出、直接受市纪委领导、向市纪委负责。主业是聚焦监督执纪问责，按照市纪委的要求发挥好“探头”作用，成为不走的巡视组。作为市纪委的派驻机构，市纪委干什么，派驻机构就干什么，重点是监督驻在单位的领导班子和领导干部。当前，党风廉政建设工作任务十分繁重，光靠派驻纪检组的力量是不够的，很多日常监督工作还要靠驻在单位党组织和纪检部门充分发挥作用，靠广大党员干部积极参与。希望大家多向我们反映情况、提供线索。党内监督只有和群众监督结合起来，才能发挥更大的作用。市xx局党委在支持配合派驻纪检组工作的同时，还要加强单位纪委的建设，要做到有领导分管、有机构负责、有专人具体抓，切实把责任层层传导下去，落到实处。</w:t>
      </w:r>
    </w:p>
    <w:p>
      <w:pPr>
        <w:ind w:left="0" w:right="0" w:firstLine="560"/>
        <w:spacing w:before="450" w:after="450" w:line="312" w:lineRule="auto"/>
      </w:pPr>
      <w:r>
        <w:rPr>
          <w:rFonts w:ascii="宋体" w:hAnsi="宋体" w:eastAsia="宋体" w:cs="宋体"/>
          <w:color w:val="000"/>
          <w:sz w:val="28"/>
          <w:szCs w:val="28"/>
        </w:rPr>
        <w:t xml:space="preserve">　　执纪者必先守纪，执纪更要讲规矩。纪检工作是一项政治性和政策性都很强的工作，纪检部门要有刀刃向内的勇气，强化内部约束，从严教育管理监督自己的干部。纪检监察干部要严格执行监督执纪规则和省纪委纪律审查十个不准的规定，坚持按程序办事。也要自觉接受党内监督、民主监督、群众监督和社会监督，增强纪检工作的透明度，让权力在阳光下运行。市纪委对纪检监察干部管理非常严格，对纪检部门存在的问题，绝不护短、绝不掩饰。对以权谋私、以案谋私、执纪违纪的，一经发现，坚决清理门户、纯洁队伍。希望市xx局党委和全局党员干部对我们纪检干部进行监督。</w:t>
      </w:r>
    </w:p>
    <w:p>
      <w:pPr>
        <w:ind w:left="0" w:right="0" w:firstLine="560"/>
        <w:spacing w:before="450" w:after="450" w:line="312" w:lineRule="auto"/>
      </w:pPr>
      <w:r>
        <w:rPr>
          <w:rFonts w:ascii="宋体" w:hAnsi="宋体" w:eastAsia="宋体" w:cs="宋体"/>
          <w:color w:val="000"/>
          <w:sz w:val="28"/>
          <w:szCs w:val="28"/>
        </w:rPr>
        <w:t xml:space="preserve">　　同志们，一直以来，市xx局党委对党风廉政建设和反腐败工作十分重视，在过去的工作中积累了很多好的经验、好的做法，希望继续保持和发扬。同时，也欢迎大家对我们派驻纪检组多提宝贵意见和建议。我相信，在大家的共同努力下，我们一定不会辜负市委和市纪委的期待，不会辜负xx局全体干部职工的信任，以党风廉政建设工作的实际成绩向党和人民交出一份满意的答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2025-03-30T18:04:29+08:00</dcterms:created>
  <dcterms:modified xsi:type="dcterms:W3CDTF">2025-03-30T18:04:29+08:00</dcterms:modified>
</cp:coreProperties>
</file>

<file path=docProps/custom.xml><?xml version="1.0" encoding="utf-8"?>
<Properties xmlns="http://schemas.openxmlformats.org/officeDocument/2006/custom-properties" xmlns:vt="http://schemas.openxmlformats.org/officeDocument/2006/docPropsVTypes"/>
</file>