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植树节校园国旗下讲话稿</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植树节校园国旗下讲话稿5篇中华民族自古就有植树造林的光荣传统。树可为人类提供氧气，净化空气，美化环境，有利于生态环境的保护。下面是小编为大家带来的关于植树节校园国旗下讲话稿，希望大家能够喜欢!植树节校园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关于植树节校园国旗下讲话稿5篇</w:t>
      </w:r>
    </w:p>
    <w:p>
      <w:pPr>
        <w:ind w:left="0" w:right="0" w:firstLine="560"/>
        <w:spacing w:before="450" w:after="450" w:line="312" w:lineRule="auto"/>
      </w:pPr>
      <w:r>
        <w:rPr>
          <w:rFonts w:ascii="宋体" w:hAnsi="宋体" w:eastAsia="宋体" w:cs="宋体"/>
          <w:color w:val="000"/>
          <w:sz w:val="28"/>
          <w:szCs w:val="28"/>
        </w:rPr>
        <w:t xml:space="preserve">中华民族自古就有植树造林的光荣传统。树可为人类提供氧气，净化空气，美化环境，有利于生态环境的保护。下面是小编为大家带来的关于植树节校园国旗下讲话稿，希望大家能够喜欢!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要赞美绿色，因为有了参天大树，才使荒芜的地球生机勃勃，才有了动物，才有了人类。我们要赞美绿色，绿色大自然是人类财富的宝藏，也是人类美感与艺术的源泉。同学们，我们每个人应该珍惜绿色生命，爱绿护绿，不仅要节约纸张，少用一次性筷子之外，更要多多植树，绿化祖国。在此，我倡议大家要做到：</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1.人人参加护绿活动，在校内保护花草，爱护树木、多走几步，不穿越绿化带，不践踏绿地，给花坛里的小花浇一点水，给操场上的小树松一松土，一起来美化绿化我们的校园。</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3.我们学校有很多树木。建议同学们以班为单位，去认养几棵属于你们的“班级树”。常常去给它们浇浇水，拔拔草，看看它们有没有长小虫子。我们来比赛一下看哪些班级的树木长得最好最漂亮。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同学们，行动起来吧，希望你们爱护绿色，保护环境，做一位绿色小卫士。时时刻刻把绿化环境、美化环境放在心上。将来，我们的校园一定会更加美丽!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爱护花草树木，珍惜绿色。同学们，3月12日是我国的“全民植树节”。我们知道，花草树木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我们每位同学也有责任有义务用实际行动为我们的美好环境出一份力。回忆一下自己平时的一举一动，你有过随意踏入草坪或绿化带的行为吗?你有过随手扔下一张废纸、一个零食袋吗?你有过采摘树叶和花草的行为吗?我们要用心呵护校园里的花草树木，不践踏花草，不攀折树木，阻止任何破坏花草树木的行为，让绿色永驻我们的校园。我们还要向同学、向家人、向社会宣传植树造林，保护环境的1</w:t>
      </w:r>
    </w:p>
    <w:p>
      <w:pPr>
        <w:ind w:left="0" w:right="0" w:firstLine="560"/>
        <w:spacing w:before="450" w:after="450" w:line="312" w:lineRule="auto"/>
      </w:pPr>
      <w:r>
        <w:rPr>
          <w:rFonts w:ascii="宋体" w:hAnsi="宋体" w:eastAsia="宋体" w:cs="宋体"/>
          <w:color w:val="000"/>
          <w:sz w:val="28"/>
          <w:szCs w:val="28"/>
        </w:rPr>
        <w:t xml:space="preserve">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早上好!今天我在平下讲话的题目是《为祖国添一片绿》，春雨蒙蒙，万物复苏。三月，我们又迎来了一个孕育绿色生命的节日——植树节。面对今年的植树节，你是否想过在这个节日里，该做些什么?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平欲强，须‘急兴农学，讲究树艺’。1915年，在孙中山的倡议下，当时的北洋平正式公布了以每年清明节为植树节的规定，自此我国有了植树节。后因清明节对我国南方来说，植树季节太迟，同时也为了纪念孙中山先生，国民的平又决定将孙中山的逝世日——3月12日定为植树节。1979年，第五届全国平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 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3月12日是我国的“全民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我们作为城市中的一员，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2025-04-18T06:30:43+08:00</dcterms:created>
  <dcterms:modified xsi:type="dcterms:W3CDTF">2025-04-18T06:30:43+08:00</dcterms:modified>
</cp:coreProperties>
</file>

<file path=docProps/custom.xml><?xml version="1.0" encoding="utf-8"?>
<Properties xmlns="http://schemas.openxmlformats.org/officeDocument/2006/custom-properties" xmlns:vt="http://schemas.openxmlformats.org/officeDocument/2006/docPropsVTypes"/>
</file>