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我是中国人发声亮剑演讲稿</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演讲稿也叫演讲词，它是在较为隆重的仪式上和某些公众场合发表的讲话文稿。本站今天为大家精心准备了我是中国人发声亮剑演讲稿,希望对大家有所帮助!　　我是中国人发声亮剑演讲稿　　在我国进入全面建成小康社会决定性阶段，新疆反*、反渗透、反暴恐斗争尖...</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演讲稿也叫演讲词，它是在较为隆重的仪式上和某些公众场合发表的讲话文稿。本站今天为大家精心准备了我是中国人发声亮剑演讲稿,希望对大家有所帮助![_TAG_h2]　　我是中国人发声亮剑演讲稿</w:t>
      </w:r>
    </w:p>
    <w:p>
      <w:pPr>
        <w:ind w:left="0" w:right="0" w:firstLine="560"/>
        <w:spacing w:before="450" w:after="450" w:line="312" w:lineRule="auto"/>
      </w:pPr>
      <w:r>
        <w:rPr>
          <w:rFonts w:ascii="宋体" w:hAnsi="宋体" w:eastAsia="宋体" w:cs="宋体"/>
          <w:color w:val="000"/>
          <w:sz w:val="28"/>
          <w:szCs w:val="28"/>
        </w:rPr>
        <w:t xml:space="preserve">　　在我国进入全面建成小康社会决定性阶段，新疆反*、反渗透、反暴恐斗争尖锐复杂的新形势下，中央召开第二次新疆工作座谈会，专题研究部署新疆工作特别是新疆社会稳定和长治久安工作，进一步明确了新形势下新疆工作的指导思想、目标任务、基本原则、主攻方向和政策措施。特别是习*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　&gt;　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　　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　　一是统一到中央对新疆形势的重大判断上来。深刻认识新疆目前正处于暴力恐怖活动活跃期、反*斗争激烈期、干预治疗阵痛期，深刻认识新疆反*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　　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　　三是统一到防范打击三股势力的重点任务上来。党中央明确指出，三股势力是破坏新疆社会稳定和长治久安的总根源，必须把反*斗争作为新疆工作的主线，把严厉打击暴力恐怖活动作为当前斗争的重点。我们要清醒认识到，当前的反恐维稳斗争决不是打几个暴恐分子的事，而是一场反*、反渗透、反*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　　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　　&gt;二、充分发挥主体作用，聚精会神推进社会稳定和长治久安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　　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　　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　　二是高举各民族大团结旗帜，促进各民族共同团结奋斗、共同繁荣发展。把民族团结作为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宋体" w:hAnsi="宋体" w:eastAsia="宋体" w:cs="宋体"/>
          <w:color w:val="000"/>
          <w:sz w:val="28"/>
          <w:szCs w:val="28"/>
        </w:rPr>
        <w:t xml:space="preserve">　　三是坚持党的宗教工作基本方针，精心做好宗教工作。坚持保护合法、制止非法、遏制极端、抵御渗透、打击犯罪，依法加强宗教事务管理，积极引导宗教与社会主义社会相适应。当前最突出的工作，就是深入推进去极端化。要出重拳、下狠手，坚决打击宗教极端违法犯罪活动。从严从紧，强化非法宗教活动、非法宗教宣传品、非法宗教网络传播治理，切断宗教极端思想的传播渠道。坚持疏堵结合、综合施策，依法保障宗教活动规范有序进行，保障信教群众的合法宗教需求，特别要确保宗教组织领导权牢牢掌握在爱国爱教人士手中。</w:t>
      </w:r>
    </w:p>
    <w:p>
      <w:pPr>
        <w:ind w:left="0" w:right="0" w:firstLine="560"/>
        <w:spacing w:before="450" w:after="450" w:line="312" w:lineRule="auto"/>
      </w:pPr>
      <w:r>
        <w:rPr>
          <w:rFonts w:ascii="宋体" w:hAnsi="宋体" w:eastAsia="宋体" w:cs="宋体"/>
          <w:color w:val="000"/>
          <w:sz w:val="28"/>
          <w:szCs w:val="28"/>
        </w:rPr>
        <w:t xml:space="preserve">　　四是紧贴民生，推动跨越式发展。要以社会稳定和长治久安为着眼点和着力点，以提高发展质量和效益为中心，以丝绸之路经济带建设为重要契机，以改善民生、凝聚人心为目的，走具有中国特色、新疆特点的科学发展路子。不管发生什么情况，都要坚定不移推动新疆更好更快发展。坚持就业第一，大力发展吸纳就业多的劳动密集型产业、服务业、中小微企业和民营企业，多渠道、多形式促进就业。坚持教育优先，以立德树人为根本任务，以南疆为重点，以民族团结教育、双语教育和职业教育为突破口，全面提高各级各类学校教育质量。坚持可持续发展，牢固树立环保优先、生态立区理念，走资源开发可持续、生态环境可持续的道路。坚持开放战略，着力打造丝绸之路经济带核心区。把对口援疆作为长期战略，把有利于社会稳定和长治久安作为对口援疆的根本目标，完善工作机制，更加突出就业、教育、人才等工作。</w:t>
      </w:r>
    </w:p>
    <w:p>
      <w:pPr>
        <w:ind w:left="0" w:right="0" w:firstLine="560"/>
        <w:spacing w:before="450" w:after="450" w:line="312" w:lineRule="auto"/>
      </w:pPr>
      <w:r>
        <w:rPr>
          <w:rFonts w:ascii="宋体" w:hAnsi="宋体" w:eastAsia="宋体" w:cs="宋体"/>
          <w:color w:val="000"/>
          <w:sz w:val="28"/>
          <w:szCs w:val="28"/>
        </w:rPr>
        <w:t xml:space="preserve">　　五是加强意识形态工作，筑牢社会稳定和长治久安的思想基础。加强意识形态领域反*斗争，最重要的工作就是抵御民族*主义和宗教极端思想渗透，教育引导群众、争取凝聚人心，增强干部群众免疫能力。要以社会主义核心价值体系构筑各民族共有精神家园，深入开展中国特色社会主义和中国梦宣传教育，树立正确的祖国观、民族观。做好重大思想理论问题辨析引导，旗帜鲜明批驳错误观念，增强各族干部群众明辨是非的能力。坚持以现代文化为引领，尊重差异、包容多样，大力发展一体多元、融合开放、具有新疆特色的现代文化，大力弘扬爱国爱疆、团结奉献、勤劳互助、开放进取的新疆精神。以基层特别是农村为重点，完善公共文化服务体系，不断丰富各族群众精神文化生活，大力传播现代文化理念和行为方式，提倡世俗化的生活方式，引导群众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&gt;　　三、突出重点、抓住关键，下大力气搞好南疆工作</w:t>
      </w:r>
    </w:p>
    <w:p>
      <w:pPr>
        <w:ind w:left="0" w:right="0" w:firstLine="560"/>
        <w:spacing w:before="450" w:after="450" w:line="312" w:lineRule="auto"/>
      </w:pPr>
      <w:r>
        <w:rPr>
          <w:rFonts w:ascii="宋体" w:hAnsi="宋体" w:eastAsia="宋体" w:cs="宋体"/>
          <w:color w:val="000"/>
          <w:sz w:val="28"/>
          <w:szCs w:val="28"/>
        </w:rPr>
        <w:t xml:space="preserve">　　南疆地区自然条件艰苦，就业条件差，人口结构单一，群众困难比较多。南疆四地州人均GDP不足全疆平均水平的45%，农村贫困人口占全疆的85%，农村富余劳动力占全疆的63%。同时，宗教氛围扭曲，周边环境复杂，斗争形势严峻。南疆地区既是反恐维稳的重点地区，也是改善民生的难点地区。这次中央从国家层面对南疆进行顶层设计，实行特殊的财政、投资、金融、人才政策，扶持力度很大，彰显了中央解决南疆突出问题的坚定决心。我们要切实把南疆工作摆到更加突出位置，抓住机遇，用好政策，主动作为，努力改变南疆社会面貌。</w:t>
      </w:r>
    </w:p>
    <w:p>
      <w:pPr>
        <w:ind w:left="0" w:right="0" w:firstLine="560"/>
        <w:spacing w:before="450" w:after="450" w:line="312" w:lineRule="auto"/>
      </w:pPr>
      <w:r>
        <w:rPr>
          <w:rFonts w:ascii="宋体" w:hAnsi="宋体" w:eastAsia="宋体" w:cs="宋体"/>
          <w:color w:val="000"/>
          <w:sz w:val="28"/>
          <w:szCs w:val="28"/>
        </w:rPr>
        <w:t xml:space="preserve">　　一要把反恐维稳作为南疆工作的重中之重。新疆一盘棋，南疆是棋眼，是我们决战决胜的关键。要把反恐维稳作为南疆第一位的任务，进一步充实南疆政法部门和基层乡镇工作力量，强化集中整治，深入开展严打专项行动，突出在去极端化上用力，坚决遏制暴恐活动和宗教极端思想渗透的蔓延。</w:t>
      </w:r>
    </w:p>
    <w:p>
      <w:pPr>
        <w:ind w:left="0" w:right="0" w:firstLine="560"/>
        <w:spacing w:before="450" w:after="450" w:line="312" w:lineRule="auto"/>
      </w:pPr>
      <w:r>
        <w:rPr>
          <w:rFonts w:ascii="宋体" w:hAnsi="宋体" w:eastAsia="宋体" w:cs="宋体"/>
          <w:color w:val="000"/>
          <w:sz w:val="28"/>
          <w:szCs w:val="28"/>
        </w:rPr>
        <w:t xml:space="preserve">　　二要下决心在改善民生上取得突破。要通过抓发展、促就业、惠民生，让群众有事干、有钱挣、有盼头。要推进农业转型升级，挖掘农业就业增收潜力。下决心把纺织服装等劳动密集型产业搞上去，结合当地实际发展短平快项目，大力发展旅游业，多措并举解决农村劳动力转移就业问题。认真落实支持南疆教育发展的特殊政策措施，着重解决适龄儿童辍学、师资力量不足、宗教极端思想向学校渗透等突出问题。着力提升医疗服务水平。实行各民族平等的计划生育政策，降低并稳定适度生育水平。</w:t>
      </w:r>
    </w:p>
    <w:p>
      <w:pPr>
        <w:ind w:left="0" w:right="0" w:firstLine="560"/>
        <w:spacing w:before="450" w:after="450" w:line="312" w:lineRule="auto"/>
      </w:pPr>
      <w:r>
        <w:rPr>
          <w:rFonts w:ascii="宋体" w:hAnsi="宋体" w:eastAsia="宋体" w:cs="宋体"/>
          <w:color w:val="000"/>
          <w:sz w:val="28"/>
          <w:szCs w:val="28"/>
        </w:rPr>
        <w:t xml:space="preserve">　　三要切实加大扶贫开发力度。要深入实施南疆三地州片区扶贫规划，重视片区外的插花式贫困户，完善边境扶贫，推进山区扶贫，完善精准扶贫机制。实施好农村安全饮水、北电南送、农村公路建设、南疆天然气利民工程、农村安居工程等一系列民生工程，着力改善农牧民生产生活条件。</w:t>
      </w:r>
    </w:p>
    <w:p>
      <w:pPr>
        <w:ind w:left="0" w:right="0" w:firstLine="560"/>
        <w:spacing w:before="450" w:after="450" w:line="312" w:lineRule="auto"/>
      </w:pPr>
      <w:r>
        <w:rPr>
          <w:rFonts w:ascii="宋体" w:hAnsi="宋体" w:eastAsia="宋体" w:cs="宋体"/>
          <w:color w:val="000"/>
          <w:sz w:val="28"/>
          <w:szCs w:val="28"/>
        </w:rPr>
        <w:t xml:space="preserve">　　四要把执政基础搞扎实。守住南疆这个阵地，关键要靠坚强的基层组织和干部队伍。中央出台了提高南疆干部待遇、加强基层组织和政权建设的政策，自治区要尽快制定落实意见，并结合新疆实际，探索更加有效管用的措施，真正解决好干部队伍不稳、力量不足、人才流失等问题。</w:t>
      </w:r>
    </w:p>
    <w:p>
      <w:pPr>
        <w:ind w:left="0" w:right="0" w:firstLine="560"/>
        <w:spacing w:before="450" w:after="450" w:line="312" w:lineRule="auto"/>
      </w:pPr>
      <w:r>
        <w:rPr>
          <w:rFonts w:ascii="宋体" w:hAnsi="宋体" w:eastAsia="宋体" w:cs="宋体"/>
          <w:color w:val="000"/>
          <w:sz w:val="28"/>
          <w:szCs w:val="28"/>
        </w:rPr>
        <w:t xml:space="preserve">&gt;　　四、强化政治责任，狠抓工作落实</w:t>
      </w:r>
    </w:p>
    <w:p>
      <w:pPr>
        <w:ind w:left="0" w:right="0" w:firstLine="560"/>
        <w:spacing w:before="450" w:after="450" w:line="312" w:lineRule="auto"/>
      </w:pPr>
      <w:r>
        <w:rPr>
          <w:rFonts w:ascii="宋体" w:hAnsi="宋体" w:eastAsia="宋体" w:cs="宋体"/>
          <w:color w:val="000"/>
          <w:sz w:val="28"/>
          <w:szCs w:val="28"/>
        </w:rPr>
        <w:t xml:space="preserve">　　一是建设政治上强、能力上强、作风上强、心力上强的干部队伍。按照习*总书记提出的信念坚定、为民服务、勤政务实、敢于担当、清正廉洁的好干部标准，努力建设过硬干部队伍。政治上强，就是对党忠诚、立场坚定、政治敏锐、敢于担当，自觉维护党中央*，在反对*、维护社会稳定等重大问题上严守党的政治纪律，认识不含糊、态度不暧昧、行动不动摇，在反对三股势力斗争中打头阵、做标兵，决不做两面人、老好人，决不阳奉阴违，以坚强党性作保证，坚决落实中央决策和自治区党委部署。能力上强，就是要有较强的学习理解政策的能力、驾驭复杂局面的能力、做群众工作的能力、促进各族干部交往交流交融的能力，敢做善成，能干事、能干成事。作风上强，就是要按照三严三实要求，严格规范自己的行为，弘扬焦裕禄精神，自觉抵制形式主义、官僚主义、享乐主义和奢靡之风。心力上强，就是要学习上高标准、职务上不攀比、生活上严要求、思想上不懈怠、心理上有定力，特别是面对复杂形势、繁重工作，处之泰然、成熟淡定，不畏惧、不气馁，抗折腾、抗打击。</w:t>
      </w:r>
    </w:p>
    <w:p>
      <w:pPr>
        <w:ind w:left="0" w:right="0" w:firstLine="560"/>
        <w:spacing w:before="450" w:after="450" w:line="312" w:lineRule="auto"/>
      </w:pPr>
      <w:r>
        <w:rPr>
          <w:rFonts w:ascii="宋体" w:hAnsi="宋体" w:eastAsia="宋体" w:cs="宋体"/>
          <w:color w:val="000"/>
          <w:sz w:val="28"/>
          <w:szCs w:val="28"/>
        </w:rPr>
        <w:t xml:space="preserve">　　二是筑牢服务群众、维护稳定、反对*的坚强战斗堡垒。要重点在村一级用劲，选好配强村党支部书记，重视发挥村民小组长作用，积极发展优秀农村青年入党。把整顿软弱涣散基层党组织作为工作重点，让党的旗帜在每一个基层阵地上都高高飘扬起来。进一步充实加强基层力量，坚持精兵强将下基层，完善村级组织、住村工作组、村警务室三位一体工作机制。要关心长期在基层一线工作的各族干部，完善激励保障机制，帮助他们解决后顾之忧，营造拴心留人环境。坚持好人让基层干部当、好事让基层组织办，真正使办实事、办好事的过程成为团结教育引导群众的过程，成为乡村干部树立形象、增加威信的过程。</w:t>
      </w:r>
    </w:p>
    <w:p>
      <w:pPr>
        <w:ind w:left="0" w:right="0" w:firstLine="560"/>
        <w:spacing w:before="450" w:after="450" w:line="312" w:lineRule="auto"/>
      </w:pPr>
      <w:r>
        <w:rPr>
          <w:rFonts w:ascii="宋体" w:hAnsi="宋体" w:eastAsia="宋体" w:cs="宋体"/>
          <w:color w:val="000"/>
          <w:sz w:val="28"/>
          <w:szCs w:val="28"/>
        </w:rPr>
        <w:t xml:space="preserve">　　三是坚持群众路线、加强作风建设。认真贯彻落实好中央八项规定和自治区党委十条规定，不贪小便宜，不搞特权，不让干部群众戳脊梁骨。扎实开展党的群众路线教育实践活动，突出解决政治意识不强、脱离群众、服务群众不到位、侵害群众利益、民族团结等方面存在的问题，努力取得人民满意的实效。深入搞好20万名机关干部下基层、住万村访民情、惠民生、聚民心活动，重在聚民心上用力，力戒形式主义，不断把活动引向深入，真正在治本上发挥重要作用。深入研究新形势下群众工作面临的新情况新问题，切实强化群众工作意识，增强群众工作本领，创新群众工作机制，着力提高群众工作的亲和力、感染力、吸引力。</w:t>
      </w:r>
    </w:p>
    <w:p>
      <w:pPr>
        <w:ind w:left="0" w:right="0" w:firstLine="560"/>
        <w:spacing w:before="450" w:after="450" w:line="312" w:lineRule="auto"/>
      </w:pPr>
      <w:r>
        <w:rPr>
          <w:rFonts w:ascii="宋体" w:hAnsi="宋体" w:eastAsia="宋体" w:cs="宋体"/>
          <w:color w:val="000"/>
          <w:sz w:val="28"/>
          <w:szCs w:val="28"/>
        </w:rPr>
        <w:t xml:space="preserve">　　贯彻落实第二次中央新疆工作座谈会精神，是对各族干部党性、作风、能力的考验。务必增强坚定性，提高理解力、落实力、执行力;广泛发扬*，从广大干部群众中汲取智慧;加强监督检查，强化落实党的纪律约束。面对中央的重托和人民的期盼，我们必须强化使命担当，高扬奋斗旗帜，坚持只有努力才能改变、只要努力就能改变，变化变革、敢于担当、务求实效，艰苦奋斗、甘于奉献、无怨无悔，努力建设团结和谐、繁荣富裕、文明进步、安居乐业的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　　我是中国人发声亮剑演讲稿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　　我们有目标</w:t>
      </w:r>
    </w:p>
    <w:p>
      <w:pPr>
        <w:ind w:left="0" w:right="0" w:firstLine="560"/>
        <w:spacing w:before="450" w:after="450" w:line="312" w:lineRule="auto"/>
      </w:pPr>
      <w:r>
        <w:rPr>
          <w:rFonts w:ascii="宋体" w:hAnsi="宋体" w:eastAsia="宋体" w:cs="宋体"/>
          <w:color w:val="000"/>
          <w:sz w:val="28"/>
          <w:szCs w:val="28"/>
        </w:rPr>
        <w:t xml:space="preserve">　　初三是孩子们中学生活的关键时期，面临激烈中考竞争，我们深感责任的重大。孩子们进入青春期，迷茫、困惑，懵懂，让我深知管理的难度，但是，作为一名老师，我要挺住压力，克服困难，争取在20_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　　我们有压力</w:t>
      </w:r>
    </w:p>
    <w:p>
      <w:pPr>
        <w:ind w:left="0" w:right="0" w:firstLine="560"/>
        <w:spacing w:before="450" w:after="450" w:line="312" w:lineRule="auto"/>
      </w:pPr>
      <w:r>
        <w:rPr>
          <w:rFonts w:ascii="宋体" w:hAnsi="宋体" w:eastAsia="宋体" w:cs="宋体"/>
          <w:color w:val="000"/>
          <w:sz w:val="28"/>
          <w:szCs w:val="28"/>
        </w:rPr>
        <w:t xml:space="preserve">　　我们的压力来自前任初三教师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　　我们有信心。</w:t>
      </w:r>
    </w:p>
    <w:p>
      <w:pPr>
        <w:ind w:left="0" w:right="0" w:firstLine="560"/>
        <w:spacing w:before="450" w:after="450" w:line="312" w:lineRule="auto"/>
      </w:pPr>
      <w:r>
        <w:rPr>
          <w:rFonts w:ascii="宋体" w:hAnsi="宋体" w:eastAsia="宋体" w:cs="宋体"/>
          <w:color w:val="000"/>
          <w:sz w:val="28"/>
          <w:szCs w:val="28"/>
        </w:rPr>
        <w:t xml:space="preserve">　　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　　我们会用心。</w:t>
      </w:r>
    </w:p>
    <w:p>
      <w:pPr>
        <w:ind w:left="0" w:right="0" w:firstLine="560"/>
        <w:spacing w:before="450" w:after="450" w:line="312" w:lineRule="auto"/>
      </w:pPr>
      <w:r>
        <w:rPr>
          <w:rFonts w:ascii="宋体" w:hAnsi="宋体" w:eastAsia="宋体" w:cs="宋体"/>
          <w:color w:val="000"/>
          <w:sz w:val="28"/>
          <w:szCs w:val="28"/>
        </w:rPr>
        <w:t xml:space="preserve">　　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_年中考再添壮丽一笔!黄沙百战穿金甲，不斩楼兰誓不还!发扬苦干加巧干的精神，全面提高教育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　　我们有决心。</w:t>
      </w:r>
    </w:p>
    <w:p>
      <w:pPr>
        <w:ind w:left="0" w:right="0" w:firstLine="560"/>
        <w:spacing w:before="450" w:after="450" w:line="312" w:lineRule="auto"/>
      </w:pPr>
      <w:r>
        <w:rPr>
          <w:rFonts w:ascii="宋体" w:hAnsi="宋体" w:eastAsia="宋体" w:cs="宋体"/>
          <w:color w:val="000"/>
          <w:sz w:val="28"/>
          <w:szCs w:val="28"/>
        </w:rPr>
        <w:t xml:space="preserve">　　每一年的中考成绩，都牵系学生和家庭，学校与社会，是人们关注的热点和焦点。请领导们放心，我们一定会把教师节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我是中国人发声亮剑演讲稿</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2025-03-15T04:55:57+08:00</dcterms:created>
  <dcterms:modified xsi:type="dcterms:W3CDTF">2025-03-15T04:55:57+08:00</dcterms:modified>
</cp:coreProperties>
</file>

<file path=docProps/custom.xml><?xml version="1.0" encoding="utf-8"?>
<Properties xmlns="http://schemas.openxmlformats.org/officeDocument/2006/custom-properties" xmlns:vt="http://schemas.openxmlformats.org/officeDocument/2006/docPropsVTypes"/>
</file>