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202_年国家公祭日国旗下讲话稿【五篇】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南京大屠杀遇难者国家纪念日是中国政府以国家公祭的形式为纪念在南京大屠杀中丧生的30万人而设立的纪念日。 以下是为大家整理的关于20_年国家公祭日国旗下讲话稿的文章5篇 ,欢迎品鉴！【篇一】20_年国家公祭日国旗下讲话稿　　老师们，同学们：　...</w:t>
      </w:r>
    </w:p>
    <w:p>
      <w:pPr>
        <w:ind w:left="0" w:right="0" w:firstLine="560"/>
        <w:spacing w:before="450" w:after="450" w:line="312" w:lineRule="auto"/>
      </w:pPr>
      <w:r>
        <w:rPr>
          <w:rFonts w:ascii="宋体" w:hAnsi="宋体" w:eastAsia="宋体" w:cs="宋体"/>
          <w:color w:val="000"/>
          <w:sz w:val="28"/>
          <w:szCs w:val="28"/>
        </w:rPr>
        <w:t xml:space="preserve">南京大屠杀遇难者国家纪念日是中国政府以国家公祭的形式为纪念在南京大屠杀中丧生的30万人而设立的纪念日。 以下是为大家整理的关于20_年国家公祭日国旗下讲话稿的文章5篇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大家早上好，我是一年级二班***</w:t>
      </w:r>
    </w:p>
    <w:p>
      <w:pPr>
        <w:ind w:left="0" w:right="0" w:firstLine="560"/>
        <w:spacing w:before="450" w:after="450" w:line="312" w:lineRule="auto"/>
      </w:pPr>
      <w:r>
        <w:rPr>
          <w:rFonts w:ascii="宋体" w:hAnsi="宋体" w:eastAsia="宋体" w:cs="宋体"/>
          <w:color w:val="000"/>
          <w:sz w:val="28"/>
          <w:szCs w:val="28"/>
        </w:rPr>
        <w:t xml:space="preserve">　　今天我国旗下讲话的题目是《铭记历史、珍爱和平》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12月13日为国家公祭日。为什么要把这一天作为国家公祭日呢?这是因为在1937年7月7日日军对中国发起了侵略战争，在12月13日攻入南京对南京同胞展开血腥大屠杀的日子。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绝人寰的大屠杀。30万同胞惨遭杀戮，无数像我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用生命和鲜血打败了日本侵略者，赢得了中国人民抗日战争的伟大胜利。日本侵略者也于1945年9月2日与我国正式签订投降书.</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同学们，作为中国公民一分子，我们现在或许还不具备保卫国家安全、维护社会和平的能力，但是我相信：与同学和睦相处、团结友爱一定能做到、而且能做好.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【篇五】20_年国家公祭日国旗下讲话稿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2025-04-09T15:09:24+08:00</dcterms:created>
  <dcterms:modified xsi:type="dcterms:W3CDTF">2025-04-09T15:09:24+08:00</dcterms:modified>
</cp:coreProperties>
</file>

<file path=docProps/custom.xml><?xml version="1.0" encoding="utf-8"?>
<Properties xmlns="http://schemas.openxmlformats.org/officeDocument/2006/custom-properties" xmlns:vt="http://schemas.openxmlformats.org/officeDocument/2006/docPropsVTypes"/>
</file>