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关于输配电部安全生产表态发言【三篇】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yán），动词，释义：评论，讲话。一般表示会议、晚会上领导或特殊人物的讲话。以下是小编整理的关于输配电部安全生产表态发言【三篇】，欢迎阅读与收藏。第一篇: 输配电部安全生产表态发言　　各位领导、同志们、大家好，现在我就运维一班2...</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yán），动词，释义：评论，讲话。一般表示会议、晚会上领导或特殊人物的讲话。以下是小编整理的关于输配电部安全生产表态发言【三篇】，欢迎阅读与收藏。[_TAG_h2]第一篇: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&gt;　　二、20xx年安全工作打算：继续把安全工作放在首位，确保电网安全稳定运行。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第二篇: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大家下午好！作为输配电部负责人，我首先作表态发言。</w:t>
      </w:r>
    </w:p>
    <w:p>
      <w:pPr>
        <w:ind w:left="0" w:right="0" w:firstLine="560"/>
        <w:spacing w:before="450" w:after="450" w:line="312" w:lineRule="auto"/>
      </w:pPr>
      <w:r>
        <w:rPr>
          <w:rFonts w:ascii="宋体" w:hAnsi="宋体" w:eastAsia="宋体" w:cs="宋体"/>
          <w:color w:val="000"/>
          <w:sz w:val="28"/>
          <w:szCs w:val="28"/>
        </w:rPr>
        <w:t xml:space="preserve">　　5.2蒙城生物发电有限公司、5.4甘肃公司、6.17郑州供电公司这几起安全事故发生以后，我组织本部人员认真学习事故通报，学习省公司张智刚总经理讲话精神，深刻吸取近期安全生产事故教训，警钟长鸣、压实责任，下一步，输配电部将严格落实上级对于安全生产工作的部署，以此次安全反思活动为契机，全力以赴抓好安全生产，保障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　　一是强化本质安全管理。认真吸取上级通报的安全事故教训，逐级开展安全反思，有效提升全员安全责任。抓管理，重奖惩，激发员工工作的积极性和主动性。细化安全工作计划、培训计划，及时传达上级有关安全生产的文件精神和要求，落实好各种防范措施，有效堵塞安全漏洞。</w:t>
      </w:r>
    </w:p>
    <w:p>
      <w:pPr>
        <w:ind w:left="0" w:right="0" w:firstLine="560"/>
        <w:spacing w:before="450" w:after="450" w:line="312" w:lineRule="auto"/>
      </w:pPr>
      <w:r>
        <w:rPr>
          <w:rFonts w:ascii="宋体" w:hAnsi="宋体" w:eastAsia="宋体" w:cs="宋体"/>
          <w:color w:val="000"/>
          <w:sz w:val="28"/>
          <w:szCs w:val="28"/>
        </w:rPr>
        <w:t xml:space="preserve">　　二是强化安全责任落实。严格落实各级管理人员到岗到位、生产作业现场“十不干”等要求，坚决杜绝“严重违章十五条”，从严、从实、从细抓紧抓好安全。同时严格落实考核措施，真正做到责任落实到岗、考核落实到人。</w:t>
      </w:r>
    </w:p>
    <w:p>
      <w:pPr>
        <w:ind w:left="0" w:right="0" w:firstLine="560"/>
        <w:spacing w:before="450" w:after="450" w:line="312" w:lineRule="auto"/>
      </w:pPr>
      <w:r>
        <w:rPr>
          <w:rFonts w:ascii="宋体" w:hAnsi="宋体" w:eastAsia="宋体" w:cs="宋体"/>
          <w:color w:val="000"/>
          <w:sz w:val="28"/>
          <w:szCs w:val="28"/>
        </w:rPr>
        <w:t xml:space="preserve">　　三是严抓现场风险管控。深入开展现场标准化作业，重点加强抢修施工现场安全管理。做实施工作业现场管控，开展施工现场安全专项治理行动。深入开展秋季安全检查，强化问题整改，确保安全局面可控在控。</w:t>
      </w:r>
    </w:p>
    <w:p>
      <w:pPr>
        <w:ind w:left="0" w:right="0" w:firstLine="560"/>
        <w:spacing w:before="450" w:after="450" w:line="312" w:lineRule="auto"/>
      </w:pPr>
      <w:r>
        <w:rPr>
          <w:rFonts w:ascii="宋体" w:hAnsi="宋体" w:eastAsia="宋体" w:cs="宋体"/>
          <w:color w:val="000"/>
          <w:sz w:val="28"/>
          <w:szCs w:val="28"/>
        </w:rPr>
        <w:t xml:space="preserve">　　四是强化班组安全管理。规范抢修、线路维护、清障等工作的安全管理，狠抓班组安全生产管控，严查施工现场安全措施，及时掌握作业人员的思想动态，消除各种不安全因素，从源头上杜绝安全事故的发生。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落实，今后，我们要不断加强和提高安全生产管理水平，完善各项管理制度，切实加强现场安全管理和监督，真正把安全生产工作抓实、抓细、抓出成效，努力实现安全生产“零伤亡、零伤害、零事故”的目标，为实现公司的全年的安全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2025-04-02T15:00:51+08:00</dcterms:created>
  <dcterms:modified xsi:type="dcterms:W3CDTF">2025-04-02T15:00:51+08:00</dcterms:modified>
</cp:coreProperties>
</file>

<file path=docProps/custom.xml><?xml version="1.0" encoding="utf-8"?>
<Properties xmlns="http://schemas.openxmlformats.org/officeDocument/2006/custom-properties" xmlns:vt="http://schemas.openxmlformats.org/officeDocument/2006/docPropsVTypes"/>
</file>