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教育整顿交流发言材料【9篇】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以下是为大家整理的教育整顿交流发言材料【9篇】,欢迎品鉴!【篇一】教育整顿交流发言材料　　按照党中央的决策部署，按照中央政法委研究部署开展全国政法队伍教育整顿工作的要求，全面深化政法队伍教育整顿工作势在必行，亟需进一步增强紧迫感、危机感、使...</w:t>
      </w:r>
    </w:p>
    <w:p>
      <w:pPr>
        <w:ind w:left="0" w:right="0" w:firstLine="560"/>
        <w:spacing w:before="450" w:after="450" w:line="312" w:lineRule="auto"/>
      </w:pPr>
      <w:r>
        <w:rPr>
          <w:rFonts w:ascii="宋体" w:hAnsi="宋体" w:eastAsia="宋体" w:cs="宋体"/>
          <w:color w:val="000"/>
          <w:sz w:val="28"/>
          <w:szCs w:val="28"/>
        </w:rPr>
        <w:t xml:space="preserve">以下是为大家整理的教育整顿交流发言材料【9篇】,欢迎品鉴![_TAG_h2]【篇一】教育整顿交流发言材料</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最好的教科书，十八大以来，习近平总书记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【篇二】教育整顿交流发言材料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既是贯彻党中央决策部署的政治任务，也是打造新时代政法铁军的务实之举。几天来，通过专题学习和党课辅导、先进英模介绍经验、学习有关资料、观看警示录像片，很受触动，很受启发，让人深思、催人警省，使我进一步加深了对开展政法队伍教育整顿重要性、必要性的认识，也进一步增强了思想革命、自我革命的自觉性和坚定性。</w:t>
      </w:r>
    </w:p>
    <w:p>
      <w:pPr>
        <w:ind w:left="0" w:right="0" w:firstLine="560"/>
        <w:spacing w:before="450" w:after="450" w:line="312" w:lineRule="auto"/>
      </w:pPr>
      <w:r>
        <w:rPr>
          <w:rFonts w:ascii="宋体" w:hAnsi="宋体" w:eastAsia="宋体" w:cs="宋体"/>
          <w:color w:val="000"/>
          <w:sz w:val="28"/>
          <w:szCs w:val="28"/>
        </w:rPr>
        <w:t xml:space="preserve">&gt;　　一，通过这次教育整顿，我主要有以下三点感受：</w:t>
      </w:r>
    </w:p>
    <w:p>
      <w:pPr>
        <w:ind w:left="0" w:right="0" w:firstLine="560"/>
        <w:spacing w:before="450" w:after="450" w:line="312" w:lineRule="auto"/>
      </w:pPr>
      <w:r>
        <w:rPr>
          <w:rFonts w:ascii="宋体" w:hAnsi="宋体" w:eastAsia="宋体" w:cs="宋体"/>
          <w:color w:val="000"/>
          <w:sz w:val="28"/>
          <w:szCs w:val="28"/>
        </w:rPr>
        <w:t xml:space="preserve">　　一是认清了重要意义。这次教育整顿，对于我们来讲，是一次时代的大考，考的是对党忠诚的政治品质、考的是履行使命的责任担当、考的是廉洁干净的作风形象，必须以刀口向内的高度自觉，真心投入、真正融入，向党和人民交出合格答卷；也是一次党性的锤炼，必须时刻牢记政法姓党的根本要求，紧紧围绕政治建设的首要任务，努力在学习教育中学出对党忠诚的政治坚定，在警示剖析中学出严守底线的法纪敬畏，在崇尚英模中学出干事创业的奉献担当，永葆忠诚纯洁可靠的底色和本色；更是一次形象的重塑，坚持问题导向、突出查纠整改，着力整治政法系统存在的顽瘴痼疾、着力解决政法队伍存在的突出问题，对于净化政治生态、增强使命担当、重塑作风形象具有重大而又深远的影响。</w:t>
      </w:r>
    </w:p>
    <w:p>
      <w:pPr>
        <w:ind w:left="0" w:right="0" w:firstLine="560"/>
        <w:spacing w:before="450" w:after="450" w:line="312" w:lineRule="auto"/>
      </w:pPr>
      <w:r>
        <w:rPr>
          <w:rFonts w:ascii="宋体" w:hAnsi="宋体" w:eastAsia="宋体" w:cs="宋体"/>
          <w:color w:val="000"/>
          <w:sz w:val="28"/>
          <w:szCs w:val="28"/>
        </w:rPr>
        <w:t xml:space="preserve">　　二是看到了紧迫形势。从我们自身看，政法队伍整体是好的，在疫情防控、扫黑除恶、维护稳定等攻坚战中发挥了重要作用，但从近年来查处的政法系统违法违纪案件中可以看出，个别干警还存在理念信念丧失、规矩意识淡薄、素质形象不佳的突出问题，廉洁自律，拒腐防变的能力和水平有待提高，这反映出加强政法队伍建设的紧迫性，必须来一个彻底的大清除，进一步纯洁队伍、净化生态，使政法系统广大党员干部增强“四个意识”、坚定“四个自信”、做到“两个维护”，确保始终听党指挥、忠诚使命，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　　三是认清了自身差距。通过这次教育整顿，对照需要解决的重点问题，反思自身还存在着政治信念淡化等问题，充分认识了教育整顿的重要意义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习近平总书记重要指示精神、从政治上建设和掌握公安机关的重要举措，是锻造政法铁军、履行好新时代使命任务的必然要求，是解决突出问题、纯洁队伍、优化政治生态的迫切需要，意义重大、影响深远。XX市各级部门和全体干部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二、这次活动使我明确了教育整顿目标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干部夯实高举旗帜、听党指挥、忠诚使命的思想根基，达到坚定理想信念，筑牢忠诚警魂的目标。要建立健全“第一议题”制度，坚持把学习贯彻习近平新时代中国特色社会主义思想摆在首位，常态化开展专项教育、政治轮训，引导全体干部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干部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干部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干部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&gt;　　三、坚决响应全面抓好教育整顿的组织要求</w:t>
      </w:r>
    </w:p>
    <w:p>
      <w:pPr>
        <w:ind w:left="0" w:right="0" w:firstLine="560"/>
        <w:spacing w:before="450" w:after="450" w:line="312" w:lineRule="auto"/>
      </w:pPr>
      <w:r>
        <w:rPr>
          <w:rFonts w:ascii="宋体" w:hAnsi="宋体" w:eastAsia="宋体" w:cs="宋体"/>
          <w:color w:val="000"/>
          <w:sz w:val="28"/>
          <w:szCs w:val="28"/>
        </w:rPr>
        <w:t xml:space="preserve">　　通过这次学习，我对本次队伍教育整顿有了新的认识。正如xx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部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【篇三】教育整顿交流发言材料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【篇四】教育整顿交流发言材料</w:t>
      </w:r>
    </w:p>
    <w:p>
      <w:pPr>
        <w:ind w:left="0" w:right="0" w:firstLine="560"/>
        <w:spacing w:before="450" w:after="450" w:line="312" w:lineRule="auto"/>
      </w:pPr>
      <w:r>
        <w:rPr>
          <w:rFonts w:ascii="宋体" w:hAnsi="宋体" w:eastAsia="宋体" w:cs="宋体"/>
          <w:color w:val="000"/>
          <w:sz w:val="28"/>
          <w:szCs w:val="28"/>
        </w:rPr>
        <w:t xml:space="preserve">　　20_年2月27日，全国政法队伍教育整顿动员部署会议在京召开。会议强调，要坚持以习近平新时代中国特色社会主义思想为指导，深入贯彻习近平法治思想，深入贯彻习近平总书记在党史学习教育动员大会上的重要讲话精神，增强“四个意识”、坚定“四个自信”、做到“两个维护”，坚持全面从严管党治警，围绕“五个过硬”要求，突出筑牢政治忠诚、清除害群之马、整治顽瘴痼疾、弘扬英模精神“四项任务”，抓好学习教育、查纠整改、总结提升“三个环节”，全面正风肃纪、反腐强警，加强革命化、正规化、专业化、职业化建设，努力打造一支党和人民信得过、靠得住、能放心的政法铁军，为建设更高水平的平安中国、法治中国提供坚强组织保证，以优异成绩庆祝建党100周年。开展“坚持政治建警全面从严治警”教育整顿是一项严肃的政治大考。强化政治意识，突出从严要求，明确目标举措，细化职责任务是扎实开展好教育整顿的关键。×省×市公安机关深入贯彻落实习近平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习近平总书记指出，坚持党对公安工作的绝对领导，首先要从政治上建设和掌握公安机关。开展教育整顿活动，是认真贯彻落实习近平总书记系列重要指示精神、坚持全面从严管党治警的政治部署。要始终牢记公安姓党的政治属性，切实提升政治站位、强化责任担当，以政治自觉增强思想自觉、以认识到位促进工作到位。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习近平总书记重要训词精神wz头脑、指导实践、推动工作。从请示报告等细节入手，全面整治各类严重违反党的政治纪律和政治规矩的行为，确保在任何时候任何情况下都坚决听党话、跟党走。通过以案为鉴、以案明纪、以案说法，用身边事教育身边人、用“里面”的人警示“外面”的人，让广大民警吸取教训、受到警醒。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习近平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&gt;　　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习近平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&gt;　　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习近平新时代中国特色社会主义思想特别是习近平总书记关于新时代公安工作的重要论述和指示精神，确保入脑入心入行。通过学理论、学法纪、学英模，从中学出坚定信仰、学出纪律规矩、学出使命担当，筑牢忠诚警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&gt;　　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习近平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【篇五】教育整顿交流发言材料</w:t>
      </w:r>
    </w:p>
    <w:p>
      <w:pPr>
        <w:ind w:left="0" w:right="0" w:firstLine="560"/>
        <w:spacing w:before="450" w:after="450" w:line="312" w:lineRule="auto"/>
      </w:pPr>
      <w:r>
        <w:rPr>
          <w:rFonts w:ascii="宋体" w:hAnsi="宋体" w:eastAsia="宋体" w:cs="宋体"/>
          <w:color w:val="000"/>
          <w:sz w:val="28"/>
          <w:szCs w:val="28"/>
        </w:rPr>
        <w:t xml:space="preserve">　　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　　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　　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20_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　　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　　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　　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【篇六】教育整顿交流发言材料</w:t>
      </w:r>
    </w:p>
    <w:p>
      <w:pPr>
        <w:ind w:left="0" w:right="0" w:firstLine="560"/>
        <w:spacing w:before="450" w:after="450" w:line="312" w:lineRule="auto"/>
      </w:pPr>
      <w:r>
        <w:rPr>
          <w:rFonts w:ascii="宋体" w:hAnsi="宋体" w:eastAsia="宋体" w:cs="宋体"/>
          <w:color w:val="000"/>
          <w:sz w:val="28"/>
          <w:szCs w:val="28"/>
        </w:rPr>
        <w:t xml:space="preserve">　　为深入学习贯彻落实习近平新时代中国特色社会主义思想和习近平法治思想,推动庆阳市公安局队伍教育整顿学习教育环节走深走实。3月17日上午,市公安局队伍教育整顿政治轮训读书班召开专题研讨交流会。会议由局党委委员、政治部主任刘志刚主持。局党委班子成员，各部门主要负责人及市局机关科级以上干部在市局主会场参加会议，长庆、森林、机场分局科级以上干部在各自分会场参加会议。专题研讨交流会紧紧围绕“推进公安工作高质量发展，锻造听党指挥公安铁军”主题进行。局党委委员、副局长、交警支队支队长张茂龙，庆阳市公安局长庆分局党委书记、局长赵晓波，庆阳市公安局森林分局党委书记、局长高海峰，市局警务督察支队支队长丑立志紧扣研讨主题，结合政治轮训读书班学习体会，紧贴公安工作实际分别进行了研讨交流发言。通过聆听发言人员的感想和体会，进一步提高了全体参训人员的学习效果，达到了相互学习交流，凝聚思想共识的目的。刘志刚对专题研讨交流会进行了点评，并对进一步做好全市公安队伍教育整顿工作提出了明确要求。会议指出，全国政法队伍教育整顿目标任务、环节举措都很明确，涉及范围大、时间短、任务重，此次专题研讨交流，是认真落实公安队伍教育整顿工作的具体行动，更是发挥领导干部示范带头作用、强化思想政治洗礼的重要举措。</w:t>
      </w:r>
    </w:p>
    <w:p>
      <w:pPr>
        <w:ind w:left="0" w:right="0" w:firstLine="560"/>
        <w:spacing w:before="450" w:after="450" w:line="312" w:lineRule="auto"/>
      </w:pPr>
      <w:r>
        <w:rPr>
          <w:rFonts w:ascii="宋体" w:hAnsi="宋体" w:eastAsia="宋体" w:cs="宋体"/>
          <w:color w:val="000"/>
          <w:sz w:val="28"/>
          <w:szCs w:val="28"/>
        </w:rPr>
        <w:t xml:space="preserve">　　 会议要求，领导干部要把学懂弄通做实习近平新时代中国特色社会主义思想作为根本任务，深入学习习近平法治思想，以及习近平总书记关于加强新时代公安工作的重要论述特别是在全国公安工作会议上的重要讲话和在中国人民警察警旗授旗仪式上的重要训词精神，引导全警不断提高政治判断力、政治领悟力，政治执行力，切实增强“四个意识”，坚定“四个自信”，做到“两个维护”。以高度的政治责任感、历史使命感推进全市各项公安工作部署落地落实，并以此来检验教育整顿的实际成效。切实推动公安工作高质量发展，打造党和人民信得过、靠得住、能放心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【篇七】教育整顿交流发言材料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刻召开的一次重要会议。习近平总书记站在全局的战略高度，就准确把握新发展阶段、深入贯彻新发展理念、加快构建新发展格局等重大理论和实践问题作出了深刻阐述、提出了明确要求，为我们做好各项工作指明了前进方向、提供了根本遵循。公安机关作为党和人民手中的“刀把子”，必须将学习贯彻习近平总书记重要讲话和党的十九届五中全会精神作为当前和今后一个时期的重大政治任务，紧紧围绕党中央一系列新的重大部署、重要举措，找准贯彻落实的切入点、结合点、着力点，更加注重系统观念、法治思维、强基导向，下好先手棋、打好主动仗，从严从实从细抓好防风险、保安全、护稳定、抓改革、促发展各项工作，全力推动新时代公安工作高质量发展，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突出党的领导，高站位践行“两个维护”</w:t>
      </w:r>
    </w:p>
    <w:p>
      <w:pPr>
        <w:ind w:left="0" w:right="0" w:firstLine="560"/>
        <w:spacing w:before="450" w:after="450" w:line="312" w:lineRule="auto"/>
      </w:pPr>
      <w:r>
        <w:rPr>
          <w:rFonts w:ascii="宋体" w:hAnsi="宋体" w:eastAsia="宋体" w:cs="宋体"/>
          <w:color w:val="000"/>
          <w:sz w:val="28"/>
          <w:szCs w:val="28"/>
        </w:rPr>
        <w:t xml:space="preserve">　　“十三五”时期，以习近平同志为核心的党中央团结带领全党全国各族人民砥砺前行、开拓创新，奋发有为推进党和国家各项事业取得历史性新成就，中华民族伟大复兴向前迈出了新的一大步。成就的取得，最根本的依靠在于习近平总书记掌舵领航，最根本的指引在于习近平新时代中国特色社会主义思想，最根本的优势在于党的领导和中国特色社会主义制度。历史性成就令人振奋，巨大制度优越性令人自信，只要我们坚决做到“两个维护”，就完全有信心、有能力谱写“两大奇迹”新篇章。</w:t>
      </w:r>
    </w:p>
    <w:p>
      <w:pPr>
        <w:ind w:left="0" w:right="0" w:firstLine="560"/>
        <w:spacing w:before="450" w:after="450" w:line="312" w:lineRule="auto"/>
      </w:pPr>
      <w:r>
        <w:rPr>
          <w:rFonts w:ascii="宋体" w:hAnsi="宋体" w:eastAsia="宋体" w:cs="宋体"/>
          <w:color w:val="000"/>
          <w:sz w:val="28"/>
          <w:szCs w:val="28"/>
        </w:rPr>
        <w:t xml:space="preserve">　　“公安姓党”是公安机关的根本政治属性，讲政治是公安机关的第一要求。要始终将“两个维护”作为最高政治原则和根本政治规矩，深入贯彻党章等各项制度，加强巡视巡察，深化政治督察，坚决查处违反政治纪律和政治规矩的人和事，坚决彻底肃清周永康等人流毒影响，确保绝对忠诚、绝对纯洁、绝对可靠。要把深入学习贯彻习近平新时代中国特色社会主义思想特别是习近平法治思想和习近平总书记关于新时代公安工作的重要论述作为首要课必修课，分级分批开展干部民警政治轮训，努力做到真学真信、知行合一。要提高政治判断力、政治领悟力、政治执行力，始终心怀“国之大者”，把听党指挥、对党负责、坚决贯彻落实党中央决策部署作为第一位的任务，完善“第一议题”和习近平总书记重要指示精神督办抓落实等制度，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突出系统观念，高起点谋划公安工作</w:t>
      </w:r>
    </w:p>
    <w:p>
      <w:pPr>
        <w:ind w:left="0" w:right="0" w:firstLine="560"/>
        <w:spacing w:before="450" w:after="450" w:line="312" w:lineRule="auto"/>
      </w:pPr>
      <w:r>
        <w:rPr>
          <w:rFonts w:ascii="宋体" w:hAnsi="宋体" w:eastAsia="宋体" w:cs="宋体"/>
          <w:color w:val="000"/>
          <w:sz w:val="28"/>
          <w:szCs w:val="28"/>
        </w:rPr>
        <w:t xml:space="preserve">　　在党的十八大以来的创新实践中，系统观念是具有基础性的思想和工作方法。规划《建议》把坚持系统观念作为“十四五”时期经济社会发展必须遵循的原则之一。公安机关必须自觉将各项工作置于党和国家工作大局中来思考把握，观大势、谋大事，紧紧围绕服务保障高质量发展，加强战略性、前瞻性研究谋划，切实履行好新时代使命任务。</w:t>
      </w:r>
    </w:p>
    <w:p>
      <w:pPr>
        <w:ind w:left="0" w:right="0" w:firstLine="560"/>
        <w:spacing w:before="450" w:after="450" w:line="312" w:lineRule="auto"/>
      </w:pPr>
      <w:r>
        <w:rPr>
          <w:rFonts w:ascii="宋体" w:hAnsi="宋体" w:eastAsia="宋体" w:cs="宋体"/>
          <w:color w:val="000"/>
          <w:sz w:val="28"/>
          <w:szCs w:val="28"/>
        </w:rPr>
        <w:t xml:space="preserve">　　要认真对表对标规划《建议》，统筹国内国际两个大局、发展安全两件大事、网上网下两个战场，加强调研论证，积极争取支持，抓紧研究完善公安发展“十四五”规划及相关子规划，推动各项工作一以贯之、久久为功，切实把党中央决策部署贯彻落实到公安工作的各方面和全过程。要以防范化解影响安全稳定的重大风险为主线，准确把握新发展阶段面临机遇挑战的新变化，深入研究风险演变传导的规律特点，认真总结近年来维护安全稳定工作的经验教训，把每一领域、每一方面、每一重要节点的不稳定、不确定因素排查清、分析透，针对性制定防范应对预案方案，努力做到不留空白、有备无患。特别是今明两年大事喜事多，要坚持“万无一失、一失万无”标准和“细致、精致、极致”作风，统筹谋划、精心组织常态化疫情防控条件下的系列安保维稳工作和专项行动，确保各项工作有条不紊、层层递进、效果最佳。</w:t>
      </w:r>
    </w:p>
    <w:p>
      <w:pPr>
        <w:ind w:left="0" w:right="0" w:firstLine="560"/>
        <w:spacing w:before="450" w:after="450" w:line="312" w:lineRule="auto"/>
      </w:pPr>
      <w:r>
        <w:rPr>
          <w:rFonts w:ascii="宋体" w:hAnsi="宋体" w:eastAsia="宋体" w:cs="宋体"/>
          <w:color w:val="000"/>
          <w:sz w:val="28"/>
          <w:szCs w:val="28"/>
        </w:rPr>
        <w:t xml:space="preserve">　　突出底线思维，高水平维护安全稳定</w:t>
      </w:r>
    </w:p>
    <w:p>
      <w:pPr>
        <w:ind w:left="0" w:right="0" w:firstLine="560"/>
        <w:spacing w:before="450" w:after="450" w:line="312" w:lineRule="auto"/>
      </w:pPr>
      <w:r>
        <w:rPr>
          <w:rFonts w:ascii="宋体" w:hAnsi="宋体" w:eastAsia="宋体" w:cs="宋体"/>
          <w:color w:val="000"/>
          <w:sz w:val="28"/>
          <w:szCs w:val="28"/>
        </w:rPr>
        <w:t xml:space="preserve">　　安全是发展的前提，发展是安全的保障。当前和今后一个时期，我国发展仍然处于重要战略机遇期，机遇和挑战都有新的发展变化，机遇和挑战之大都前所未有。公安机关必须准确识变、科学应变、主动求变，认真贯彻总体国家安全观，增强忧患意识，强化底线思维，发扬斗争精神，坚持政治安全、人民安全、国家利益至上有机统一，推动平安中国建设提档升级。</w:t>
      </w:r>
    </w:p>
    <w:p>
      <w:pPr>
        <w:ind w:left="0" w:right="0" w:firstLine="560"/>
        <w:spacing w:before="450" w:after="450" w:line="312" w:lineRule="auto"/>
      </w:pPr>
      <w:r>
        <w:rPr>
          <w:rFonts w:ascii="宋体" w:hAnsi="宋体" w:eastAsia="宋体" w:cs="宋体"/>
          <w:color w:val="000"/>
          <w:sz w:val="28"/>
          <w:szCs w:val="28"/>
        </w:rPr>
        <w:t xml:space="preserve">　　要紧紧围绕捍卫政治安全，以防范抵御“颜色革命”为主线，敢于斗争、善于斗争，不断完善工作体系、强化工作措施，扎实推进系列专项工作，严密防范和严厉打击敌对势力渗透、破坏、颠覆、分裂活动，严防发生危害国家政治安全的重大敏感案事件和暴力恐怖案事件。要紧紧围绕维护社会安定，坚持和发展新时代“枫桥经验”，在党委和政府的领导下，密切关注各类不稳定因素，深入开展矛盾纠纷排查化解和公安信访突出问题攻坚化解，推进“枫桥式公安派出所”创建，最大限度将矛盾问题消除在初始阶段。对网贷平台、长租公寓等重点问题，配合做好风险预警、防范处置等工作，严防经济金融风险向社会稳定甚至政治安全领域传导。要紧紧围绕保障人民安宁，大力弘扬漳州110“人民的保护神”精神，健全扫黑除恶常态化工作机制，完善打击治理网络犯罪新机制，依法严厉打击“黄赌毒”“盗抢骗”“食药环”等各类突出违法犯罪活动，加强立体化、信息化社会治安防控体系建设，强化对新业态、新技术和道路交通、危险物品、大型活动等的精准有效监管，不断提升平安品质、提高群众安全感。</w:t>
      </w:r>
    </w:p>
    <w:p>
      <w:pPr>
        <w:ind w:left="0" w:right="0" w:firstLine="560"/>
        <w:spacing w:before="450" w:after="450" w:line="312" w:lineRule="auto"/>
      </w:pPr>
      <w:r>
        <w:rPr>
          <w:rFonts w:ascii="宋体" w:hAnsi="宋体" w:eastAsia="宋体" w:cs="宋体"/>
          <w:color w:val="000"/>
          <w:sz w:val="28"/>
          <w:szCs w:val="28"/>
        </w:rPr>
        <w:t xml:space="preserve">　　突出法治导向，高标准建设法治公安</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统筹推进各项事业进程中，法治具有固根本、稳预期、利长远的保障作用。公安机关处于执法司法第一线，担负着行政执法和刑事司法的双重职能，必须深入学习贯彻习近平法治思想，坚持严格规范公正文明执法理念，深入推进执法规范化建设，不断提升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　　要健全执法制度体系，围绕打击违法犯罪、公共安全管理、海外利益保护等方面的迫切需要，推动完善相关法律规范，健全执法标准、执法细则和实战指引，确保各项工作有规可依、有章可循。要完善监督管理机制，以加快推进执法办案管理中心建设为牵引，深化受立案、刑事案件“两统一”、“阳光警务”等机制制度改革，健全执法监督考评机制，实现对执法办案活动的全流程、全要素、全环节管理。要解决执法突出问题，坚决整治干预执法司法和过度执法、逐利执法等群众反映强烈的问题，积极落实宽严相济刑事政策、“少捕慎诉”司法政策和认罪认罚从宽制度，更加注重人性化执法、柔性执法、说理执法，让执法既有力度又有温度。</w:t>
      </w:r>
    </w:p>
    <w:p>
      <w:pPr>
        <w:ind w:left="0" w:right="0" w:firstLine="560"/>
        <w:spacing w:before="450" w:after="450" w:line="312" w:lineRule="auto"/>
      </w:pPr>
      <w:r>
        <w:rPr>
          <w:rFonts w:ascii="宋体" w:hAnsi="宋体" w:eastAsia="宋体" w:cs="宋体"/>
          <w:color w:val="000"/>
          <w:sz w:val="28"/>
          <w:szCs w:val="28"/>
        </w:rPr>
        <w:t xml:space="preserve">　　突出创新理念，高质效深化公安改革</w:t>
      </w:r>
    </w:p>
    <w:p>
      <w:pPr>
        <w:ind w:left="0" w:right="0" w:firstLine="560"/>
        <w:spacing w:before="450" w:after="450" w:line="312" w:lineRule="auto"/>
      </w:pPr>
      <w:r>
        <w:rPr>
          <w:rFonts w:ascii="宋体" w:hAnsi="宋体" w:eastAsia="宋体" w:cs="宋体"/>
          <w:color w:val="000"/>
          <w:sz w:val="28"/>
          <w:szCs w:val="28"/>
        </w:rPr>
        <w:t xml:space="preserve">　　应对变局、开拓新局，必须发挥好改革的突破和先导作用，坚持创新在我国现代化建设全局中的核心地位。实现公安工作现代化目标，也要积极适应推进国家治理体系和治理能力现代化要求，着眼固根基、扬优势、补短板、强弱项，更加注重用创新理念和改革办法破难题、解新题，不断提升整体效能和核心战斗力。</w:t>
      </w:r>
    </w:p>
    <w:p>
      <w:pPr>
        <w:ind w:left="0" w:right="0" w:firstLine="560"/>
        <w:spacing w:before="450" w:after="450" w:line="312" w:lineRule="auto"/>
      </w:pPr>
      <w:r>
        <w:rPr>
          <w:rFonts w:ascii="宋体" w:hAnsi="宋体" w:eastAsia="宋体" w:cs="宋体"/>
          <w:color w:val="000"/>
          <w:sz w:val="28"/>
          <w:szCs w:val="28"/>
        </w:rPr>
        <w:t xml:space="preserve">　　要推进警务体制机制改革，按照“把机关做精、把警种做优、把基层做强、把基础做实”的思路，稳妥推进市县公安机关大部门、大警种制改革，完善一体化实战化警务运行机制和模式，形成职能科学、事权清晰、指挥顺畅、运行高效的组织体系。特别是要加强和改进以派出所为重点的基层基础工作，构建同市域社会治理现代化和城乡基层治理体系相适应的公安机关基层社会治理格局。要推进大数据智能化建设，以实战为导向，在数据整合分析、平台体系建设、深化智能应用上下功夫，加快推进重点项目建设，创新智慧公安背景下的打防管控新战法，同步加强数据安全保护，打造大数据智能应用新生态。要推进公安“放管服”改革，着眼人民群众对高质量公共服务新期盼和雄安新区、长江经济带、海南自贸港等建设发展需要，抓好已出台相关意见方案的推进落实，深化“互联网公安政务服务”，总结推广“网上办”“掌上办”“刷脸办”等经验做法，同步依法打击侵犯知识产权等涉企违法犯罪活动，更好提高群众满意度、保障企业合法权益。</w:t>
      </w:r>
    </w:p>
    <w:p>
      <w:pPr>
        <w:ind w:left="0" w:right="0" w:firstLine="560"/>
        <w:spacing w:before="450" w:after="450" w:line="312" w:lineRule="auto"/>
      </w:pPr>
      <w:r>
        <w:rPr>
          <w:rFonts w:ascii="宋体" w:hAnsi="宋体" w:eastAsia="宋体" w:cs="宋体"/>
          <w:color w:val="000"/>
          <w:sz w:val="28"/>
          <w:szCs w:val="28"/>
        </w:rPr>
        <w:t xml:space="preserve">　　突出从严基调，高要求锻造过硬队伍</w:t>
      </w:r>
    </w:p>
    <w:p>
      <w:pPr>
        <w:ind w:left="0" w:right="0" w:firstLine="560"/>
        <w:spacing w:before="450" w:after="450" w:line="312" w:lineRule="auto"/>
      </w:pPr>
      <w:r>
        <w:rPr>
          <w:rFonts w:ascii="宋体" w:hAnsi="宋体" w:eastAsia="宋体" w:cs="宋体"/>
          <w:color w:val="000"/>
          <w:sz w:val="28"/>
          <w:szCs w:val="28"/>
        </w:rPr>
        <w:t xml:space="preserve">　　全面建设社会主义现代化国家，必须有一支政治过硬、具备领导现代化建设能力的干部队伍。公安机关作为建设者、捍卫者，必须全面贯彻新时代党的建警治警方针，锚定“四个铁一般”标准要求，始终保持“严”的主基调，深入推进全面从严管党治警，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要压紧压实责任，坚决贯彻《党委(党组)落实全面从严治党主体责任规定》，履行好党组织主体责任、纪检组织监督责任、主要负责同志“第一责任人”责任和班子成员“一岗双责”责任，把部门警种管理监督、综合部门职能监督、督察审计专门监督责任落实到位，做到真管真严、敢管敢严、长管长严。要加强干部队伍建设，全面贯彻新时代党的组织路线，把是否对党忠诚老实、是否具有强烈的“四个意识”作为第一位的标准，推进干部轮岗交流，加强年轻干部培养锻炼，切实选好配强各级领导干部。要严格监督执纪，坚持刀刃向内、刮骨疗毒，深入开展“坚持政治建警全面从严治警”教育整顿，加强“八小时之内”和“八小时之外”监督管理，精准运用监督执纪“四种形态”，着力整治顽瘴痼疾，坚决清除害群之马，努力让民警形成知敬畏、存戒惧、守底线的高度自觉；同时，坚持严管厚爱结合、激励约束并重，落实好爱警暖警各项措施，让“有困难找组织”成为民警第一选择。要锤炼能力素质，依托“全警实战大练兵”等形式载体，加强思想淬炼、政治历练、实践锻炼、专业训练，全面提高队伍专业素养和实战本领。</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【篇八】教育整顿交流发言材料</w:t>
      </w:r>
    </w:p>
    <w:p>
      <w:pPr>
        <w:ind w:left="0" w:right="0" w:firstLine="560"/>
        <w:spacing w:before="450" w:after="450" w:line="312" w:lineRule="auto"/>
      </w:pPr>
      <w:r>
        <w:rPr>
          <w:rFonts w:ascii="宋体" w:hAnsi="宋体" w:eastAsia="宋体" w:cs="宋体"/>
          <w:color w:val="000"/>
          <w:sz w:val="28"/>
          <w:szCs w:val="28"/>
        </w:rPr>
        <w:t xml:space="preserve">　　通过一个月的教育整顿和学习活动，我深刻地认识到当前在部队开展纪律作风教育整顿活动的正确性，也更加清醒地感受到在我们队伍中存在的各种问题的普遍性和严重性，看到了我们中队建设所面临的挑战。而教育整顿活动的开展必将有利地推动正规化建设的步伐，特别是对各项工作中依然存在的突出问题起到了较好的督促整改的作用。</w:t>
      </w:r>
    </w:p>
    <w:p>
      <w:pPr>
        <w:ind w:left="0" w:right="0" w:firstLine="560"/>
        <w:spacing w:before="450" w:after="450" w:line="312" w:lineRule="auto"/>
      </w:pPr>
      <w:r>
        <w:rPr>
          <w:rFonts w:ascii="宋体" w:hAnsi="宋体" w:eastAsia="宋体" w:cs="宋体"/>
          <w:color w:val="000"/>
          <w:sz w:val="28"/>
          <w:szCs w:val="28"/>
        </w:rPr>
        <w:t xml:space="preserve">　　因此，我深刻的意识到在纪律作风教育整顿的过程中，在认真作好各项工作的同时，紧密联系个人的思想和工作实际，认真查摆，深刻反思，找准存在问题，分析根源，制定整改措施。对照这些要求，认真回顾自已这几年来的工作，我确实感到与中队和同志们之间还有一定的差距，还有许多问题和不足之处。</w:t>
      </w:r>
    </w:p>
    <w:p>
      <w:pPr>
        <w:ind w:left="0" w:right="0" w:firstLine="560"/>
        <w:spacing w:before="450" w:after="450" w:line="312" w:lineRule="auto"/>
      </w:pPr>
      <w:r>
        <w:rPr>
          <w:rFonts w:ascii="宋体" w:hAnsi="宋体" w:eastAsia="宋体" w:cs="宋体"/>
          <w:color w:val="000"/>
          <w:sz w:val="28"/>
          <w:szCs w:val="28"/>
        </w:rPr>
        <w:t xml:space="preserve">　　第一，思想教育和理论学习有待进一步加强。</w:t>
      </w:r>
    </w:p>
    <w:p>
      <w:pPr>
        <w:ind w:left="0" w:right="0" w:firstLine="560"/>
        <w:spacing w:before="450" w:after="450" w:line="312" w:lineRule="auto"/>
      </w:pPr>
      <w:r>
        <w:rPr>
          <w:rFonts w:ascii="宋体" w:hAnsi="宋体" w:eastAsia="宋体" w:cs="宋体"/>
          <w:color w:val="000"/>
          <w:sz w:val="28"/>
          <w:szCs w:val="28"/>
        </w:rPr>
        <w:t xml:space="preserve">　　教育整顿活动已开展一段时间了，但由于近期各项工作任务比较多，没有按照中队的要求一步一步的落实，特别是在教育整顿的学习和查摆阶段，由于工作的原因，平时各项任务比较多，一些学习任务没有完成。表现出自己在思想上的认识不高，认识不够，对理论学习的重视程度还不够高。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第二，工作责任心、事业感还需进一步加强。</w:t>
      </w:r>
    </w:p>
    <w:p>
      <w:pPr>
        <w:ind w:left="0" w:right="0" w:firstLine="560"/>
        <w:spacing w:before="450" w:after="450" w:line="312" w:lineRule="auto"/>
      </w:pPr>
      <w:r>
        <w:rPr>
          <w:rFonts w:ascii="宋体" w:hAnsi="宋体" w:eastAsia="宋体" w:cs="宋体"/>
          <w:color w:val="000"/>
          <w:sz w:val="28"/>
          <w:szCs w:val="28"/>
        </w:rPr>
        <w:t xml:space="preserve">　　在工作中有时存在等靠的心理，总是等着上级领导部署，不能自己积极主动地开展一些工作。工作责任心、事业心还需进一步加强。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在一定程度上为部队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一是存在一定形式主义思想。即在有些工作中，没有实事求是，狠抓落实，浮于表面，制度、规定的具体落实还不够坚</w:t>
      </w:r>
    </w:p>
    <w:p>
      <w:pPr>
        <w:ind w:left="0" w:right="0" w:firstLine="560"/>
        <w:spacing w:before="450" w:after="450" w:line="312" w:lineRule="auto"/>
      </w:pPr>
      <w:r>
        <w:rPr>
          <w:rFonts w:ascii="宋体" w:hAnsi="宋体" w:eastAsia="宋体" w:cs="宋体"/>
          <w:color w:val="000"/>
          <w:sz w:val="28"/>
          <w:szCs w:val="28"/>
        </w:rPr>
        <w:t xml:space="preserve">　　二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w:t>
      </w:r>
    </w:p>
    <w:p>
      <w:pPr>
        <w:ind w:left="0" w:right="0" w:firstLine="560"/>
        <w:spacing w:before="450" w:after="450" w:line="312" w:lineRule="auto"/>
      </w:pPr>
      <w:r>
        <w:rPr>
          <w:rFonts w:ascii="宋体" w:hAnsi="宋体" w:eastAsia="宋体" w:cs="宋体"/>
          <w:color w:val="000"/>
          <w:sz w:val="28"/>
          <w:szCs w:val="28"/>
        </w:rPr>
        <w:t xml:space="preserve">　　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　　一是加强政治理论学习，努力改造世界观。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w:t>
      </w:r>
    </w:p>
    <w:p>
      <w:pPr>
        <w:ind w:left="0" w:right="0" w:firstLine="560"/>
        <w:spacing w:before="450" w:after="450" w:line="312" w:lineRule="auto"/>
      </w:pPr>
      <w:r>
        <w:rPr>
          <w:rFonts w:ascii="宋体" w:hAnsi="宋体" w:eastAsia="宋体" w:cs="宋体"/>
          <w:color w:val="000"/>
          <w:sz w:val="28"/>
          <w:szCs w:val="28"/>
        </w:rPr>
        <w:t xml:space="preserve">　　三是严格管理，真抓实干。在工作中，我要认真履行自己的职责，狠抓各项工作的落实。</w:t>
      </w:r>
    </w:p>
    <w:p>
      <w:pPr>
        <w:ind w:left="0" w:right="0" w:firstLine="560"/>
        <w:spacing w:before="450" w:after="450" w:line="312" w:lineRule="auto"/>
      </w:pPr>
      <w:r>
        <w:rPr>
          <w:rFonts w:ascii="宋体" w:hAnsi="宋体" w:eastAsia="宋体" w:cs="宋体"/>
          <w:color w:val="000"/>
          <w:sz w:val="28"/>
          <w:szCs w:val="28"/>
        </w:rPr>
        <w:t xml:space="preserve">　　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w:t>
      </w:r>
    </w:p>
    <w:p>
      <w:pPr>
        <w:ind w:left="0" w:right="0" w:firstLine="560"/>
        <w:spacing w:before="450" w:after="450" w:line="312" w:lineRule="auto"/>
      </w:pPr>
      <w:r>
        <w:rPr>
          <w:rFonts w:ascii="宋体" w:hAnsi="宋体" w:eastAsia="宋体" w:cs="宋体"/>
          <w:color w:val="000"/>
          <w:sz w:val="28"/>
          <w:szCs w:val="28"/>
        </w:rPr>
        <w:t xml:space="preserve">　　以上是我在纪律作风教育整顿活动的查摆整改阶段的个人剖析情况，请各位领导和同志们批评指正。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【篇九】教育整顿交流发言材料</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2025-01-22T20:52:52+08:00</dcterms:created>
  <dcterms:modified xsi:type="dcterms:W3CDTF">2025-01-22T20:52:52+08:00</dcterms:modified>
</cp:coreProperties>
</file>

<file path=docProps/custom.xml><?xml version="1.0" encoding="utf-8"?>
<Properties xmlns="http://schemas.openxmlformats.org/officeDocument/2006/custom-properties" xmlns:vt="http://schemas.openxmlformats.org/officeDocument/2006/docPropsVTypes"/>
</file>