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在工作暨全面从严治党工作部署会议上的讲话202_年度3篇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以下是为大家整理的关于在工作暨全面从严治党工作部署会议上的讲话20_年度的文章3篇 ,欢...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以下是为大家整理的关于在工作暨全面从严治党工作部署会议上的讲话20_年度的文章3篇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在工作暨全面从严治党工作部署会议上的讲话20_年度</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第2篇: 在工作暨全面从严治党工作部署会议上的讲话20_年度</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&gt;　　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在工作暨全面从严治党工作部署会议上的讲话20_年度</w:t>
      </w:r>
    </w:p>
    <w:p>
      <w:pPr>
        <w:ind w:left="0" w:right="0" w:firstLine="560"/>
        <w:spacing w:before="450" w:after="450" w:line="312" w:lineRule="auto"/>
      </w:pPr>
      <w:r>
        <w:rPr>
          <w:rFonts w:ascii="宋体" w:hAnsi="宋体" w:eastAsia="宋体" w:cs="宋体"/>
          <w:color w:val="000"/>
          <w:sz w:val="28"/>
          <w:szCs w:val="28"/>
        </w:rPr>
        <w:t xml:space="preserve">　　今天我们在这里召开X年全面从严治党专题会议，主要任务是传达学习中纪委四次全会精神以省市委贯彻落实意见，总结我县过去一年全面从严治党工作，安排布置今年全面从严治党工作。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X年，我们坚持以新时代中国特色社会主义思想为指导，深入学习贯彻党的十九大和十九届五中全会精神，坚持用新时代中国特色社会主义思想WZ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w:t>
      </w:r>
    </w:p>
    <w:p>
      <w:pPr>
        <w:ind w:left="0" w:right="0" w:firstLine="560"/>
        <w:spacing w:before="450" w:after="450" w:line="312" w:lineRule="auto"/>
      </w:pPr>
      <w:r>
        <w:rPr>
          <w:rFonts w:ascii="宋体" w:hAnsi="宋体" w:eastAsia="宋体" w:cs="宋体"/>
          <w:color w:val="000"/>
          <w:sz w:val="28"/>
          <w:szCs w:val="28"/>
        </w:rPr>
        <w:t xml:space="preserve">　　扎实推进“X、X”主题教育，依托中心组学习、读书班、“三会一课”等集中学习X余次、交流研讨X余次。领导干部沉到一线开展调研X人次，形成调研报告X篇，按照“四个讲清”要求，上专题党课X多次，全县基层党支部书记报告心得学习体会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二是基层党组织建设开创新亮点。</w:t>
      </w:r>
    </w:p>
    <w:p>
      <w:pPr>
        <w:ind w:left="0" w:right="0" w:firstLine="560"/>
        <w:spacing w:before="450" w:after="450" w:line="312" w:lineRule="auto"/>
      </w:pPr>
      <w:r>
        <w:rPr>
          <w:rFonts w:ascii="宋体" w:hAnsi="宋体" w:eastAsia="宋体" w:cs="宋体"/>
          <w:color w:val="000"/>
          <w:sz w:val="28"/>
          <w:szCs w:val="28"/>
        </w:rPr>
        <w:t xml:space="preserve">　　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个。继续抓好整顿软弱涣散基层党组织工作，全县X个软弱涣散基层党组织全部实现转化升级。强化选派帮扶干部作用发挥，及时增派X名选派帮扶干部，全面加强村驻村扶贫工作队力量，实现每个人村均有X名驻村工作队队员。</w:t>
      </w:r>
    </w:p>
    <w:p>
      <w:pPr>
        <w:ind w:left="0" w:right="0" w:firstLine="560"/>
        <w:spacing w:before="450" w:after="450" w:line="312" w:lineRule="auto"/>
      </w:pPr>
      <w:r>
        <w:rPr>
          <w:rFonts w:ascii="宋体" w:hAnsi="宋体" w:eastAsia="宋体" w:cs="宋体"/>
          <w:color w:val="000"/>
          <w:sz w:val="28"/>
          <w:szCs w:val="28"/>
        </w:rPr>
        <w:t xml:space="preserve">　　三是干部人才队伍适应新常态。</w:t>
      </w:r>
    </w:p>
    <w:p>
      <w:pPr>
        <w:ind w:left="0" w:right="0" w:firstLine="560"/>
        <w:spacing w:before="450" w:after="450" w:line="312" w:lineRule="auto"/>
      </w:pPr>
      <w:r>
        <w:rPr>
          <w:rFonts w:ascii="宋体" w:hAnsi="宋体" w:eastAsia="宋体" w:cs="宋体"/>
          <w:color w:val="000"/>
          <w:sz w:val="28"/>
          <w:szCs w:val="28"/>
        </w:rPr>
        <w:t xml:space="preserve">　　坚持党管干部原则，认真落实“X字”好干部标准，注重在基层一线和困难艰苦的地方培养锻炼年轻干部，全年提拔重用干部X人，调整交流干部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四是党风廉政建设和反腐败斗争实现新突破。</w:t>
      </w:r>
    </w:p>
    <w:p>
      <w:pPr>
        <w:ind w:left="0" w:right="0" w:firstLine="560"/>
        <w:spacing w:before="450" w:after="450" w:line="312" w:lineRule="auto"/>
      </w:pPr>
      <w:r>
        <w:rPr>
          <w:rFonts w:ascii="宋体" w:hAnsi="宋体" w:eastAsia="宋体" w:cs="宋体"/>
          <w:color w:val="000"/>
          <w:sz w:val="28"/>
          <w:szCs w:val="28"/>
        </w:rPr>
        <w:t xml:space="preserve">　　旗帜鲜明惩治腐败，压紧压实“两个责任”，强化“一案双查”，严格执行述责述廉、责任约谈、询问评议等制度。坚持无禁区、全覆盖、零容忍，有腐必反、有贪必肃，保持严厉惩治腐败的高压态势，全年共受理信访举报X件（次），处置问题线索X件，立案X件，给予党政纪处分X人。认真做好省委巡视反馈意见整改工作，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五是作风建设取得新成效。</w:t>
      </w:r>
    </w:p>
    <w:p>
      <w:pPr>
        <w:ind w:left="0" w:right="0" w:firstLine="560"/>
        <w:spacing w:before="450" w:after="450" w:line="312" w:lineRule="auto"/>
      </w:pPr>
      <w:r>
        <w:rPr>
          <w:rFonts w:ascii="宋体" w:hAnsi="宋体" w:eastAsia="宋体" w:cs="宋体"/>
          <w:color w:val="000"/>
          <w:sz w:val="28"/>
          <w:szCs w:val="28"/>
        </w:rPr>
        <w:t xml:space="preserve">　　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X年查处违反中央八项规定精神和“四风”问题X起，处理X人（其中给予纪律处分X人）。坚持以身边事教育身边人，共通报X批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　　一是管党治党责任落实不到位。</w:t>
      </w:r>
    </w:p>
    <w:p>
      <w:pPr>
        <w:ind w:left="0" w:right="0" w:firstLine="560"/>
        <w:spacing w:before="450" w:after="450" w:line="312" w:lineRule="auto"/>
      </w:pPr>
      <w:r>
        <w:rPr>
          <w:rFonts w:ascii="宋体" w:hAnsi="宋体" w:eastAsia="宋体" w:cs="宋体"/>
          <w:color w:val="000"/>
          <w:sz w:val="28"/>
          <w:szCs w:val="28"/>
        </w:rPr>
        <w:t xml:space="preserve">　　少数党组织管党治党主体责任落实不到位、不扎实，存在上紧下松、上热下冷等问题。</w:t>
      </w:r>
    </w:p>
    <w:p>
      <w:pPr>
        <w:ind w:left="0" w:right="0" w:firstLine="560"/>
        <w:spacing w:before="450" w:after="450" w:line="312" w:lineRule="auto"/>
      </w:pPr>
      <w:r>
        <w:rPr>
          <w:rFonts w:ascii="宋体" w:hAnsi="宋体" w:eastAsia="宋体" w:cs="宋体"/>
          <w:color w:val="000"/>
          <w:sz w:val="28"/>
          <w:szCs w:val="28"/>
        </w:rPr>
        <w:t xml:space="preserve">　　二是解决党建新问题办法不多。</w:t>
      </w:r>
    </w:p>
    <w:p>
      <w:pPr>
        <w:ind w:left="0" w:right="0" w:firstLine="560"/>
        <w:spacing w:before="450" w:after="450" w:line="312" w:lineRule="auto"/>
      </w:pPr>
      <w:r>
        <w:rPr>
          <w:rFonts w:ascii="宋体" w:hAnsi="宋体" w:eastAsia="宋体" w:cs="宋体"/>
          <w:color w:val="000"/>
          <w:sz w:val="28"/>
          <w:szCs w:val="28"/>
        </w:rPr>
        <w:t xml:space="preserve">　　对新形势下党建工作的前瞻性估计不足，创新手段不多，特别是对当前农村党员结构不合理、非公企业党员队伍不稳定等问题，缺乏系统有效解决措施。</w:t>
      </w:r>
    </w:p>
    <w:p>
      <w:pPr>
        <w:ind w:left="0" w:right="0" w:firstLine="560"/>
        <w:spacing w:before="450" w:after="450" w:line="312" w:lineRule="auto"/>
      </w:pPr>
      <w:r>
        <w:rPr>
          <w:rFonts w:ascii="宋体" w:hAnsi="宋体" w:eastAsia="宋体" w:cs="宋体"/>
          <w:color w:val="000"/>
          <w:sz w:val="28"/>
          <w:szCs w:val="28"/>
        </w:rPr>
        <w:t xml:space="preserve">　　三是各领域党建工作推进不平衡。</w:t>
      </w:r>
    </w:p>
    <w:p>
      <w:pPr>
        <w:ind w:left="0" w:right="0" w:firstLine="560"/>
        <w:spacing w:before="450" w:after="450" w:line="312" w:lineRule="auto"/>
      </w:pPr>
      <w:r>
        <w:rPr>
          <w:rFonts w:ascii="宋体" w:hAnsi="宋体" w:eastAsia="宋体" w:cs="宋体"/>
          <w:color w:val="000"/>
          <w:sz w:val="28"/>
          <w:szCs w:val="28"/>
        </w:rPr>
        <w:t xml:space="preserve">　　各领域党建工作虽做了些工作，也有一定起色，但仍存在一些软弱涣散村党支部整顿效果不明显的问题，抓党建促脱贫攻坚、抓党建促乡村振兴等工作仍有薄弱环节。</w:t>
      </w:r>
    </w:p>
    <w:p>
      <w:pPr>
        <w:ind w:left="0" w:right="0" w:firstLine="560"/>
        <w:spacing w:before="450" w:after="450" w:line="312" w:lineRule="auto"/>
      </w:pPr>
      <w:r>
        <w:rPr>
          <w:rFonts w:ascii="宋体" w:hAnsi="宋体" w:eastAsia="宋体" w:cs="宋体"/>
          <w:color w:val="000"/>
          <w:sz w:val="28"/>
          <w:szCs w:val="28"/>
        </w:rPr>
        <w:t xml:space="preserve">　　四是监督体系建设不够完善。</w:t>
      </w:r>
    </w:p>
    <w:p>
      <w:pPr>
        <w:ind w:left="0" w:right="0" w:firstLine="560"/>
        <w:spacing w:before="450" w:after="450" w:line="312" w:lineRule="auto"/>
      </w:pPr>
      <w:r>
        <w:rPr>
          <w:rFonts w:ascii="宋体" w:hAnsi="宋体" w:eastAsia="宋体" w:cs="宋体"/>
          <w:color w:val="000"/>
          <w:sz w:val="28"/>
          <w:szCs w:val="28"/>
        </w:rPr>
        <w:t xml:space="preserve">　　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思想建设。要持续巩固“X、X”主题教育成果，更加自觉的用新时代中国特色社会主义思想WZ头脑、指导实践、推动工作。大力推进“学习强国”学习近平台建设，抓好各级党委（党组）理论学习中心组和党员干部理论学习，扎实开展党的十九届五中全会宣讲活动，用党的创新理论WZ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二是坚定不移加强政治建设。</w:t>
      </w:r>
    </w:p>
    <w:p>
      <w:pPr>
        <w:ind w:left="0" w:right="0" w:firstLine="560"/>
        <w:spacing w:before="450" w:after="450" w:line="312" w:lineRule="auto"/>
      </w:pPr>
      <w:r>
        <w:rPr>
          <w:rFonts w:ascii="宋体" w:hAnsi="宋体" w:eastAsia="宋体" w:cs="宋体"/>
          <w:color w:val="000"/>
          <w:sz w:val="28"/>
          <w:szCs w:val="28"/>
        </w:rPr>
        <w:t xml:space="preserve">　　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w:t>
      </w:r>
    </w:p>
    <w:p>
      <w:pPr>
        <w:ind w:left="0" w:right="0" w:firstLine="560"/>
        <w:spacing w:before="450" w:after="450" w:line="312" w:lineRule="auto"/>
      </w:pPr>
      <w:r>
        <w:rPr>
          <w:rFonts w:ascii="宋体" w:hAnsi="宋体" w:eastAsia="宋体" w:cs="宋体"/>
          <w:color w:val="000"/>
          <w:sz w:val="28"/>
          <w:szCs w:val="28"/>
        </w:rPr>
        <w:t xml:space="preserve">　　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四是坚定不移加强党内监督。</w:t>
      </w:r>
    </w:p>
    <w:p>
      <w:pPr>
        <w:ind w:left="0" w:right="0" w:firstLine="560"/>
        <w:spacing w:before="450" w:after="450" w:line="312" w:lineRule="auto"/>
      </w:pPr>
      <w:r>
        <w:rPr>
          <w:rFonts w:ascii="宋体" w:hAnsi="宋体" w:eastAsia="宋体" w:cs="宋体"/>
          <w:color w:val="000"/>
          <w:sz w:val="28"/>
          <w:szCs w:val="28"/>
        </w:rPr>
        <w:t xml:space="preserve">　　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五是坚定不移深化作风建设。</w:t>
      </w:r>
    </w:p>
    <w:p>
      <w:pPr>
        <w:ind w:left="0" w:right="0" w:firstLine="560"/>
        <w:spacing w:before="450" w:after="450" w:line="312" w:lineRule="auto"/>
      </w:pPr>
      <w:r>
        <w:rPr>
          <w:rFonts w:ascii="宋体" w:hAnsi="宋体" w:eastAsia="宋体" w:cs="宋体"/>
          <w:color w:val="000"/>
          <w:sz w:val="28"/>
          <w:szCs w:val="28"/>
        </w:rPr>
        <w:t xml:space="preserve">　　坚持以上率下，继续巩固群众路线、“三严三实”专题教育、“两学一做”学习教育、“X、X”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六是坚定不移加强基层党组织建设。</w:t>
      </w:r>
    </w:p>
    <w:p>
      <w:pPr>
        <w:ind w:left="0" w:right="0" w:firstLine="560"/>
        <w:spacing w:before="450" w:after="450" w:line="312" w:lineRule="auto"/>
      </w:pPr>
      <w:r>
        <w:rPr>
          <w:rFonts w:ascii="宋体" w:hAnsi="宋体" w:eastAsia="宋体" w:cs="宋体"/>
          <w:color w:val="000"/>
          <w:sz w:val="28"/>
          <w:szCs w:val="28"/>
        </w:rPr>
        <w:t xml:space="preserve">　　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2025-04-26T21:55:07+08:00</dcterms:created>
  <dcterms:modified xsi:type="dcterms:W3CDTF">2025-04-26T21:55:07+08:00</dcterms:modified>
</cp:coreProperties>
</file>

<file path=docProps/custom.xml><?xml version="1.0" encoding="utf-8"?>
<Properties xmlns="http://schemas.openxmlformats.org/officeDocument/2006/custom-properties" xmlns:vt="http://schemas.openxmlformats.org/officeDocument/2006/docPropsVTypes"/>
</file>