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发言稿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！很高兴能和大家见面。非常感谢各位家长从百忙之中抽出时间前来参加今天的家长会。本次家长会是您的孩子步入小学阶段的第一次正式的家长会。对于您，对于我们，对于您的孩子，这都是一次非常有意义的聚会，也是一次非常必要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知道，那每一张灿烂可爱的笑脸都承载着各位家长的殷切希望和美好憧憬。俗话说：性格决定命运。而习惯构成性格。好的开端是成功的一半。小学一年级是学习生涯的开端，一定不能让我们的孩子输在起跑线上。孩子的学习成绩好坏取决于家庭、学校、孩子三方面，老师的循循善诱，孩子的刻苦努力固然十分重要，家长的及时督促、适时提醒、定时检查更是起到了“润物细无声”的作用。所以，我们衷心希望通过今天面对面的交流，心与心的交谈为我们的孩子创造更良好的学习环境，提供更科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下面我就将本班的具体情况给大家汇报一下：我班51人，男孩24人，女孩27 人。我们班学生年龄偏小，好多学生入学时只有6岁多，不够岁数，年龄的差距给老师的教学管理工作增加了一定的难度。数学老师教两个班，她说相比之下，五班的同学就要好管理一些，上课认真听讲的时间要长些，这样的比较也给我的工作带来了更大的压力，深深的感受到肩负的重任，在此真诚的想跟家长们说：我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总体来说，每个孩子的学习不管是在课堂上，还是在作业中，都有了一定的进步。记得他们在上学前班时，有些小朋友上课随随便便，想干什么就干什么。可现在去瞧，他们上课已经基本上能够按老师的要求去做了适应了学校生活，他们懂得了尊敬老师，团结友爱。，关心班集体。从目前来看，我班的大部分学生学习积极主动性高，他们爱好广泛、求知欲强。像课上上课认真听讲的。。。。。。由于接触时间短，班级里还有一大批优秀的孩子我未能发现，以后我一定会善于发现他们的闪光点，挖掘他们的潜力，使每个孩子都有一片广阔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容量较大，这使得教师对孩子的关爱可能还不够，个别同学自控力需加强，学习习惯需纠正，学习方法需改进；此外个别家长对孩子关爱不够，没有关注孩子的成长，每一个孩子都有成为一个好孩子的欲望，家庭教育就应该让孩子找到“我是好孩子”的感觉。事实上，我们要对孩子的缺点多一些宽容与赏识，多用发展的眼光看待他们，帮助孩子分析落后的原因，提出应对的策略，你一定会发现“那只杯子里的水越来越多”。当孩子获得成功时，把你的拥抱、鼓励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三、介绍班级特色管理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（6）班这个集体之中。希望各位能配合老师做好以下几件工作：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帮助孩子养成良好的学习习惯。比如督促孩子形成良好的作息规律早上7：20以后7：30之前到校，中午11：30放学，下午3:30放学中午1:30以后1：45之前到校。让孩子养成时间意识除了把握作息时间，还应让孩子做作业不拖拉，在规定的时间内完成，特别要注意不要让孩子边做作业边吃零食、看电视、玩玩具，这种习惯非常有害。家长要经常关注学习作业情况，同时要培养孩子的责任心。要让孩子懂得，学习是学生的最重要的事情，完成作业是应尽的义务。培养孩子认真细心的习惯　如让孩子做业自己检查，看清题目，认真书写、计算等。孩子刚学写字时，必须严格要求，每一个笔画都要按要求写，哪一笔该写在线上，哪一笔长，哪一笔短都要按规定写。这对以后的发展非常有益。如果不在小学低年级就养成认真用功的习惯，到了中高年级就无法自发的用功，所以请父母亲要认真对待这一点。还如帮助孩子培养正确的坐姿、读姿、写姿，爱护书本，听他人说话时专心致志，晚上写完作业马上把自己的学习用品整理好，每天早晨在家读读书，背背课文然后上学。鼓励孩子学儿歌、听广播、看课外书和新闻节目等，为孩子准备几本有益的课外书籍并督促他每天定量阅读，养成读书的好习惯。对于一个学生来说，他第一应当热爱的，就是读书。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是他的责任。” “家庭智力生活背景，即书籍在家庭生活中所占的分量———于学龄前，便在很大程度上决定了儿童智力生活的状况。” 现在他们站在同一起跑线上，看起来没有差别———六年之后，他们将会不同。“不同”的原因有很多，最重要的，就是孩子的阅读能力拉开了距离。当然我们的孩子还只是一年级，我们不是要求他现在就读好多书，我们的目的是要养成他们喜欢读书的好习惯。读书是一辈子的事情，重要的是日日不间断和兴致勃勃。只要孩子在读，只要他这周比上周进步了，就值得高兴，就应当鼓励，最终他一样可以拥有值得骄傲的阅读能力（我规定了十月一以后学生每个星期学会说一个故事，来培养孩子的表达能力，为以后写作文打基础）…这些好习惯一旦养成对孩子将终生受益，诚然，习惯的养成非一朝一夕之事。但我们可以慢慢来，从现在开始，督促他们，使他们逐渐形成一种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