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党史学习教育民主生活会发言四篇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以下是为大家整理的关于党史学习教育民主生活会发言的文章4篇 , 欢迎大家参考查阅！党史学习教育民主生活会发言篇1　　同志们：　　经市委同意，今天我们在这里召开市纪委监委班子党史学习教育专题民主生活会。市委督导组组长×××同志，督导组成员××...</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经市委同意，今天我们在这里召开市纪委监委班子党史学习教育专题民主生活会。市委督导组组长×××同志，督导组成员×××同志在百忙之中莅临指导，让我们以热烈的掌声，对两位同志的到来表示欢迎！</w:t>
      </w:r>
    </w:p>
    <w:p>
      <w:pPr>
        <w:ind w:left="0" w:right="0" w:firstLine="560"/>
        <w:spacing w:before="450" w:after="450" w:line="312" w:lineRule="auto"/>
      </w:pPr>
      <w:r>
        <w:rPr>
          <w:rFonts w:ascii="宋体" w:hAnsi="宋体" w:eastAsia="宋体" w:cs="宋体"/>
          <w:color w:val="000"/>
          <w:sz w:val="28"/>
          <w:szCs w:val="28"/>
        </w:rPr>
        <w:t xml:space="preserve">　　这次民主生活会的主题是：大力弘扬伟大建党精神，坚持和发展党的百年奋斗历史经验，坚定历史自信，践行时代使命，厚植为民情怀，勇于担当作为，团结带领人民走好新的赶考之路。</w:t>
      </w:r>
    </w:p>
    <w:p>
      <w:pPr>
        <w:ind w:left="0" w:right="0" w:firstLine="560"/>
        <w:spacing w:before="450" w:after="450" w:line="312" w:lineRule="auto"/>
      </w:pPr>
      <w:r>
        <w:rPr>
          <w:rFonts w:ascii="宋体" w:hAnsi="宋体" w:eastAsia="宋体" w:cs="宋体"/>
          <w:color w:val="000"/>
          <w:sz w:val="28"/>
          <w:szCs w:val="28"/>
        </w:rPr>
        <w:t xml:space="preserve">　　市纪委监委对开好本次民主生活会高度重视，将其作为重要政治任务，作为守初心、担使命，找差距、抓落实的一次政治体检，作为检验主题教育成效的一项重要内容。会前，市纪委监委班子和每位班子成员按照中央、省委和市委要求，严格标准程序，作了充分准备。一是全面深入学习。市纪委监委班子采取中心组学习交流与个人自学相结合等方式，持续深入学习贯彻习近平新时代中国特色社会主义思想，重点研讨了党的十九届六中全会精神、《习近平谈治国理政》第三卷、习近平总书记在全国抗击新冠肺炎疫情表彰大会上的讲话精神，以及党章、《关于加强党的政治建设的意见》等，为开好专题民主生活会打牢思想基础。二是认真谈心谈话。会前，我与每名班子成员、与机关各部室负责人、机关后备干部开展了谈心谈话，班子成员之间、班子成员与分管部室负责人之间也都开展了谈心谈话，聚焦问题，开诚布公，推心置腹地将个人和对方在思想、工作、作风等方面的问题点明说透。通过谈心谈话，市纪委监委班子成员沟通了思想、交换了意见，提出了改进措施，进一步凝聚了开好专题民主生活会的共识。三是深刻检视查摆。市纪委监委班子和班子成员个人对在学习研讨中查摆的问题、对照党章党规找出的问题、省纪委监委内部监督调研反馈的问题、群众反映的问题、谈心谈话指出的问题等，进行了系统梳理，深刻反思，深入查摆，深度剖析，深挖根源，列出了问题清单，明确了努力方向和整改措施。四是撰写剖析材料。在全面查摆、深入剖析的基础上，由我负责主持起草、各位班子成员积极建言，形成了市纪委监委班子检视剖析材料。各位班子成员把自己摆进去、把职责摆进去、把工作摆进去，分析问题症结，深挖思想根源，自己动手撰写了个人检视剖析材料，并进行了反复修改。</w:t>
      </w:r>
    </w:p>
    <w:p>
      <w:pPr>
        <w:ind w:left="0" w:right="0" w:firstLine="560"/>
        <w:spacing w:before="450" w:after="450" w:line="312" w:lineRule="auto"/>
      </w:pPr>
      <w:r>
        <w:rPr>
          <w:rFonts w:ascii="宋体" w:hAnsi="宋体" w:eastAsia="宋体" w:cs="宋体"/>
          <w:color w:val="000"/>
          <w:sz w:val="28"/>
          <w:szCs w:val="28"/>
        </w:rPr>
        <w:t xml:space="preserve">　　今天，我们用一个下午的时间召开民主生活会，大家要以对党、对事业、对同志、对自己高度负责的态度，认真开展批评和自我批评。自我批评要把问题讲清楚、根源讲透彻、整改讲具体。相互批评要出于公心、直截了当，真点问题、点真问题，达到红脸出汗、排毒治病的效果。每名班子成员的自我批评，大家对该同志的批评时间，总体把握在15分钟左右，希望大家集中精力、提高效率，把会议开好。办公室、组织部的同志要做好记录，会后整理出原汁原味的发言材料。</w:t>
      </w:r>
    </w:p>
    <w:p>
      <w:pPr>
        <w:ind w:left="0" w:right="0" w:firstLine="560"/>
        <w:spacing w:before="450" w:after="450" w:line="312" w:lineRule="auto"/>
      </w:pPr>
      <w:r>
        <w:rPr>
          <w:rFonts w:ascii="宋体" w:hAnsi="宋体" w:eastAsia="宋体" w:cs="宋体"/>
          <w:color w:val="000"/>
          <w:sz w:val="28"/>
          <w:szCs w:val="28"/>
        </w:rPr>
        <w:t xml:space="preserve">　　首先，由我代表市纪委监委班子作检视剖析。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我作为纪委书记，班子的问题，我全部认领，下一步要认真抓好整改。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下面，班子成员作自我批评，其他同志对其开展批评。</w:t>
      </w:r>
    </w:p>
    <w:p>
      <w:pPr>
        <w:ind w:left="0" w:right="0" w:firstLine="560"/>
        <w:spacing w:before="450" w:after="450" w:line="312" w:lineRule="auto"/>
      </w:pPr>
      <w:r>
        <w:rPr>
          <w:rFonts w:ascii="宋体" w:hAnsi="宋体" w:eastAsia="宋体" w:cs="宋体"/>
          <w:color w:val="000"/>
          <w:sz w:val="28"/>
          <w:szCs w:val="28"/>
        </w:rPr>
        <w:t xml:space="preserve">　　首先，请×××同志发言，之后请同志们提出批评意见。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下面，请×××同志发言，之后请同志们提出批评意见。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班子成员分别作了发言，进行了严肃的批评和自我批评。大家围绕主题谈认识和体会，自我批评刀刃向内，相互批评有辣味，突出了政治站位，坚持了问题导向，体现了从严从实，增进了理解、增进了团结，达到了统一思想、明确方向、凝聚力量、共同提高的目的，下一步关键要认真对照方案抓好整改。</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党史学习教育民主生活会发言篇2</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党史学习教育民主生活会发言篇3</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党史学习教育民主生活会发言篇4</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2025-01-22T23:43:18+08:00</dcterms:created>
  <dcterms:modified xsi:type="dcterms:W3CDTF">2025-01-22T23:43:18+08:00</dcterms:modified>
</cp:coreProperties>
</file>

<file path=docProps/custom.xml><?xml version="1.0" encoding="utf-8"?>
<Properties xmlns="http://schemas.openxmlformats.org/officeDocument/2006/custom-properties" xmlns:vt="http://schemas.openxmlformats.org/officeDocument/2006/docPropsVTypes"/>
</file>