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在市委经济工作会议上的讲话(通用7篇)</w:t>
      </w:r>
      <w:bookmarkEnd w:id="1"/>
    </w:p>
    <w:p>
      <w:pPr>
        <w:jc w:val="center"/>
        <w:spacing w:before="0" w:after="450"/>
      </w:pPr>
      <w:r>
        <w:rPr>
          <w:rFonts w:ascii="Arial" w:hAnsi="Arial" w:eastAsia="Arial" w:cs="Arial"/>
          <w:color w:val="999999"/>
          <w:sz w:val="20"/>
          <w:szCs w:val="20"/>
        </w:rPr>
        <w:t xml:space="preserve">来源：网络  作者：逝水流年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以下是为大家整理的关于在市委经济工作会议上的讲话的文章7篇 ,欢迎品鉴！第一篇: 在市委经济工作会议上的讲话　　这次全市经济工作会议的主要任务是，深入贯彻中央经济工作会议和省委七届九次全会精神，总结...</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以下是为大家整理的关于在市委经济工作会议上的讲话的文章7篇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在市委经济工作会议上的讲话</w:t>
      </w:r>
    </w:p>
    <w:p>
      <w:pPr>
        <w:ind w:left="0" w:right="0" w:firstLine="560"/>
        <w:spacing w:before="450" w:after="450" w:line="312" w:lineRule="auto"/>
      </w:pPr>
      <w:r>
        <w:rPr>
          <w:rFonts w:ascii="宋体" w:hAnsi="宋体" w:eastAsia="宋体" w:cs="宋体"/>
          <w:color w:val="000"/>
          <w:sz w:val="28"/>
          <w:szCs w:val="28"/>
        </w:rPr>
        <w:t xml:space="preserve">　　这次全市经济工作会议的主要任务是，深入贯彻中央经济工作会议和省委七届九次全会精神，总结××年经济工作，安排××年发展任务，动员全市广大干部群众，紧紧围绕市委二届四次全会的总体部署，进一步开拓创新，扎实工作，努力完成明年的各项目标任务，确保“十一五”发展开好头、起好步。</w:t>
      </w:r>
    </w:p>
    <w:p>
      <w:pPr>
        <w:ind w:left="0" w:right="0" w:firstLine="560"/>
        <w:spacing w:before="450" w:after="450" w:line="312" w:lineRule="auto"/>
      </w:pPr>
      <w:r>
        <w:rPr>
          <w:rFonts w:ascii="宋体" w:hAnsi="宋体" w:eastAsia="宋体" w:cs="宋体"/>
          <w:color w:val="000"/>
          <w:sz w:val="28"/>
          <w:szCs w:val="28"/>
        </w:rPr>
        <w:t xml:space="preserve">　　今年以来，全市上下在市委的领导下，按照“抢抓机遇、乘势而上、奋力崛起”的总体要求，牢牢抓住发展这个第一要务，积极推进东向发展战略，强力实施“+”工程，努力破解发展难题，较好完成了年初预定的各项目标。</w:t>
      </w:r>
    </w:p>
    <w:p>
      <w:pPr>
        <w:ind w:left="0" w:right="0" w:firstLine="560"/>
        <w:spacing w:before="450" w:after="450" w:line="312" w:lineRule="auto"/>
      </w:pPr>
      <w:r>
        <w:rPr>
          <w:rFonts w:ascii="宋体" w:hAnsi="宋体" w:eastAsia="宋体" w:cs="宋体"/>
          <w:color w:val="000"/>
          <w:sz w:val="28"/>
          <w:szCs w:val="28"/>
        </w:rPr>
        <w:t xml:space="preserve">　　总体经济保持较快增长。预计全市生产总值完成亿元，增长左右，与年初预期略有差距，但这是在去年高增长基础上实现的，是在自然灾害频发的情况下取得的，二、三产业共拉动经济增长个百分点，经济自主增长的能力进一步增强。受自然灾害影响，全年粮棉油总产降幅较大，但农业结构继续优化，瓜果蔬菜和畜牧养殖增效显著;农业产业化水平不断提高，新增省级产业化龙头企业家;全年劳务输出万人，比去年净增万人。工业经济快速增长成为最大亮点，预计规模以上工业增加值增长，工业用电量增长以上，增幅均居全省前列;骨干企业支撑作用加大，年销售收入超亿元的企业达到家。财政收入完成亿元，按可比口径增长。金融机构存贷规模双增，不良贷款比率下降个百分点。全社会消费品零售总额达到亿元，增长，为近年来最好水平。</w:t>
      </w:r>
    </w:p>
    <w:p>
      <w:pPr>
        <w:ind w:left="0" w:right="0" w:firstLine="560"/>
        <w:spacing w:before="450" w:after="450" w:line="312" w:lineRule="auto"/>
      </w:pPr>
      <w:r>
        <w:rPr>
          <w:rFonts w:ascii="宋体" w:hAnsi="宋体" w:eastAsia="宋体" w:cs="宋体"/>
          <w:color w:val="000"/>
          <w:sz w:val="28"/>
          <w:szCs w:val="28"/>
        </w:rPr>
        <w:t xml:space="preserve">　　项目建设取得重大进展。深入实施项目带动战略，全面启动“+”工程，努力克服项目审批、资金、土地等因素制约，预计全社会固定资产投资完成亿元，增长。在建和新开工超千万元以上项目个，比去年增加个。汇源电厂#机组、砀山果蔬罐头、鲁皖成品油管道宿州段等一批项目建成。华电宿州电厂一期工程正式开工，界沟煤矿、锦丰食品二期等项目建设加快。交通基础设施完成投资亿元，建设里程公里。宿州电厂二期、丰原粮食化工、泗永和睢明高速公路等一批重大项目前期工作扎实推进。</w:t>
      </w:r>
    </w:p>
    <w:p>
      <w:pPr>
        <w:ind w:left="0" w:right="0" w:firstLine="560"/>
        <w:spacing w:before="450" w:after="450" w:line="312" w:lineRule="auto"/>
      </w:pPr>
      <w:r>
        <w:rPr>
          <w:rFonts w:ascii="宋体" w:hAnsi="宋体" w:eastAsia="宋体" w:cs="宋体"/>
          <w:color w:val="000"/>
          <w:sz w:val="28"/>
          <w:szCs w:val="28"/>
        </w:rPr>
        <w:t xml:space="preserve">　　东向发展开局良好。把融入徐州经济圈作为东向发展的突破口，把实施“跟跑”策略作为提升县区发展水平的重要举措，与徐州市政府签署了全面合作框架协议，初步形成了两市高层定期互访、市直部门对口交流、各县区对应“跟跑”的良好局面。严格落实招商引资目标责任制，坚持不懈地开展小分队招商、驻点招商，成功举办了温台项目推介会、上海对台招商说明会，预计全年到位内资亿元，增长。外资外贸工作同步推进，新批外商投资企业家，实际利用外资万美元，增长;进出口总额万美元，增长。招商平台建设进一步加快，宿州经济开发区铁路以西区域基本实现了“七通一平”，区内新开工项目个，建成投产个，到位资金亿元。县级开发区在规范中加快发展，埇桥、砀山开发区和工业区开始启动。</w:t>
      </w:r>
    </w:p>
    <w:p>
      <w:pPr>
        <w:ind w:left="0" w:right="0" w:firstLine="560"/>
        <w:spacing w:before="450" w:after="450" w:line="312" w:lineRule="auto"/>
      </w:pPr>
      <w:r>
        <w:rPr>
          <w:rFonts w:ascii="宋体" w:hAnsi="宋体" w:eastAsia="宋体" w:cs="宋体"/>
          <w:color w:val="000"/>
          <w:sz w:val="28"/>
          <w:szCs w:val="28"/>
        </w:rPr>
        <w:t xml:space="preserve">　　城市建设加速推进。城市规划得到加强，城市总体规划调整、沱河景观规划、“”型新区控制性详规相继完成。基础设施建设步伐加快，年初确定和年中新增的项重点工程基本完成。外环路主路面全线贯通，银河一路、银河二路、张仙庙路南段、汴河西路、宿怀路、胜利中路和东昌路改造全面竣工，雪枫广场、运粮河景区正式开放。政务新区建设初具雏形，行政中心即将交付使用。城区小街小巷五年整治计划进展顺利，累计改造街巷条。城市综合开发势头强劲，续建和新开工房地产面积万平方米。经营城市力度加大，市区实现土地净收益亿元，新增国家开行路网贷款亿元，有效缓解了城市建设资金的瓶颈制约。创建省级文明城市工作先进市活动取得阶段性成效，城市管理水平进一步提升。</w:t>
      </w:r>
    </w:p>
    <w:p>
      <w:pPr>
        <w:ind w:left="0" w:right="0" w:firstLine="560"/>
        <w:spacing w:before="450" w:after="450" w:line="312" w:lineRule="auto"/>
      </w:pPr>
      <w:r>
        <w:rPr>
          <w:rFonts w:ascii="宋体" w:hAnsi="宋体" w:eastAsia="宋体" w:cs="宋体"/>
          <w:color w:val="000"/>
          <w:sz w:val="28"/>
          <w:szCs w:val="28"/>
        </w:rPr>
        <w:t xml:space="preserve">　　和谐宿州建设扎实开展。坚持以人为本，高度重视民计民生，更加关注社会进步，推动了经济社会协调发展。科技创业服务中心基本建成，技术创新及成果转化得到加强。全市高考本科上线人数稳居全省前列，萧县一中、泗县一中升格为省级示范高中。疾病防控体系和救治体系建设进展顺利。一批文艺创作在国家和省举办的赛事中获奖，泗州戏、萧县书画、灵璧钟馗画被确定为省级非物质文化遗产。武警支队新区项目即将开工。群众生活进一步改善，城镇居民人均可支配收入增长，农民人均纯收入在遭遇自然灾害情况下略有增长。社会保障覆盖面稳步扩大，低保人均月补差提高元，城镇登记失业率控制在以内。社会治安防控体系进一步健全，信访及安全生产形势趋于稳定，计划生育、环境保护等基本国策得到较好落实。</w:t>
      </w:r>
    </w:p>
    <w:p>
      <w:pPr>
        <w:ind w:left="0" w:right="0" w:firstLine="560"/>
        <w:spacing w:before="450" w:after="450" w:line="312" w:lineRule="auto"/>
      </w:pPr>
      <w:r>
        <w:rPr>
          <w:rFonts w:ascii="宋体" w:hAnsi="宋体" w:eastAsia="宋体" w:cs="宋体"/>
          <w:color w:val="000"/>
          <w:sz w:val="28"/>
          <w:szCs w:val="28"/>
        </w:rPr>
        <w:t xml:space="preserve">　　××年是实施“十一五”规划的起步之年，加快发展面临难得的机遇。国际国内经济持续增长，宏观环境总体宽松;国家积极促进中部崛起，建设社会主义新农村;省委、省政府实施东向发展战略，支持沿边地区率先突破;东部地区产业结构升级，各类要素正加速转移，这些都为我们争取政策、项目、资金，加快基础设施建设，发展外向型经济创造了有利条件。经过近几年的探索和实践，我市发展战略更加清晰，发展基础更加坚实，发展氛围更加浓厚，特别是“十五”计划圆满完成，全市生产总值五年连跨两个百亿元台阶，标志着整体经济已迈上持续较快增长的平台，进入一个良性发展的时期。</w:t>
      </w:r>
    </w:p>
    <w:p>
      <w:pPr>
        <w:ind w:left="0" w:right="0" w:firstLine="560"/>
        <w:spacing w:before="450" w:after="450" w:line="312" w:lineRule="auto"/>
      </w:pPr>
      <w:r>
        <w:rPr>
          <w:rFonts w:ascii="宋体" w:hAnsi="宋体" w:eastAsia="宋体" w:cs="宋体"/>
          <w:color w:val="000"/>
          <w:sz w:val="28"/>
          <w:szCs w:val="28"/>
        </w:rPr>
        <w:t xml:space="preserve">　　但是我们也要清醒地看到，明年和今后一个时期发展的变量因素也相对增多。由于一些行业产能加速释放，国内经济增长将面临着供给过剩的压力;国家进一步加强和改善宏观调控，土地和信贷政策紧缩效应仍将延续。特别是我们自身工作还存在一些差距，给未来发展带来了一定困难。主要表现在：经济发展规避市场风险、抗御自然灾害的能力不强，经济增长的速度偏低，基础不稳;经济运行质量有待提升，中小企业亏损面有所扩大，商业银行存贷差持续增加;社会生活中的热点难点问题较多，农民增收难度加大，弱势群体的就业和生活保障问题突出。同时，一些部门和机构还存在着谋划发展缺乏远虑、落实工作不深不细，甚至是监管缺位、服务错位等问题。总之，面对明年的环境和形势，我们必须保持清醒的头脑，进一步强化发展意识、机遇意识和危机意识，充分激发方方面面干事创业的积极性，牢牢把握加快发展的主动权。</w:t>
      </w:r>
    </w:p>
    <w:p>
      <w:pPr>
        <w:ind w:left="0" w:right="0" w:firstLine="560"/>
        <w:spacing w:before="450" w:after="450" w:line="312" w:lineRule="auto"/>
      </w:pPr>
      <w:r>
        <w:rPr>
          <w:rFonts w:ascii="宋体" w:hAnsi="宋体" w:eastAsia="宋体" w:cs="宋体"/>
          <w:color w:val="000"/>
          <w:sz w:val="28"/>
          <w:szCs w:val="28"/>
        </w:rPr>
        <w:t xml:space="preserve">　　基于对形势的分析和判断，根据中央经济工作会议和省委七届九次全会精神，按照市委二届四次全会的总体部署，××年全市经济工作的总体要求是：认真落实科学发展观，坚持发展是硬道理，坚持以农业为基础，以大开放为主战略，以工业化、城市化为核心，以招商引资为主抓手，大力实施“+”工程，扎实开展全民创业，着力提升工业化、城市化和农业产业化水平，努力推进国民经济快速平稳发展。</w:t>
      </w:r>
    </w:p>
    <w:p>
      <w:pPr>
        <w:ind w:left="0" w:right="0" w:firstLine="560"/>
        <w:spacing w:before="450" w:after="450" w:line="312" w:lineRule="auto"/>
      </w:pPr>
      <w:r>
        <w:rPr>
          <w:rFonts w:ascii="宋体" w:hAnsi="宋体" w:eastAsia="宋体" w:cs="宋体"/>
          <w:color w:val="000"/>
          <w:sz w:val="28"/>
          <w:szCs w:val="28"/>
        </w:rPr>
        <w:t xml:space="preserve">　　主要预期目标是：全市生产总值增长以上，力争实现两位数增长;财政收入增长;全社会固定资产投资增长;规模以上工业增加值增长;实际利用内外资分别增长和;城镇居民人均可支配收入、农民人均纯收入分别增长和;城镇登记失业率控制在以内;人口出生率控制在‰以内。确定这样的目标，主要考虑到我市经济结构矛盾没有根本性改变，一产增长变数较大，但总体上符合全市“十一五”期间前低后高的发展态势，也符合我市应对区域发展竞争、奋力推进宿州崛起的迫切需要，既积极又留有余地。但在实际工作中，我们必须坚持能快则快的原则，力争在起步之年就把经济发展推上一个较高的平台。</w:t>
      </w:r>
    </w:p>
    <w:p>
      <w:pPr>
        <w:ind w:left="0" w:right="0" w:firstLine="560"/>
        <w:spacing w:before="450" w:after="450" w:line="312" w:lineRule="auto"/>
      </w:pPr>
      <w:r>
        <w:rPr>
          <w:rFonts w:ascii="宋体" w:hAnsi="宋体" w:eastAsia="宋体" w:cs="宋体"/>
          <w:color w:val="000"/>
          <w:sz w:val="28"/>
          <w:szCs w:val="28"/>
        </w:rPr>
        <w:t xml:space="preserve">　　围绕上述目标，××年要着力抓好六个方面的经济工作。</w:t>
      </w:r>
    </w:p>
    <w:p>
      <w:pPr>
        <w:ind w:left="0" w:right="0" w:firstLine="560"/>
        <w:spacing w:before="450" w:after="450" w:line="312" w:lineRule="auto"/>
      </w:pPr>
      <w:r>
        <w:rPr>
          <w:rFonts w:ascii="宋体" w:hAnsi="宋体" w:eastAsia="宋体" w:cs="宋体"/>
          <w:color w:val="000"/>
          <w:sz w:val="28"/>
          <w:szCs w:val="28"/>
        </w:rPr>
        <w:t xml:space="preserve">　　一、深化实施东向发展战略，大力提高对外开放水平</w:t>
      </w:r>
    </w:p>
    <w:p>
      <w:pPr>
        <w:ind w:left="0" w:right="0" w:firstLine="560"/>
        <w:spacing w:before="450" w:after="450" w:line="312" w:lineRule="auto"/>
      </w:pPr>
      <w:r>
        <w:rPr>
          <w:rFonts w:ascii="宋体" w:hAnsi="宋体" w:eastAsia="宋体" w:cs="宋体"/>
          <w:color w:val="000"/>
          <w:sz w:val="28"/>
          <w:szCs w:val="28"/>
        </w:rPr>
        <w:t xml:space="preserve">　　东向发展是我市实施大开放主战略的最现实途径。当前，我市东向发展的战略定位和具体思路已经明确，各级各部门的共识程度和积极性也空前提高，明年关键是要在深化推进上下功夫，在争取实效上求突破。</w:t>
      </w:r>
    </w:p>
    <w:p>
      <w:pPr>
        <w:ind w:left="0" w:right="0" w:firstLine="560"/>
        <w:spacing w:before="450" w:after="450" w:line="312" w:lineRule="auto"/>
      </w:pPr>
      <w:r>
        <w:rPr>
          <w:rFonts w:ascii="宋体" w:hAnsi="宋体" w:eastAsia="宋体" w:cs="宋体"/>
          <w:color w:val="000"/>
          <w:sz w:val="28"/>
          <w:szCs w:val="28"/>
        </w:rPr>
        <w:t xml:space="preserve">　　在更高层次上推进思想解放。各地、各部门要充分认识思想解放的长期性、艰巨性和复杂性，以一以贯之的坚定性、与时俱进的创造性，把解放思想贯穿于经济发展的全过程。要认真借鉴发达地区的发展理念，坚决克服小农经济意识、封闭保守观念，坚决摒弃无所作为、不富也安的欠发达心态，坚决冲破束缚发展的体制性障碍，敢闯敢干，勇争一流。各级领导干部要把解放思想与解决具体问题结合起来，善于创造性工作，切实增强理解上级政策的能力，提高结合实际贯彻上级政策的水平，既要敢想别人不敢想的事，又能干成别人干不成的事，在全社会形成尊重创业、鼓励争先、包容失误的正确导向和良好氛围。</w:t>
      </w:r>
    </w:p>
    <w:p>
      <w:pPr>
        <w:ind w:left="0" w:right="0" w:firstLine="560"/>
        <w:spacing w:before="450" w:after="450" w:line="312" w:lineRule="auto"/>
      </w:pPr>
      <w:r>
        <w:rPr>
          <w:rFonts w:ascii="宋体" w:hAnsi="宋体" w:eastAsia="宋体" w:cs="宋体"/>
          <w:color w:val="000"/>
          <w:sz w:val="28"/>
          <w:szCs w:val="28"/>
        </w:rPr>
        <w:t xml:space="preserve">　　在更宽领域上融入徐州经济圈。坚持以观念融入为先导、产业接轨为核心、企业合作为主体，全面落实两市合作框架协议。加大产业协作力度，密切与徐州大企业的联系，积极承接徐州结构调整中的产业转移。进一步拓展经贸流通的合作领域，积极与徐州联办名优农产品、工业品展销会和项目推介会。加快交通网络对接，做好睢明高速公路前期准备，推动交界道路改造升级，为顺畅融入创造条件。市直相关部门要按照合作协议要求，进一步细化操作方案，抓紧落实协议中的合作事项。各县区要进一步明确赶超目标，制定切实可行的“跟跑”计划。</w:t>
      </w:r>
    </w:p>
    <w:p>
      <w:pPr>
        <w:ind w:left="0" w:right="0" w:firstLine="560"/>
        <w:spacing w:before="450" w:after="450" w:line="312" w:lineRule="auto"/>
      </w:pPr>
      <w:r>
        <w:rPr>
          <w:rFonts w:ascii="宋体" w:hAnsi="宋体" w:eastAsia="宋体" w:cs="宋体"/>
          <w:color w:val="000"/>
          <w:sz w:val="28"/>
          <w:szCs w:val="28"/>
        </w:rPr>
        <w:t xml:space="preserve">　　以更大力度推进招商引资。坚持把招商引资作为经济工作的生命线，强化目标考核，健全利用外资重大项目跟踪协调机制，推动招商引资工作日常化、规范化。进一步突出招商重点区域，巩固温台招商成果，抓好项目线索跟踪，加大协议项目落实，同时积极开拓苏南和其他地域，在固定网点招商上求突破。进一步突出优势招商，大力引进煤电能源、加工制造和农副产品加工等关联度大的产业链项目，在优势资源和产业招商上求突破。进一步突出主体招商，调动各类企业对外合资合作积极性，鼓励外商投资企业增资扩股，在以商引商上求突破。精心办好第二届中国灵璧石文化节，搭建宣传宿州、集聚人气的舞台。</w:t>
      </w:r>
    </w:p>
    <w:p>
      <w:pPr>
        <w:ind w:left="0" w:right="0" w:firstLine="560"/>
        <w:spacing w:before="450" w:after="450" w:line="312" w:lineRule="auto"/>
      </w:pPr>
      <w:r>
        <w:rPr>
          <w:rFonts w:ascii="宋体" w:hAnsi="宋体" w:eastAsia="宋体" w:cs="宋体"/>
          <w:color w:val="000"/>
          <w:sz w:val="28"/>
          <w:szCs w:val="28"/>
        </w:rPr>
        <w:t xml:space="preserve">　　集中力量建设各类开发区。宿州经济开发区要切实抓好建设、管理、服务三个环节，强力推进基础设施建设步伐，全面完成铁路以西路网及其配套建设，加快新划入区域的规划和建设整合。加快入区项目建设，确保新开工家，建成投产家，到位资金亿元。各县开发区要坚持建设与招商并重，加快项目进园步伐，提高产业集聚度。埇桥和砀山开发区要尽快建设，力争明年有突破性进展。</w:t>
      </w:r>
    </w:p>
    <w:p>
      <w:pPr>
        <w:ind w:left="0" w:right="0" w:firstLine="560"/>
        <w:spacing w:before="450" w:after="450" w:line="312" w:lineRule="auto"/>
      </w:pPr>
      <w:r>
        <w:rPr>
          <w:rFonts w:ascii="宋体" w:hAnsi="宋体" w:eastAsia="宋体" w:cs="宋体"/>
          <w:color w:val="000"/>
          <w:sz w:val="28"/>
          <w:szCs w:val="28"/>
        </w:rPr>
        <w:t xml:space="preserve">　　二、着力提升“+”工程，努力扩大投资规模</w:t>
      </w:r>
    </w:p>
    <w:p>
      <w:pPr>
        <w:ind w:left="0" w:right="0" w:firstLine="560"/>
        <w:spacing w:before="450" w:after="450" w:line="312" w:lineRule="auto"/>
      </w:pPr>
      <w:r>
        <w:rPr>
          <w:rFonts w:ascii="宋体" w:hAnsi="宋体" w:eastAsia="宋体" w:cs="宋体"/>
          <w:color w:val="000"/>
          <w:sz w:val="28"/>
          <w:szCs w:val="28"/>
        </w:rPr>
        <w:t xml:space="preserve">　　“+”工程是宿州奋力崛起的重要抓手。各级各部门要坚持把项目建设作为加快发展的第一要务，切实增强抓项目促发展的紧迫感和责任感，不遗余力、扎实有效地实施项目支撑战略，推动经济跨越式发展。</w:t>
      </w:r>
    </w:p>
    <w:p>
      <w:pPr>
        <w:ind w:left="0" w:right="0" w:firstLine="560"/>
        <w:spacing w:before="450" w:after="450" w:line="312" w:lineRule="auto"/>
      </w:pPr>
      <w:r>
        <w:rPr>
          <w:rFonts w:ascii="宋体" w:hAnsi="宋体" w:eastAsia="宋体" w:cs="宋体"/>
          <w:color w:val="000"/>
          <w:sz w:val="28"/>
          <w:szCs w:val="28"/>
        </w:rPr>
        <w:t xml:space="preserve">　　加大项目推进力度。把项目进度作为衡量工作成效的重要标准，紧紧抓住关键环节，加强重大项目调度，全面加快工作节奏，努力形成争取一批、开工一批、竣工一批、推进一批的重点项目工作机制。要继续抓好华电宿州电厂一期、信诚化工扩建、希望集团万千饲料、沱河、奎濉河综合治理等在建项目，确保完成年度投资计划;千方百计落实项目建设条件，确保丰原粮食化工、博洋纺织、龙王庙煤矿、泗永高速公路等一批重点项目早日启动，如期开工;继续加大工作力度，推动宿淮铁路、宿州电厂二期、林浆纸一体化、淮水北调、皖北粮食物流中心等一批重点项目前期工作取得实质性进展。通过这些重大项目建设，发挥投资对经济增长的拉动作用，持续增强经济发展后劲。</w:t>
      </w:r>
    </w:p>
    <w:p>
      <w:pPr>
        <w:ind w:left="0" w:right="0" w:firstLine="560"/>
        <w:spacing w:before="450" w:after="450" w:line="312" w:lineRule="auto"/>
      </w:pPr>
      <w:r>
        <w:rPr>
          <w:rFonts w:ascii="宋体" w:hAnsi="宋体" w:eastAsia="宋体" w:cs="宋体"/>
          <w:color w:val="000"/>
          <w:sz w:val="28"/>
          <w:szCs w:val="28"/>
        </w:rPr>
        <w:t xml:space="preserve">　　扎实做好项目基础工作。建立和完善项目储备机制，积极抢抓中部崛起、新农村建设等重大机遇，准确把握国家宏观政策走向和投资重点领域，在基础设施、基础产业、传统制造业改造升级、生态建设等领域，规划一批重大项目，争取有更多项目列入省级以上规划盘子。严格落实重点项目责任制，所有重大项目都要明确牵头领导、牵头部门和协办单位，逐级明确领导责任，层层抓好督查落实。建立重大项目绿色通道和全程服务制度，各相关部门要切实发挥职能作用，凡需上报省级以上核准的项目，要积极衔接，争取支持;凡涉及市里审核、会签的，要坚持急事急办、特事特办;对项目运作过程中存在的突出问题，要加强协调，搞好服务，努力提高项目立项成功率、开工率和建成投产率。加大对各级干部项目工作的培训，教育引导干部潜心钻研项目知识，熟悉项目建设程序，拓宽项目建设思路，提高抓项目、建项目、管项目的水平，建设一支熟悉项目、会抓项目、能抓大项目的干部队伍。</w:t>
      </w:r>
    </w:p>
    <w:p>
      <w:pPr>
        <w:ind w:left="0" w:right="0" w:firstLine="560"/>
        <w:spacing w:before="450" w:after="450" w:line="312" w:lineRule="auto"/>
      </w:pPr>
      <w:r>
        <w:rPr>
          <w:rFonts w:ascii="宋体" w:hAnsi="宋体" w:eastAsia="宋体" w:cs="宋体"/>
          <w:color w:val="000"/>
          <w:sz w:val="28"/>
          <w:szCs w:val="28"/>
        </w:rPr>
        <w:t xml:space="preserve">　　三、强力实施工业突破，加速壮大工业群体</w:t>
      </w:r>
    </w:p>
    <w:p>
      <w:pPr>
        <w:ind w:left="0" w:right="0" w:firstLine="560"/>
        <w:spacing w:before="450" w:after="450" w:line="312" w:lineRule="auto"/>
      </w:pPr>
      <w:r>
        <w:rPr>
          <w:rFonts w:ascii="宋体" w:hAnsi="宋体" w:eastAsia="宋体" w:cs="宋体"/>
          <w:color w:val="000"/>
          <w:sz w:val="28"/>
          <w:szCs w:val="28"/>
        </w:rPr>
        <w:t xml:space="preserve">　　加速工业增长是实现“十一五”发展目标的决定性因素。全市上下要牢固确立工业强市理念，突出工业经济主体地位，着力培育工业发展的内生机制，不断改善工业发展的外部环境，切实增强工业对经济社会发展的带动力。</w:t>
      </w:r>
    </w:p>
    <w:p>
      <w:pPr>
        <w:ind w:left="0" w:right="0" w:firstLine="560"/>
        <w:spacing w:before="450" w:after="450" w:line="312" w:lineRule="auto"/>
      </w:pPr>
      <w:r>
        <w:rPr>
          <w:rFonts w:ascii="宋体" w:hAnsi="宋体" w:eastAsia="宋体" w:cs="宋体"/>
          <w:color w:val="000"/>
          <w:sz w:val="28"/>
          <w:szCs w:val="28"/>
        </w:rPr>
        <w:t xml:space="preserve">　　全面启动工业三年倍增计划。各级各部门要紧紧围绕工业增加值三年翻一番目标，坚持以企业为主体，以项目推进为支撑，以产品产业升级为手段，以机制创新为动力，大力提升市直工业，做大做强重点企业，增强带动能力。加快发展县区工业，围绕特色经济，狠抓一批农业产业化、劳动密集型和加工配套型项目，增强县域工业实力。大力发展优势产业，主攻煤电能源、加工制造、农副产品加工三大百亿元产业基地建设，加快形成“产业连片、规模经营”的产业聚集区，确保工业快速增长，为三年倍增奠定基础。市工业委要尽快制定在全市开展工业三年倍增计划的实施意见，配套出台相关考核办法。</w:t>
      </w:r>
    </w:p>
    <w:p>
      <w:pPr>
        <w:ind w:left="0" w:right="0" w:firstLine="560"/>
        <w:spacing w:before="450" w:after="450" w:line="312" w:lineRule="auto"/>
      </w:pPr>
      <w:r>
        <w:rPr>
          <w:rFonts w:ascii="宋体" w:hAnsi="宋体" w:eastAsia="宋体" w:cs="宋体"/>
          <w:color w:val="000"/>
          <w:sz w:val="28"/>
          <w:szCs w:val="28"/>
        </w:rPr>
        <w:t xml:space="preserve">　　扶优扶强规模企业。规模企业是实现工业三年倍增的主力军。要按照“内生一批、引进一批、嫁接重组一批”的思路，力争每年都有一批企业进入规模行列。要强化骨干企业支撑作用，鼓励皖北煤电、中煤三建等驻市大企业发挥优势，扩张规模鼓励现有产值超亿元的企业通过资产重组、技术创新等方式，加快资本集中。实施中小企业促进工程，培育壮大一批成长型企业。大力实施名牌战略，精心打造企业品牌和产品品牌，提升企业市场竞争力。</w:t>
      </w:r>
    </w:p>
    <w:p>
      <w:pPr>
        <w:ind w:left="0" w:right="0" w:firstLine="560"/>
        <w:spacing w:before="450" w:after="450" w:line="312" w:lineRule="auto"/>
      </w:pPr>
      <w:r>
        <w:rPr>
          <w:rFonts w:ascii="宋体" w:hAnsi="宋体" w:eastAsia="宋体" w:cs="宋体"/>
          <w:color w:val="000"/>
          <w:sz w:val="28"/>
          <w:szCs w:val="28"/>
        </w:rPr>
        <w:t xml:space="preserve">　　努力形成支持工业发展的强大合力。各级领导干部都要当好工业三年倍增计划的推动者，把有利于工业经济发展的政策用活、用足，在全市形成重视工业、关心工业、服务工业的浓厚氛围。要切实加强工业运行的综合协调，抓好生产要素的供需衔接。高度关注企业效益下滑问题，对重点企业和亏损大户，要因企施策，尽快促进效益回升。加强与各商业银行的沟通协调，发挥中小企业担保中心作用，搭建银企“双向选择”的平台，努力缓解中小企业资金紧张的状况。对市场前景广阔的工业项目，要优先安排报批用地计划。高度重视企业经营管理人才和产业工人两支队伍建设，为工业三年倍增提供人才支撑。</w:t>
      </w:r>
    </w:p>
    <w:p>
      <w:pPr>
        <w:ind w:left="0" w:right="0" w:firstLine="560"/>
        <w:spacing w:before="450" w:after="450" w:line="312" w:lineRule="auto"/>
      </w:pPr>
      <w:r>
        <w:rPr>
          <w:rFonts w:ascii="宋体" w:hAnsi="宋体" w:eastAsia="宋体" w:cs="宋体"/>
          <w:color w:val="000"/>
          <w:sz w:val="28"/>
          <w:szCs w:val="28"/>
        </w:rPr>
        <w:t xml:space="preserve">　　四、加快中心城市建设，提升辐射和承载能力</w:t>
      </w:r>
    </w:p>
    <w:p>
      <w:pPr>
        <w:ind w:left="0" w:right="0" w:firstLine="560"/>
        <w:spacing w:before="450" w:after="450" w:line="312" w:lineRule="auto"/>
      </w:pPr>
      <w:r>
        <w:rPr>
          <w:rFonts w:ascii="宋体" w:hAnsi="宋体" w:eastAsia="宋体" w:cs="宋体"/>
          <w:color w:val="000"/>
          <w:sz w:val="28"/>
          <w:szCs w:val="28"/>
        </w:rPr>
        <w:t xml:space="preserve">　　坚持中心城市带动，是我市“十一五”发展的一项重大战略。要切实遵循城市化发展规律，把握城市化发展方向，坚持工业化与城市化相互促进，加快构筑区域增长极，扩大城市的集聚带动效应。</w:t>
      </w:r>
    </w:p>
    <w:p>
      <w:pPr>
        <w:ind w:left="0" w:right="0" w:firstLine="560"/>
        <w:spacing w:before="450" w:after="450" w:line="312" w:lineRule="auto"/>
      </w:pPr>
      <w:r>
        <w:rPr>
          <w:rFonts w:ascii="宋体" w:hAnsi="宋体" w:eastAsia="宋体" w:cs="宋体"/>
          <w:color w:val="000"/>
          <w:sz w:val="28"/>
          <w:szCs w:val="28"/>
        </w:rPr>
        <w:t xml:space="preserve">　　突出抓好城市基础设施建设。完成浍水西路、南坪路、金海大道北段、银河三路、胜利西路、南外环连接线、高开路、淮海南路、西昌中路、宿怀南路等项续建任务，抓紧开工西昌南路、张仙庙北路、纺织中路、西北新区支路网、三八路北部和西昌北路延伸段以及浍水路和汴河东路改造等项重点工程，完善铁路以西宿城主干路网，启动道东主干道路建设。落实城市园林绿化规划，实施城市绿化美化工程，分步实施沱河景观带建设，加大老城区拆墙透绿和见缝插绿，完成新建主次干道绿化配套。抓好城市出入口和雪枫公园、市府广场等关键节点建设改造。继续加快小街小巷治理，改善城市居民生活环境。进一步加快县城建设，扩大县城规模，完善服务功能，增强吸纳人口、带动发展的能力。</w:t>
      </w:r>
    </w:p>
    <w:p>
      <w:pPr>
        <w:ind w:left="0" w:right="0" w:firstLine="560"/>
        <w:spacing w:before="450" w:after="450" w:line="312" w:lineRule="auto"/>
      </w:pPr>
      <w:r>
        <w:rPr>
          <w:rFonts w:ascii="宋体" w:hAnsi="宋体" w:eastAsia="宋体" w:cs="宋体"/>
          <w:color w:val="000"/>
          <w:sz w:val="28"/>
          <w:szCs w:val="28"/>
        </w:rPr>
        <w:t xml:space="preserve">　　全面提升城市经营和管理水平。优化配置城市非经营性国有资产，逐步推进老城区机关单位整体搬迁，实现老城区改造与新区建设双向互动。充分发挥市政设施的市场功能，鼓励社会资本进入公共事业和基础设施领域，加快城市公交、供水、污水处理等公用事业改革。完成宿州垃圾处理厂一期工程，新建一批垃圾中转站，加快城区污水管网铺设，提高垃圾、污水处理率。加强城市规划工作，提高城市详规覆盖率，确保城市建设管理健康有序。建立健全两级政府、三级管理、四级网络的管理体系，成立城市管理综合执法局，相对集中城管行政处罚权。坚持重点整治和日常管理相结合，继续抓好交通秩序、出店经营等专项治理，尽快改变城市脏乱差面貌，提升城市文明创建水平。</w:t>
      </w:r>
    </w:p>
    <w:p>
      <w:pPr>
        <w:ind w:left="0" w:right="0" w:firstLine="560"/>
        <w:spacing w:before="450" w:after="450" w:line="312" w:lineRule="auto"/>
      </w:pPr>
      <w:r>
        <w:rPr>
          <w:rFonts w:ascii="宋体" w:hAnsi="宋体" w:eastAsia="宋体" w:cs="宋体"/>
          <w:color w:val="000"/>
          <w:sz w:val="28"/>
          <w:szCs w:val="28"/>
        </w:rPr>
        <w:t xml:space="preserve">　　五、以农民增收为核心，促进农村经济社会协调发展</w:t>
      </w:r>
    </w:p>
    <w:p>
      <w:pPr>
        <w:ind w:left="0" w:right="0" w:firstLine="560"/>
        <w:spacing w:before="450" w:after="450" w:line="312" w:lineRule="auto"/>
      </w:pPr>
      <w:r>
        <w:rPr>
          <w:rFonts w:ascii="宋体" w:hAnsi="宋体" w:eastAsia="宋体" w:cs="宋体"/>
          <w:color w:val="000"/>
          <w:sz w:val="28"/>
          <w:szCs w:val="28"/>
        </w:rPr>
        <w:t xml:space="preserve">　　明年是建设社会主义新农村的起步之年。各级各部门要紧紧围绕“生产发展、生活富裕、乡风文明、村容整洁、管理民主”的目标，充分尊重农民意愿，有步骤、有重点的推进，务求取得阶段性成效。</w:t>
      </w:r>
    </w:p>
    <w:p>
      <w:pPr>
        <w:ind w:left="0" w:right="0" w:firstLine="560"/>
        <w:spacing w:before="450" w:after="450" w:line="312" w:lineRule="auto"/>
      </w:pPr>
      <w:r>
        <w:rPr>
          <w:rFonts w:ascii="宋体" w:hAnsi="宋体" w:eastAsia="宋体" w:cs="宋体"/>
          <w:color w:val="000"/>
          <w:sz w:val="28"/>
          <w:szCs w:val="28"/>
        </w:rPr>
        <w:t xml:space="preserve">　　积极推进农业产业化经营。坚持以工业化致富农民，以产业化提升农业，围绕“”强龙工程，集中整合项目资金，加大帮扶力度，力争全年新增省级产业化龙头企业家以上，并有～家进入国家级行列，不断提高龙头企业与农户的利益关联度。充分发挥农业资源优势，吸引省外、境外投资者来我市建立农业基地和加工企业，开发生态农业，同时结合全民创业，大力发展一批养殖和加工项目，拓展我市农业的发展空间。放手发展各类农村经济合作组织，壮大农村致富带头人、经纪人队伍，提高农民的组织化程度。继续实施农产品进超市工程，扩大农产品流通。把劳务输出作为增加农民收入的有效途径，进一步加强技能培训和服务引导，确保全年外出务工达到万人。</w:t>
      </w:r>
    </w:p>
    <w:p>
      <w:pPr>
        <w:ind w:left="0" w:right="0" w:firstLine="560"/>
        <w:spacing w:before="450" w:after="450" w:line="312" w:lineRule="auto"/>
      </w:pPr>
      <w:r>
        <w:rPr>
          <w:rFonts w:ascii="宋体" w:hAnsi="宋体" w:eastAsia="宋体" w:cs="宋体"/>
          <w:color w:val="000"/>
          <w:sz w:val="28"/>
          <w:szCs w:val="28"/>
        </w:rPr>
        <w:t xml:space="preserve">　　大力发展现代农业。加大农业结构调整力度，坚持以市场为导向，抓好大宗农产品优质化生产，推动名特优新农产品区域化布局、规模化种植。加强农产品质量安全建设，健全农业标准体系、检验检测体系、质量认证体系，生产无公害食品、绿色食品和有机食品，培育和创建一批名牌农产品，打安全牌、走生态路，全面提升我市农产品市场竞争力。加快养殖小区建设，推进规模养殖，健全动物防疫体系，严控重大动物疫病和人畜共患疾病的发生，努力扩大畜牧养殖在大农业中的比重。坚持用先进适用技术改造农业，突出抓好农业新技术、新品种的引进，加快农业物质装备能力建设，提高农业信息化、机械化水平。</w:t>
      </w:r>
    </w:p>
    <w:p>
      <w:pPr>
        <w:ind w:left="0" w:right="0" w:firstLine="560"/>
        <w:spacing w:before="450" w:after="450" w:line="312" w:lineRule="auto"/>
      </w:pPr>
      <w:r>
        <w:rPr>
          <w:rFonts w:ascii="宋体" w:hAnsi="宋体" w:eastAsia="宋体" w:cs="宋体"/>
          <w:color w:val="000"/>
          <w:sz w:val="28"/>
          <w:szCs w:val="28"/>
        </w:rPr>
        <w:t xml:space="preserve">　　着力改善农村生产生活条件。各地要抓住国家支持农业发展的政策机遇，积极争取支农项目和资金，同时引导和鼓励各类经济主体投资农村教育、文化、卫生和基础设施建设，形成多元化的农村投入机制。要切实抓好农田水利基本建设，加快实施奎濉河治理，争取启动湖洼地治理项目。继续抓好县乡道路通达工程、中低产田改造、农村沼气、农村人畜饮水安全、数字化气象雷达等建设，提高农业抵御自然风险的能力。</w:t>
      </w:r>
    </w:p>
    <w:p>
      <w:pPr>
        <w:ind w:left="0" w:right="0" w:firstLine="560"/>
        <w:spacing w:before="450" w:after="450" w:line="312" w:lineRule="auto"/>
      </w:pPr>
      <w:r>
        <w:rPr>
          <w:rFonts w:ascii="宋体" w:hAnsi="宋体" w:eastAsia="宋体" w:cs="宋体"/>
          <w:color w:val="000"/>
          <w:sz w:val="28"/>
          <w:szCs w:val="28"/>
        </w:rPr>
        <w:t xml:space="preserve">　　加快建设社会主义新农村。继续深化农村改革，巩固农村税费改革成果，全面推进以乡镇机构、农村义务教育等为主要内容的农村综合改革，加快建立以服务“三农”为核心的农村工作新机制，进一步释放农村经济发展活力。启动实施“千村百镇示范工程”，切实加强镇村规划和设计，大力整治“空心村”，逐步推进农民住宅集中布局，促进农村面貌整体改观。大力发展农村各项社会事业，深入开展农村群众性精神文明创建活动，继续抓好文化、科技、卫生“三下乡”活动，加强对农民的教育和培训，引导农民转变观念，移风易俗，造就更多的新型农民。</w:t>
      </w:r>
    </w:p>
    <w:p>
      <w:pPr>
        <w:ind w:left="0" w:right="0" w:firstLine="560"/>
        <w:spacing w:before="450" w:after="450" w:line="312" w:lineRule="auto"/>
      </w:pPr>
      <w:r>
        <w:rPr>
          <w:rFonts w:ascii="宋体" w:hAnsi="宋体" w:eastAsia="宋体" w:cs="宋体"/>
          <w:color w:val="000"/>
          <w:sz w:val="28"/>
          <w:szCs w:val="28"/>
        </w:rPr>
        <w:t xml:space="preserve">　　六、掀起全民创业热潮，激发内生经济活力</w:t>
      </w:r>
    </w:p>
    <w:p>
      <w:pPr>
        <w:ind w:left="0" w:right="0" w:firstLine="560"/>
        <w:spacing w:before="450" w:after="450" w:line="312" w:lineRule="auto"/>
      </w:pPr>
      <w:r>
        <w:rPr>
          <w:rFonts w:ascii="宋体" w:hAnsi="宋体" w:eastAsia="宋体" w:cs="宋体"/>
          <w:color w:val="000"/>
          <w:sz w:val="28"/>
          <w:szCs w:val="28"/>
        </w:rPr>
        <w:t xml:space="preserve">　　人民群众是创业的主体，蕴藏着巨大的创业潜力。加速宿州工业化进程，实现奋力崛起目标，必须在承接外来生产要素的同时，进一步挖掘内生发展能力，在全社会形成创业光荣、发展有功的浓厚氛围。</w:t>
      </w:r>
    </w:p>
    <w:p>
      <w:pPr>
        <w:ind w:left="0" w:right="0" w:firstLine="560"/>
        <w:spacing w:before="450" w:after="450" w:line="312" w:lineRule="auto"/>
      </w:pPr>
      <w:r>
        <w:rPr>
          <w:rFonts w:ascii="宋体" w:hAnsi="宋体" w:eastAsia="宋体" w:cs="宋体"/>
          <w:color w:val="000"/>
          <w:sz w:val="28"/>
          <w:szCs w:val="28"/>
        </w:rPr>
        <w:t xml:space="preserve">　　全面开展“全民创业行动”。继续深化国有集体企业改革，积极引进战略投资者和社会资本，通过嫁接重组等方式，参与国有企业改组改造，盘活存量，扩大增量。推进已改制企业二次重组，力争一批企业在引入外来生产要素上取得实质性进展。大力发展非公有制经济，降低准入门槛，支持民间资本进入所有已向外资开放的行业和领域。充分发掘创业资源，支持机关事业单位人员领办各类企业，鼓励外出务工农民“凤还巢”回乡创业。依托水果、木材等资源优势，打造特色板块，着力培育民营企业集群。制定出台推动全民创业的意见，进一步落实鼓励民营经济发展的各项政策措施。通过舆论引导、服务推动，形成“百姓创家业、能人创企业、干部创事业”的生动局面。</w:t>
      </w:r>
    </w:p>
    <w:p>
      <w:pPr>
        <w:ind w:left="0" w:right="0" w:firstLine="560"/>
        <w:spacing w:before="450" w:after="450" w:line="312" w:lineRule="auto"/>
      </w:pPr>
      <w:r>
        <w:rPr>
          <w:rFonts w:ascii="宋体" w:hAnsi="宋体" w:eastAsia="宋体" w:cs="宋体"/>
          <w:color w:val="000"/>
          <w:sz w:val="28"/>
          <w:szCs w:val="28"/>
        </w:rPr>
        <w:t xml:space="preserve">　　培育壮大文化产业和现代服务业。加快各类服务业发展，依托产业和区位优势，积极引进国际知名商业企业，提升宿城商业档次，扩大商圈影响力。加快实施“万村千乡”工程，完善农村商品流通体系，繁荣农村市场。抓好皇藏峪等重点景区的引资开发，促进楚汉历史文化、红色旅游与徐州旅游联动发展。充分发挥我市文化底蕴丰厚的优势，着眼于满足人民群众多层次、多方面的文化需求，依托灵璧石、钟馗画和萧县民间书画，整理、保护和开发文化资源，大力发展民营文化企业，培育专业文化市场，建立优质、高效的文化服务体系，逐步把文化产业培育成为我市新的经济增长点。</w:t>
      </w:r>
    </w:p>
    <w:p>
      <w:pPr>
        <w:ind w:left="0" w:right="0" w:firstLine="560"/>
        <w:spacing w:before="450" w:after="450" w:line="312" w:lineRule="auto"/>
      </w:pPr>
      <w:r>
        <w:rPr>
          <w:rFonts w:ascii="宋体" w:hAnsi="宋体" w:eastAsia="宋体" w:cs="宋体"/>
          <w:color w:val="000"/>
          <w:sz w:val="28"/>
          <w:szCs w:val="28"/>
        </w:rPr>
        <w:t xml:space="preserve">　　营造良好的发展环境。不断赋予“双项活动”新的内涵，着力创造服务高效的政务环境、公平公正的法制环境、诚实守信的信用环境和鼓励创业的舆论环境。继续加强对社会环境的管理，严厉打击非法阻工、强装强卸、违章建设等行为，严肃查处以公路“三乱”为重点的影响投资环境的人和事，推动发展环境持续好转。切实改善金融生态环境，构建银企合作平台，努力缓解资金瓶颈制约。</w:t>
      </w:r>
    </w:p>
    <w:p>
      <w:pPr>
        <w:ind w:left="0" w:right="0" w:firstLine="560"/>
        <w:spacing w:before="450" w:after="450" w:line="312" w:lineRule="auto"/>
      </w:pPr>
      <w:r>
        <w:rPr>
          <w:rFonts w:ascii="宋体" w:hAnsi="宋体" w:eastAsia="宋体" w:cs="宋体"/>
          <w:color w:val="000"/>
          <w:sz w:val="28"/>
          <w:szCs w:val="28"/>
        </w:rPr>
        <w:t xml:space="preserve">　　发展是硬道理，和谐是总目标。完成明年经济发展任务，必须在加快经济发展的同时，大力发展各项社会事业，着力构建和谐宿州。继续巩固“两基”成果，扩大职业教育规模。落实好国家关于对农村义务教育免收杂费等政策，继续实施中小学危房改造、农村寄宿制学校工程，稳步推进新一轮中小学布局调整。大力发展卫生、体育事业，全面建成国债公共卫生项目，推进乡镇卫生院建设，加快市立医院门诊楼建设。努力稳定低生育水平，控制出生人口性别比。深入开展文明行业、文明社区和文明村镇创建活动，启动“五五”普法工作。把解决群众关心的热点难点问题放在更加突出位置，积极做好就业和社会保障工作，努力提高下岗失业人员、城乡困难群众的生活水平。深入推进“平安宿州”创建活动，建立健全社会治安防控体系，严厉打击各种违法犯罪活动，加强和改进信访工作，积极预防各类群体事件发生。高度重视食品药品监管和安全生产，切实保护人民群众生命财产安全。</w:t>
      </w:r>
    </w:p>
    <w:p>
      <w:pPr>
        <w:ind w:left="0" w:right="0" w:firstLine="560"/>
        <w:spacing w:before="450" w:after="450" w:line="312" w:lineRule="auto"/>
      </w:pPr>
      <w:r>
        <w:rPr>
          <w:rFonts w:ascii="宋体" w:hAnsi="宋体" w:eastAsia="宋体" w:cs="宋体"/>
          <w:color w:val="000"/>
          <w:sz w:val="28"/>
          <w:szCs w:val="28"/>
        </w:rPr>
        <w:t xml:space="preserve">　　抓落实是提高政府执行能力的关键。完成明年经济发展任务，各级领导干部都要清醒认识到自己所担负的责任，切实增强时不我待、只争朝夕的紧迫感，把工作着力点放在真抓实干上，把主要精力和心思放在狠抓落实、推动落实、确保落实上。各级各部门在抓落实过程中，既要抓好开局工作，又要切实提高谋划发展全局的能力，集中力量抓住“十一五”期间事关全局的重点工程、重大项目、重要工作，多干一些打基础、增后劲、管长远的大事、实事，以重点促全局。“两节”即将来临，各级、各部门要对节日期间安全生产、社会治安、市场供应等进行周密安排积极开展好各种形式的慰问和送温暖活动，重视解决困难群众和弱势群体的生产生活，帮助受灾群众度过难关，确保全市人民过上欢乐祥和的节日。</w:t>
      </w:r>
    </w:p>
    <w:p>
      <w:pPr>
        <w:ind w:left="0" w:right="0" w:firstLine="560"/>
        <w:spacing w:before="450" w:after="450" w:line="312" w:lineRule="auto"/>
      </w:pPr>
      <w:r>
        <w:rPr>
          <w:rFonts w:ascii="宋体" w:hAnsi="宋体" w:eastAsia="宋体" w:cs="宋体"/>
          <w:color w:val="000"/>
          <w:sz w:val="28"/>
          <w:szCs w:val="28"/>
        </w:rPr>
        <w:t xml:space="preserve">　　做好明年工作，对于保持经济快速平稳增长，完成“十一五”发展任务，具有十分重大的意义。全市各级各部门要在市委领导下，坚持以科学发展观统揽全局，凝聚全市各方面的智慧和力量，充分调动广大干部群众的积极性和创造性，抢抓机遇，开拓创新，攻坚克难，锐意进取，努力开创宿州发展的新局面，谱写“两个跃升、一个崛起”的新篇章!</w:t>
      </w:r>
    </w:p>
    <w:p>
      <w:pPr>
        <w:ind w:left="0" w:right="0" w:firstLine="560"/>
        <w:spacing w:before="450" w:after="450" w:line="312" w:lineRule="auto"/>
      </w:pPr>
      <w:r>
        <w:rPr>
          <w:rFonts w:ascii="黑体" w:hAnsi="黑体" w:eastAsia="黑体" w:cs="黑体"/>
          <w:color w:val="000000"/>
          <w:sz w:val="36"/>
          <w:szCs w:val="36"/>
          <w:b w:val="1"/>
          <w:bCs w:val="1"/>
        </w:rPr>
        <w:t xml:space="preserve">第二篇: 在市委经济工作会议上的讲话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市委经济工作会议的主要任务是，全面贯彻党的十九届历次全会精神，以习近平新时代中国特色社会主义思想为指导，认真落实中央、省委经济工作会议精神，总结我市20_年经济工作，分析全市经济形势，部署20_年经济工作。下面，根据市委常委会研究的意见，我就做好20_年经济工作，强调三个方面：</w:t>
      </w:r>
    </w:p>
    <w:p>
      <w:pPr>
        <w:ind w:left="0" w:right="0" w:firstLine="560"/>
        <w:spacing w:before="450" w:after="450" w:line="312" w:lineRule="auto"/>
      </w:pPr>
      <w:r>
        <w:rPr>
          <w:rFonts w:ascii="宋体" w:hAnsi="宋体" w:eastAsia="宋体" w:cs="宋体"/>
          <w:color w:val="000"/>
          <w:sz w:val="28"/>
          <w:szCs w:val="28"/>
        </w:rPr>
        <w:t xml:space="preserve">&gt;　　一、认真总结，进一步坚定信心、乘势而上</w:t>
      </w:r>
    </w:p>
    <w:p>
      <w:pPr>
        <w:ind w:left="0" w:right="0" w:firstLine="560"/>
        <w:spacing w:before="450" w:after="450" w:line="312" w:lineRule="auto"/>
      </w:pPr>
      <w:r>
        <w:rPr>
          <w:rFonts w:ascii="宋体" w:hAnsi="宋体" w:eastAsia="宋体" w:cs="宋体"/>
          <w:color w:val="000"/>
          <w:sz w:val="28"/>
          <w:szCs w:val="28"/>
        </w:rPr>
        <w:t xml:space="preserve">　　刚刚过去的20_年，我们加快推进X工作布局落地见效，全市经济社会呈现总体平稳发展、质量效益提升、结构调整加快、人民生活改善的良好态势，交出了学习宣传贯彻党的十九届五中全会精神的首张精彩答卷。主要有五个方面的特点：</w:t>
      </w:r>
    </w:p>
    <w:p>
      <w:pPr>
        <w:ind w:left="0" w:right="0" w:firstLine="560"/>
        <w:spacing w:before="450" w:after="450" w:line="312" w:lineRule="auto"/>
      </w:pPr>
      <w:r>
        <w:rPr>
          <w:rFonts w:ascii="宋体" w:hAnsi="宋体" w:eastAsia="宋体" w:cs="宋体"/>
          <w:color w:val="000"/>
          <w:sz w:val="28"/>
          <w:szCs w:val="28"/>
        </w:rPr>
        <w:t xml:space="preserve">　　一是发展好于上年。我们坚持加强党对经济工作的领导，健全定期研究机制，及时分析研判形势，着力稳运行、稳预期、稳态势，着力扩大合理有效投资，着力深化地企合作，多措并举、精准发力，全市经济增长逐月逐季回升，主要指标整体好于上年。预计全年GDP有望达到X亿，增长X%左右、同比提高X个百分点；一般公共预算收入增长X%左右、同比提高X个百分点；居民可支配收入增长X%左右、同比提高X个百分点。第一产业增加值、第三产业增加值、进出口总值等指标增速均高于上年同期。</w:t>
      </w:r>
    </w:p>
    <w:p>
      <w:pPr>
        <w:ind w:left="0" w:right="0" w:firstLine="560"/>
        <w:spacing w:before="450" w:after="450" w:line="312" w:lineRule="auto"/>
      </w:pPr>
      <w:r>
        <w:rPr>
          <w:rFonts w:ascii="宋体" w:hAnsi="宋体" w:eastAsia="宋体" w:cs="宋体"/>
          <w:color w:val="000"/>
          <w:sz w:val="28"/>
          <w:szCs w:val="28"/>
        </w:rPr>
        <w:t xml:space="preserve">　　二是质量好于预期。我们坚持以供给侧结构性改革为主线，以提高发展质量和效益为中心，加快构建“五强六新五特”现代产业体系，着力推动“三超三转”，全市产业结构更趋优化、动能转换持续加快、质量效益稳步提升。预计20_年全市三次产业结构为X:X:X，将迎来“二三一”向“三二一”的历史性拐点，实现“三产超二产”；规模以上工业利润总额增速有望连续X个月居全省第X位，工业利润率上升至X%、为X年以来最高；六大高成长性制造业对规模以上工业增长的贡献率达X%左右，同比提高X个百分点；网上商品零售额增长X%，快递服务业营业收入增长X%，跨境电商、共享经济等新技术新业态新模式不断涌现，人工智能、大数据、互联网等关联行业快速增长。</w:t>
      </w:r>
    </w:p>
    <w:p>
      <w:pPr>
        <w:ind w:left="0" w:right="0" w:firstLine="560"/>
        <w:spacing w:before="450" w:after="450" w:line="312" w:lineRule="auto"/>
      </w:pPr>
      <w:r>
        <w:rPr>
          <w:rFonts w:ascii="宋体" w:hAnsi="宋体" w:eastAsia="宋体" w:cs="宋体"/>
          <w:color w:val="000"/>
          <w:sz w:val="28"/>
          <w:szCs w:val="28"/>
        </w:rPr>
        <w:t xml:space="preserve">　　三是支撑作用显著提升。我们着眼全局、立足X，精心谋划、科学运作、务实推进，得到省委省政府充分肯定和支持，全省增长极的支撑作用正在彰显，主要经济指标高于全省平均水平。预计全年GDP增速有望高于全省X个百分点，占全省比重同比提高X个百分点、时隔X年之后回升至X%左右；前X季度，全市GDP在全国地级以上城市排第X位，扭转了X年以来在第X位上下徘徊的局面；一般公共预算收入、固定资产投资、进出口总值增速分别高于全省X个、X个和X个百分点。</w:t>
      </w:r>
    </w:p>
    <w:p>
      <w:pPr>
        <w:ind w:left="0" w:right="0" w:firstLine="560"/>
        <w:spacing w:before="450" w:after="450" w:line="312" w:lineRule="auto"/>
      </w:pPr>
      <w:r>
        <w:rPr>
          <w:rFonts w:ascii="宋体" w:hAnsi="宋体" w:eastAsia="宋体" w:cs="宋体"/>
          <w:color w:val="000"/>
          <w:sz w:val="28"/>
          <w:szCs w:val="28"/>
        </w:rPr>
        <w:t xml:space="preserve">　　四是大事要事实现突破。我们坚持观大势、谋全局、干实事，解决了一批长期想解决而没有解决的难题，办成了一批过去想办而没有办成的大事。政策红利不断释放。省委省政府正式出台支持X发展的《若干意见》，专门设立用于支持X的X亿元历史文化遗址保护发展专项资金和X亿元军民融合产业投资基金，自创区、自贸区、X城市群等国家战略规划加快落地，自贸区X片区入驻企业达X家、完成进出口总额X亿元，跨境电商通关平台和国际贸易“单一窗口”投入运行、实现“一站式”通关。产业项目加快落地。X石化炼油结构调整一期工程、银隆新能源产城融合产业园、格力自主创新智能制造产业基地、X宁大鱼沟抽水蓄能电站等一批重大产业项目集中落地，既扩大了投资、拉动了即期，又调整了结构、支撑了预期。基础建设提速提效。X通道、X机场三期改扩建等前期工作取得实质性进展，地铁X、X号线梯次推进，X路、X大道等主干道快速化工程压茬实施，境内X条高速同时在建、全市高速通车总里程将提高X%，一批长期进展缓慢的重大路桥工程将竣工投用；全面启动X综合治理，引黄入X、引黄济瀍等重大项目顺利推进，重大基础设施实现突破，带动作用显著提升，发展优势不断厚植。要素资源加速汇聚。着力打通“四个通道”、推进“四链融合”，X人才政策、创新主体创新平台“双倍增”行动、“引金入X”成效明显。国际互联网数据专用通道顺利开通试运行。广发银行、恒丰银行等一批金融机构入驻X。预计全年金融机构人民币贷款余额增速、余额存贷比、新增存贷比均创近年来新高。新增省级以上创新平台、高新技术企业、省级创新龙头企业分别是X年的X倍、X倍、X倍，共享院士达X名，X个创新引领型人才团队落户X。</w:t>
      </w:r>
    </w:p>
    <w:p>
      <w:pPr>
        <w:ind w:left="0" w:right="0" w:firstLine="560"/>
        <w:spacing w:before="450" w:after="450" w:line="312" w:lineRule="auto"/>
      </w:pPr>
      <w:r>
        <w:rPr>
          <w:rFonts w:ascii="宋体" w:hAnsi="宋体" w:eastAsia="宋体" w:cs="宋体"/>
          <w:color w:val="000"/>
          <w:sz w:val="28"/>
          <w:szCs w:val="28"/>
        </w:rPr>
        <w:t xml:space="preserve">　　五是保障和改善民生不断加强。我们坚持以人民为中心的发展思想，扎实推进脱贫攻坚，加快构建公共服务体系，大力实施“引热入X”工程，全年X万贫困群众有望稳定脱贫，X、X、X和高新区有望整体脱贫，X个领域X项X件民生实事全面兑现，一窗受理、一网通办的“市民之家”即将投用，新建成投用小游园X个，中心城区新增集中供热面积X万平方米、集中供热普及率大幅提升至X%，解决了X万户边远山区群众收看电视问题，城镇新增就业突破X万人，新改扩建农村寄宿制学校X所，一批改制医院恢复公益属性，城乡居民收入倍差由上年的X缩小至X，人民群众的获得感幸福感显著提升。</w:t>
      </w:r>
    </w:p>
    <w:p>
      <w:pPr>
        <w:ind w:left="0" w:right="0" w:firstLine="560"/>
        <w:spacing w:before="450" w:after="450" w:line="312" w:lineRule="auto"/>
      </w:pPr>
      <w:r>
        <w:rPr>
          <w:rFonts w:ascii="宋体" w:hAnsi="宋体" w:eastAsia="宋体" w:cs="宋体"/>
          <w:color w:val="000"/>
          <w:sz w:val="28"/>
          <w:szCs w:val="28"/>
        </w:rPr>
        <w:t xml:space="preserve">　　这些成绩的取得，是习近平新时代中国特色社会主义思想正确指导的结果，是以习近平同志为核心的党中央坚强领导的结果，是省委省政府亲切关怀和大力支持的结果，是全市上下团结一心、奋力拼搏的结果。尤为可喜可贵的是，在这一过程中，各级干部的领导方式和思维方式在转变，领导能力和决策水平在提高，全市经济社会发展的稳定性、协调性、内生性、包容性不断增强，X发展进入了新的历史阶段、迎来了更加美好的光明前景。</w:t>
      </w:r>
    </w:p>
    <w:p>
      <w:pPr>
        <w:ind w:left="0" w:right="0" w:firstLine="560"/>
        <w:spacing w:before="450" w:after="450" w:line="312" w:lineRule="auto"/>
      </w:pPr>
      <w:r>
        <w:rPr>
          <w:rFonts w:ascii="宋体" w:hAnsi="宋体" w:eastAsia="宋体" w:cs="宋体"/>
          <w:color w:val="000"/>
          <w:sz w:val="28"/>
          <w:szCs w:val="28"/>
        </w:rPr>
        <w:t xml:space="preserve">　　在总结成绩的同时，我们也要清醒地看到存在的困难和问题。从关联指标看，金融机构存贷款余额、民间投资、工业投资、实际利用外商直接投资等指标增速偏低，与年度目标有差距、与X地位不相称。从发展质量看，税收占一般公共预算收入比重仅为X%左右、比全省低X个百分点，个别的县（市、区）还不到X%。居民收入增速低于GDP增速。从产业结构看，六大高耗能行业占规模以上工业比重达X%、比全省高X个百分点以上，高新技术产业占规模以上工业比重X%、比郑州低X个百分点。从发展动力看，改革开放创新“三力联动”还需进一步增强，全市研发投入占GDP比重是X%、比全国低X个百分点，进出口总值在全省占比仅为X%，县域经济支撑能力较弱。从人民群众美好生活期待看，防范化解重大风险、精准脱贫、污染防治三大攻坚战任务都很重，就业、教育、医疗、住房等领域还有不少短板，城乡区域发展差距仍然较大，发展不平衡不充分问题比较突出。我们必须把思想和行动统一到中央、省委经济工作会议部署要求上来，牢牢把握高质量发展这个根本要求，坚定信心、保持定力，狠抓各项思路举措落地见效，不断开创X经济社会发展新局面。</w:t>
      </w:r>
    </w:p>
    <w:p>
      <w:pPr>
        <w:ind w:left="0" w:right="0" w:firstLine="560"/>
        <w:spacing w:before="450" w:after="450" w:line="312" w:lineRule="auto"/>
      </w:pPr>
      <w:r>
        <w:rPr>
          <w:rFonts w:ascii="宋体" w:hAnsi="宋体" w:eastAsia="宋体" w:cs="宋体"/>
          <w:color w:val="000"/>
          <w:sz w:val="28"/>
          <w:szCs w:val="28"/>
        </w:rPr>
        <w:t xml:space="preserve">&gt;　　二、顺应大势，进一步明确目标、把好方向</w:t>
      </w:r>
    </w:p>
    <w:p>
      <w:pPr>
        <w:ind w:left="0" w:right="0" w:firstLine="560"/>
        <w:spacing w:before="450" w:after="450" w:line="312" w:lineRule="auto"/>
      </w:pPr>
      <w:r>
        <w:rPr>
          <w:rFonts w:ascii="宋体" w:hAnsi="宋体" w:eastAsia="宋体" w:cs="宋体"/>
          <w:color w:val="000"/>
          <w:sz w:val="28"/>
          <w:szCs w:val="28"/>
        </w:rPr>
        <w:t xml:space="preserve">　　X年多来，我们之所以能在极其复杂的国内外经济形势下走过极不平凡的历程，我国经济发展之所以取得历史性成就、发生历史性变革，最根本的就在于有这一思想的科学指引。我们要深刻领会、准确把握习近平新时代中国特色社会主义思想的科学内涵，全面贯彻到X经济社会发展全过程各方面，确保落地生根、形成生动实践。结合X实际，尤其要做到“四个突出”：</w:t>
      </w:r>
    </w:p>
    <w:p>
      <w:pPr>
        <w:ind w:left="0" w:right="0" w:firstLine="560"/>
        <w:spacing w:before="450" w:after="450" w:line="312" w:lineRule="auto"/>
      </w:pPr>
      <w:r>
        <w:rPr>
          <w:rFonts w:ascii="宋体" w:hAnsi="宋体" w:eastAsia="宋体" w:cs="宋体"/>
          <w:color w:val="000"/>
          <w:sz w:val="28"/>
          <w:szCs w:val="28"/>
        </w:rPr>
        <w:t xml:space="preserve">　　一要突出稳中求进。稳中求进工作总基调是做好经济工作的方法论，是改革发展的重要原则。“稳”就是要稳定经济运行、稳定市场预期、稳定民生改善、稳定社会大局；“进”就是要在重点工作、重点领域、重点环节特别是调结构、转动能、转方式上取得实质性突破。“稳”和“进”是辩证统一的，要作为一个整体来把握。“稳”是前提、是基础，但不能安于现状、无所作为，不能强力稳定、机械求稳，必须持中守正把握好工作的节奏和力度，奋发有为、善作善成，以稳促进、以进固稳。我们要审时度势、深思熟虑、尊重规律，既反对消极应付、不思进取，又反对冲动蛮干、急于求成，确保该稳的要稳住、该进的要进取。</w:t>
      </w:r>
    </w:p>
    <w:p>
      <w:pPr>
        <w:ind w:left="0" w:right="0" w:firstLine="560"/>
        <w:spacing w:before="450" w:after="450" w:line="312" w:lineRule="auto"/>
      </w:pPr>
      <w:r>
        <w:rPr>
          <w:rFonts w:ascii="宋体" w:hAnsi="宋体" w:eastAsia="宋体" w:cs="宋体"/>
          <w:color w:val="000"/>
          <w:sz w:val="28"/>
          <w:szCs w:val="28"/>
        </w:rPr>
        <w:t xml:space="preserve">　　二要突出高质量发展。高质量发展，是能够很好满足人民日益增长的美好生活需要的发展，是体现新发展理念的发展，是创新成为第一动力、协调成为内生特点、绿色成为普遍形态、开放成为必由之路、共享成为根本目的的发展。由高速增长转向高质量发展，强调的是质量而非速度、是发展而非增长，这是发展思想、发展战略的重大转变，是做好当前和今后一个时期经济工作的“纲”。推动高质量发展，首先要认清必要性、增强紧迫感。从保持经济持续健康发展看，必须科学应对人口数量红利减少、资源环境约束增强等带来的挑战，从主要依靠要素投入数量的增长转向更多依靠全要素生产率的提高；从适应社会主要矛盾变化看，必须着力解决质量上的供需错配问题，更好满足人民日益增长的多层次、多样化、多方面的美好生活需要；从遵循经济社会发展规律看，必须着眼于从中等收入阶段向高收入阶段的过渡，着力实现由“量的扩张”向“质的提高”的根本性转变，避免落入“中等收入陷阱”。目前，X发展质量效益不高的问题还比较突出，推动高质量发展不仅迫在眉睫、势在必行，而且是治本之策、必由之路。推动高质量发展，必须摆脱旧情结、跳出老路子。要坚持质量第一、效益优先，进一步摆脱速度情结、路径依赖，摒弃以增长论英雄、以生产总值论成败的惯性思维，不必太过纠结经济增速是高一点还是低一点。要更加注重提高经济发展的质量和效益，更加注重转变发展方式促进转型升级，更加注重促进社会公平正义和增进人民福祉，着力实现从“铺摊子”到“上台阶”、从“有没有”到“好不好”的转变，真正让投资有回报、产品有市场、企业有利润、员工有收入、政府有税收、环境有改善。推动高质量发展，必须选准突破口、扭住牛鼻子。要坚持以新发展理念为指引，以供给侧结构性改革为主线，把产业结构优化升级作为主攻方向，把改革开放创新作为根本动力，把推进新型城镇化和乡村振兴作为重要任务，把加强基础能力建设作为重要支撑，把完善社会主义市场经济体制作为重要保障，加快建设现代化经济体系，推动经济发展质量变革、效率变革、动力变革，在巩固“三产超二产”的同时，奋力迈向“消费超投资、新兴超传统”，不断增强经济创新力和竞争力。要加快形成推动高质量发展的指标体系、政策体系、标准体系、统计体系、绩效评价、政绩考核，树立正确导向，营造高质量发展的强大推动力和引导力，更好地推动经济发展朝着质量更高、效益更好、后劲更足的方向阔步前进。</w:t>
      </w:r>
    </w:p>
    <w:p>
      <w:pPr>
        <w:ind w:left="0" w:right="0" w:firstLine="560"/>
        <w:spacing w:before="450" w:after="450" w:line="312" w:lineRule="auto"/>
      </w:pPr>
      <w:r>
        <w:rPr>
          <w:rFonts w:ascii="宋体" w:hAnsi="宋体" w:eastAsia="宋体" w:cs="宋体"/>
          <w:color w:val="000"/>
          <w:sz w:val="28"/>
          <w:szCs w:val="28"/>
        </w:rPr>
        <w:t xml:space="preserve">　　三要突出思路举措的提升和落地。一方面，我们要坚持以习近平新时代中国特色社会主义思想为指导，深入贯彻党的十九届历次全会精神和中央、省委决策部署，按照高质量发展的要求，从X实际出发，对思路举措进行丰富完善提升，使之更好地把握规律性、体现针对性、具有指导性、增强实效性；另一方面，要强化落地、关键在做，坚持目标导向与问题导向相结合、成于一域与立足全局相结合、全面推进与重点突破相结合、体系支撑与项目带动相结合，“实”字当头、“干”字为先，真正扑下身子抓落实，实干实干再实干、落实落实再落实，使各项工作越抓越精准、越抓越有效，确保正确的思路举措能够一抓到底、落地见效。</w:t>
      </w:r>
    </w:p>
    <w:p>
      <w:pPr>
        <w:ind w:left="0" w:right="0" w:firstLine="560"/>
        <w:spacing w:before="450" w:after="450" w:line="312" w:lineRule="auto"/>
      </w:pPr>
      <w:r>
        <w:rPr>
          <w:rFonts w:ascii="宋体" w:hAnsi="宋体" w:eastAsia="宋体" w:cs="宋体"/>
          <w:color w:val="000"/>
          <w:sz w:val="28"/>
          <w:szCs w:val="28"/>
        </w:rPr>
        <w:t xml:space="preserve">　　四要突出抓重点补短板强弱项。做好经济工作，既要统筹推进、也要抓住重点，既要厚植优势、也要补齐短板，既要巩固强项、也要做强弱项。我们要围绕推动高质量发展、更好解决人民日益增长的美好生活需要和不平衡不充分的发展之间的矛盾，把推进产业升级、实施创新驱动、深化改革开放、新型城镇化建设、提升基础能力等摆在更加突出的位置，着力抓重点，在推动大事要事上取得重大进展；把打赢脱贫攻坚战、促进乡村振兴、完善公共服务等摆在更加突出的位置，着力补短板，在解决制约发展的突出瓶颈和深层次问题上取得重大突破；把加快县域经济发展、加强生态建设、污染防治、防范化解重大风险等摆在更加突出的位置，着力强弱项，不断夯实发展的基础，避免出现“木桶效应”。</w:t>
      </w:r>
    </w:p>
    <w:p>
      <w:pPr>
        <w:ind w:left="0" w:right="0" w:firstLine="560"/>
        <w:spacing w:before="450" w:after="450" w:line="312" w:lineRule="auto"/>
      </w:pPr>
      <w:r>
        <w:rPr>
          <w:rFonts w:ascii="宋体" w:hAnsi="宋体" w:eastAsia="宋体" w:cs="宋体"/>
          <w:color w:val="000"/>
          <w:sz w:val="28"/>
          <w:szCs w:val="28"/>
        </w:rPr>
        <w:t xml:space="preserve">&gt;　　三、加强领导，进一步改进作风、狠抓落实</w:t>
      </w:r>
    </w:p>
    <w:p>
      <w:pPr>
        <w:ind w:left="0" w:right="0" w:firstLine="560"/>
        <w:spacing w:before="450" w:after="450" w:line="312" w:lineRule="auto"/>
      </w:pPr>
      <w:r>
        <w:rPr>
          <w:rFonts w:ascii="宋体" w:hAnsi="宋体" w:eastAsia="宋体" w:cs="宋体"/>
          <w:color w:val="000"/>
          <w:sz w:val="28"/>
          <w:szCs w:val="28"/>
        </w:rPr>
        <w:t xml:space="preserve">　　把X发展的美好蓝图变成现实，关键在于坚持和加强党的领导。要充分发挥党委总揽全局、协调各方的领导作用，完善党领导经济社会发展工作体制机制，不断提高党领导发展的能力和水平，确保全市经济沿着正确方向发展，确保党对经济工作的领导落到实处。</w:t>
      </w:r>
    </w:p>
    <w:p>
      <w:pPr>
        <w:ind w:left="0" w:right="0" w:firstLine="560"/>
        <w:spacing w:before="450" w:after="450" w:line="312" w:lineRule="auto"/>
      </w:pPr>
      <w:r>
        <w:rPr>
          <w:rFonts w:ascii="宋体" w:hAnsi="宋体" w:eastAsia="宋体" w:cs="宋体"/>
          <w:color w:val="000"/>
          <w:sz w:val="28"/>
          <w:szCs w:val="28"/>
        </w:rPr>
        <w:t xml:space="preserve">　　一要增强“四个意识”。经济工作是党改革发展的中心工作。党中央各项经济决策部署贯彻落实得怎么样，是检验“四个意识”的重要标尺。增强“四个意识”，不能只停留在口头表态上，而要落实到具体行动上。我们要自觉维护党中央权威和集中统一领导，深入学习贯彻习近平新时代中国特色社会主义思想，切实把思想和行动统一到党中央对20_年经济工作的部署上来，学懂弄通做实并贯穿到抓经济工作的全过程，推动落地生根、形成生动实践。我们想问题、作决策、办任何事情，都必须不折不扣贯彻中央精神，决不能上有政策、下有对策，决不能脱离实际、空喊口号，更不能只顾局部利益、搞选择性执行，确保中央政令畅通。</w:t>
      </w:r>
    </w:p>
    <w:p>
      <w:pPr>
        <w:ind w:left="0" w:right="0" w:firstLine="560"/>
        <w:spacing w:before="450" w:after="450" w:line="312" w:lineRule="auto"/>
      </w:pPr>
      <w:r>
        <w:rPr>
          <w:rFonts w:ascii="宋体" w:hAnsi="宋体" w:eastAsia="宋体" w:cs="宋体"/>
          <w:color w:val="000"/>
          <w:sz w:val="28"/>
          <w:szCs w:val="28"/>
        </w:rPr>
        <w:t xml:space="preserve">　　二要加强党的领导。党领导经济工作，对市、县党委而言，就是要以习近平新时代中国特色社会主义思想为指引，把握好发展大势，结合好本地实际，谋划好发展战略，制定好思路举措，协调好各种关系，树立好正确导向，确保地方经济发展与全国合拍、与全省同步，为全国全省大局提供支撑、多作贡献。涉及经济社会发展规划、重大方针政策、工作总体部署和关系国计民生的重大问题，由党委集体讨论决定；经常性工作由政府及其部门按照职责权限进行决策和管理。各级党委要把加强党对经济工作的领导作为政治考验和政治责任，认真履行领导经济工作的职能，牢牢把握对经济工作的主动权。</w:t>
      </w:r>
    </w:p>
    <w:p>
      <w:pPr>
        <w:ind w:left="0" w:right="0" w:firstLine="560"/>
        <w:spacing w:before="450" w:after="450" w:line="312" w:lineRule="auto"/>
      </w:pPr>
      <w:r>
        <w:rPr>
          <w:rFonts w:ascii="宋体" w:hAnsi="宋体" w:eastAsia="宋体" w:cs="宋体"/>
          <w:color w:val="000"/>
          <w:sz w:val="28"/>
          <w:szCs w:val="28"/>
        </w:rPr>
        <w:t xml:space="preserve">　　三要提高能力水平。经济发展进入新时代，由高速增长阶段转向高质量发展阶段，对坚持和加强党对经济工作的领导提出了新的更高要求。各级领导干部既要政治过硬，也要本领高强。要持续加强学习和实践，在干中学、在学中干，不断提高“八种本领”，弥补知识的弱项、能力的短板和经验的盲区，真正成为推动经济发展的行家里手。要完善工作机制，进一步完善对党委决策部署的执行、监督、考评、奖惩等工作机制，认真落实干部激励、容错纠错、能上能下“三项制度”，推动形成担当奉献、比学赶超、奋发有为的火热实践。要大兴学习之风，把党的十九届历次全会精神和习近平新时代中国特色社会主义思想学懂弄通，把习近平新时代中国特色社会主义思想学深悟透，培养专业能力，弘扬专业精神，坚决避免少知而迷、无知而乱。要大兴调查研究之风，多到人民群众中间去问政问计，多到重点项目工地去现场办公，多到矛盾问题集中地方去破解难题，真正做到心中有数、手中有策。</w:t>
      </w:r>
    </w:p>
    <w:p>
      <w:pPr>
        <w:ind w:left="0" w:right="0" w:firstLine="560"/>
        <w:spacing w:before="450" w:after="450" w:line="312" w:lineRule="auto"/>
      </w:pPr>
      <w:r>
        <w:rPr>
          <w:rFonts w:ascii="宋体" w:hAnsi="宋体" w:eastAsia="宋体" w:cs="宋体"/>
          <w:color w:val="000"/>
          <w:sz w:val="28"/>
          <w:szCs w:val="28"/>
        </w:rPr>
        <w:t xml:space="preserve">　　四要做到“五个过硬”。市委X届X次全会提出的“五个过硬”，是我们抓工作促落实转作风的总体要求，必须深入贯彻到各项工作中去。要以政治过硬确保正确方向。始终紧跟党中央令旗走，把握方向、顺应大势、驾驭全局，在看齐紧跟中坚守初心，在学思践悟中领会精髓，在见贤思齐中提升境界，在锤炼磨砺中永葆本色，增强政治担当、政治敏感，提升政治觉悟、政治能力。要以措施过硬确保提速提效。硬任务必须有硬措施。要结合客观实际、多推出一些符合规律性的硬措施，瞄准短板弱项、多推出一些具有针对性的硬措施，立足形势变化、多推出一些体现实效性的硬措施，推动各项工作精准推进、提速提效。要以作风过硬确保攻坚克难。敢立军令状、勇挑重担子，奔着问题去、迎着困难上、较真碰硬干，清新简约、务本责实，持续开展“百日攻坚”“双月攻坚”行动，推动更多“百日签约”“百日落地”，打造更多“X效率”“X速度”。要以干部过硬确保履职尽责。工作出问题，根子在干部。各级干部要始终牢记干事之职、恪尽为民之责，锻造担当的宽肩膀，练就成事的真本领，树立正确的政绩观发展观，不驰于空想、不骛于虚声，在其位、谋其政、尽其责，真干事、善谋事、能成事。要以保障过硬确保全面发展。东西南北中，党政军民学，党是领导一切的。要把党的政治建设摆在首位，认真落实“两个责任”，严肃党内政治生活，加强基层组织建设，持续倡树新风正气，持续推进反腐倡廉，推动全面从严治党向纵深发展，为各项事业全面发展提供坚强保证。</w:t>
      </w:r>
    </w:p>
    <w:p>
      <w:pPr>
        <w:ind w:left="0" w:right="0" w:firstLine="560"/>
        <w:spacing w:before="450" w:after="450" w:line="312" w:lineRule="auto"/>
      </w:pPr>
      <w:r>
        <w:rPr>
          <w:rFonts w:ascii="宋体" w:hAnsi="宋体" w:eastAsia="宋体" w:cs="宋体"/>
          <w:color w:val="000"/>
          <w:sz w:val="28"/>
          <w:szCs w:val="28"/>
        </w:rPr>
        <w:t xml:space="preserve">　　同志们，干在新时代，奋斗幸福来。做好20_年经济工作，推动高质量发展，任务繁重，责任重大。让我们更加紧密地团结在以习近平同志为核心的党中央周围，全面贯彻中央、省委经济工作会议精神，锐意进取、埋头苦干，扎扎实实做好各项工作，确保开好局、起好步，奋力开启现代化建设新征程的新篇章！</w:t>
      </w:r>
    </w:p>
    <w:p>
      <w:pPr>
        <w:ind w:left="0" w:right="0" w:firstLine="560"/>
        <w:spacing w:before="450" w:after="450" w:line="312" w:lineRule="auto"/>
      </w:pPr>
      <w:r>
        <w:rPr>
          <w:rFonts w:ascii="黑体" w:hAnsi="黑体" w:eastAsia="黑体" w:cs="黑体"/>
          <w:color w:val="000000"/>
          <w:sz w:val="36"/>
          <w:szCs w:val="36"/>
          <w:b w:val="1"/>
          <w:bCs w:val="1"/>
        </w:rPr>
        <w:t xml:space="preserve">第三篇: 在市委经济工作会议上的讲话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市委经济工作会议，主要任务是全面贯彻中央、省委、衡阳市委经济工作会议精神，研究部署今年经济工作。等会，廖书记将作重要讲话，请大家认真领会，抓好落实。下面，我就今年经济工作先讲三点意见。</w:t>
      </w:r>
    </w:p>
    <w:p>
      <w:pPr>
        <w:ind w:left="0" w:right="0" w:firstLine="560"/>
        <w:spacing w:before="450" w:after="450" w:line="312" w:lineRule="auto"/>
      </w:pPr>
      <w:r>
        <w:rPr>
          <w:rFonts w:ascii="宋体" w:hAnsi="宋体" w:eastAsia="宋体" w:cs="宋体"/>
          <w:color w:val="000"/>
          <w:sz w:val="28"/>
          <w:szCs w:val="28"/>
        </w:rPr>
        <w:t xml:space="preserve">&gt;　　一、20_年是全面丰收的一年</w:t>
      </w:r>
    </w:p>
    <w:p>
      <w:pPr>
        <w:ind w:left="0" w:right="0" w:firstLine="560"/>
        <w:spacing w:before="450" w:after="450" w:line="312" w:lineRule="auto"/>
      </w:pPr>
      <w:r>
        <w:rPr>
          <w:rFonts w:ascii="宋体" w:hAnsi="宋体" w:eastAsia="宋体" w:cs="宋体"/>
          <w:color w:val="000"/>
          <w:sz w:val="28"/>
          <w:szCs w:val="28"/>
        </w:rPr>
        <w:t xml:space="preserve">　　去年，全市广大干部群众努力克服银根紧缩等各种困难，始终坚持加快发展不动摇，狠抓招商引资不放松，优化经济环境不手软，全市经济社会取得了令人满意的成绩。全年完成GDP76.99亿元，同比增长14.3%，各项经济主要指标均高于全国、全省和衡阳市平均增长水平，呈现出增幅全面提速、结构明显改善、效益大幅提高的喜人局面，市域经济综合实力一跃为全省县域经济八强。</w:t>
      </w:r>
    </w:p>
    <w:p>
      <w:pPr>
        <w:ind w:left="0" w:right="0" w:firstLine="560"/>
        <w:spacing w:before="450" w:after="450" w:line="312" w:lineRule="auto"/>
      </w:pPr>
      <w:r>
        <w:rPr>
          <w:rFonts w:ascii="宋体" w:hAnsi="宋体" w:eastAsia="宋体" w:cs="宋体"/>
          <w:color w:val="000"/>
          <w:sz w:val="28"/>
          <w:szCs w:val="28"/>
        </w:rPr>
        <w:t xml:space="preserve">　　工业强市战略全面推进，工业发展后劲显著增强。通过“项目带动、园区拉动、招商促动”等有力措施，工业经济发展迅速。全年完成规模工业总产值45.4亿元，增长46.8%，新增规模以上工业企业53家。大唐**发电厂二期扩建3#、4#机组竣工发电，韶耒综合利用电厂、上堡水电站正加紧建设，湖南开元煤业有限公司继续做大做强，东冲煤矿、明冲煤矿建设进展顺利，煤炭经营、生产企业日益壮大，并向精深加工、高附加值方向发展，以电力、煤炭为核心的能源产业已成为我市工业经济的主力军。城市电网改造工程全面启动，110千伏夏塘变电站、110千伏公平变电站、35千伏黄市变电站建成营运，220千伏耒东变电站、110千伏城西变电站、35千伏导子变电站正抓紧施工，为工业发展和招商引资提供了强有力的电力保障。民营工业蓬勃发展，永安特种金属制品厂、鸿基铁合金厂、白沙铁合金厂等企业竣工投产。企业质量意识明显增强，迅通实业公司、防火门板厂、湘安钢铁公司通过了ISO9001-20_国际质量体系认证，金悦降解塑料公司等企业实现了“家族式”经营向“现代公司制”管理转变，民营工业企业已成为我市工业经济中发展最快、活力最强、效益最好的亮点。国企改制稳步推进，插秧机厂等30家国企改制进入实质性操作阶段，市域经济基本形成了以民营经济为主体的格局。工业园区建设进展顺利，市经济开发区行政区划调整平稳过渡，二期建设正抓紧实施。东江工业区基础设施不断完善，东二路北段竣工通车，外企服务大楼交付使用。园区招商引资效果明显，市经济开发区引进项目3个、资金9100万元；东江工业区引进项目16个、资金4.67亿元，云南新科特、蒙牛乳业等项目正加紧建设，园区在工业发展中的主平台作用进一步凸显。</w:t>
      </w:r>
    </w:p>
    <w:p>
      <w:pPr>
        <w:ind w:left="0" w:right="0" w:firstLine="560"/>
        <w:spacing w:before="450" w:after="450" w:line="312" w:lineRule="auto"/>
      </w:pPr>
      <w:r>
        <w:rPr>
          <w:rFonts w:ascii="宋体" w:hAnsi="宋体" w:eastAsia="宋体" w:cs="宋体"/>
          <w:color w:val="000"/>
          <w:sz w:val="28"/>
          <w:szCs w:val="28"/>
        </w:rPr>
        <w:t xml:space="preserve">　　农业结构战略性调整卓有成效，农村经济发展迅速。全面贯彻中央1号文件精神，狠抓农业结构战略性调整不动摇，农业基地建设成效显著。全年完成杂交水稻制种8万亩，已成为全国规模最大的杂交水稻制种基地。烤烟生产基地不断壮大，种植烤烟2.6万亩，创烟叶特产税1500多万元，武汉卷烟厂已将我市列为烤烟生产基地。草食动物养殖基地建设顺利推进，共养殖草食动物4.8万头，肥田黄草洲成为种草、养牛、加工一条龙的草食动物养殖基地。特种水产品养殖形势喜人，全市放养面积1.25万亩，大和圩乡成为全市特种水产养殖示范基地。优质稻生产基地稳步发展，种植面积突破45万亩，粮食生产全面丰收。无公害蔬菜、优质水果、藠头、黄姜、棉花等农业基地日益壮大。农产品加工企业发展迅速，隆平高科种业有限公司迅速崛起，金利食品有限公司竣工投产，绿海粮油三期扩建进展顺利，小水绿源茶油、肥田肥牛乳业等一大批农产品加工企业不断发展壮大，有力地带动了我市农产品加工业的发展，促进了农民增收。农村基础设施和农业生态环境建设力度加大，全年完成退耕还林和荒山配套造林5万亩，完成各类水利工程1.26万处。可以说，**年是农业大丰收的一年，是农民大增收的一年，农民居民人均现金收入达3507元，同比增长15.2%。</w:t>
      </w:r>
    </w:p>
    <w:p>
      <w:pPr>
        <w:ind w:left="0" w:right="0" w:firstLine="560"/>
        <w:spacing w:before="450" w:after="450" w:line="312" w:lineRule="auto"/>
      </w:pPr>
      <w:r>
        <w:rPr>
          <w:rFonts w:ascii="宋体" w:hAnsi="宋体" w:eastAsia="宋体" w:cs="宋体"/>
          <w:color w:val="000"/>
          <w:sz w:val="28"/>
          <w:szCs w:val="28"/>
        </w:rPr>
        <w:t xml:space="preserve">　　农耕文化节成功举办，招商引资取得重大进展。全市努力克服时间紧、任务重、资金少等诸多困难，农耕文化节如期成功举办。神农广场、古县廷、农博馆等节会工程如期竣工，“同一首歌”走进**、农民趣味运动会、高空蹦极、农耕文化论坛等活动成功举办，中央、省、衡阳市新闻媒体竞相报道，**的知名度和美誉度显著提升。以举办农耕文化节为契机，抢抓沿海地区产业梯度转移机遇，大力实行敲门招商、节会招商、以商招商，招商引资成效显著。全市引进内外资开工运作项目137个，实际利用资金17.8亿元。其中生产性工业项目57个，投资过亿元项目5个。永安特种金属、鸿基铁合金、白沙铁合金、安源再生有色金属等工业项目竣工投产。新市裕成鞋业、东莞合冠鞋业等8家制鞋企业相继投产，初步形成了以能源产业为龙头、以冶炼化工产业为特色、以劳动密集型产业为重点的产业集群。</w:t>
      </w:r>
    </w:p>
    <w:p>
      <w:pPr>
        <w:ind w:left="0" w:right="0" w:firstLine="560"/>
        <w:spacing w:before="450" w:after="450" w:line="312" w:lineRule="auto"/>
      </w:pPr>
      <w:r>
        <w:rPr>
          <w:rFonts w:ascii="宋体" w:hAnsi="宋体" w:eastAsia="宋体" w:cs="宋体"/>
          <w:color w:val="000"/>
          <w:sz w:val="28"/>
          <w:szCs w:val="28"/>
        </w:rPr>
        <w:t xml:space="preserve">　　财政收入实现历史性重大突破，金融支持地方经济发展力度进一步加大。大力培植税源，强化财税征管，全面启动协税护税机制，加强煤炭相关税费源头征管，财政收入总量和质量均实现了历史性重大突破。全年完成财政总收入3.51亿元，增长47.82%。国税、地税、财政和煤炭相关税费、国土收入等税费收入大幅增长，有效地冲减了各项政策性减收增支因素影响，确保了基本工资的按时发放、机关的正常运转、社会大局的稳定和重点支出的需要。通过多方协调和努力，省开行已同意我市作为县市级独立申贷单位直接贷款，已到位贷款资金3000万元。金融安全区创建成效显著，金融支持地方经济发展力度进一步加大，全年金融机构一般性存款余额55.82亿元，增长32.49%，期末各项贷款余额24.85亿元，增长8.56%，实现了金融与经济同步发展。</w:t>
      </w:r>
    </w:p>
    <w:p>
      <w:pPr>
        <w:ind w:left="0" w:right="0" w:firstLine="560"/>
        <w:spacing w:before="450" w:after="450" w:line="312" w:lineRule="auto"/>
      </w:pPr>
      <w:r>
        <w:rPr>
          <w:rFonts w:ascii="宋体" w:hAnsi="宋体" w:eastAsia="宋体" w:cs="宋体"/>
          <w:color w:val="000"/>
          <w:sz w:val="28"/>
          <w:szCs w:val="28"/>
        </w:rPr>
        <w:t xml:space="preserve">　　重点项目建设进展顺利，带动战略成效显著。年初确定的67个重点项目进展顺利。湘安钢铁公司、耒中电站扫尾工程、茶粕加工等项目竣工投产。市政府机关大楼交付使用，武广高速铁路**段筹建基本就绪，国家大型优质粮基地建设正加紧实施，国有重点煤矿采煤沉陷区综合治理项目进入国家发改委立项审批阶段。县乡公路改建成效显著，已完成路基工程222公里，完成砂改水泥或砂改油路面工程103公里，完成通村公路58公里，农村交通状况明显改善。市人大机关大楼、财政局综合大楼、慈晖中学、正源学校、湘南新区、五里牌汽车站等项目正加紧建设。随着一大批重点项目的实施，促进了市域经济持续、快速发展，增强了经济发展后劲。</w:t>
      </w:r>
    </w:p>
    <w:p>
      <w:pPr>
        <w:ind w:left="0" w:right="0" w:firstLine="560"/>
        <w:spacing w:before="450" w:after="450" w:line="312" w:lineRule="auto"/>
      </w:pPr>
      <w:r>
        <w:rPr>
          <w:rFonts w:ascii="宋体" w:hAnsi="宋体" w:eastAsia="宋体" w:cs="宋体"/>
          <w:color w:val="000"/>
          <w:sz w:val="28"/>
          <w:szCs w:val="28"/>
        </w:rPr>
        <w:t xml:space="preserve">　　城市建管全面推进，第三产业迅猛发展。第二轮城市总体规划修编已进入方案报批阶段，德泰隆新区、培兰斋小区建设步伐加快，丰源建材市场、湘南大市场等项目正加紧实施；城市防洪堤一期工程基本完成，二期工程顺利启动；人民路、体育西路、金阳路等“断头路”全线贯通，城市道路通畅能力大为提高。城市管理迈入新境界，绿化、美化、亮化、净化工程全面推进，城市品味显著提升，有力地推动了第三产业发展。旅游开发力度进一步加大，以蔡伦纪念园、神农广场、农耕博物馆、古县廷、汤泉旅游度假村、黄市竹海等为核心景点的“**一日游”成为湘南旅游黄金热线。商贸业日益活跃，便利店、品牌店、超市、旗舰店等新型零售业态不断涌现，金山服装城、三湘明珠大酒店等已竣工营业，肯德基等100多家品牌店成功入驻我市。娱乐休闲、电脑电器、美食夜宵等特色专业商贸街市初具雏形，消费需求进一步扩大，人民生活水平大幅提高。</w:t>
      </w:r>
    </w:p>
    <w:p>
      <w:pPr>
        <w:ind w:left="0" w:right="0" w:firstLine="560"/>
        <w:spacing w:before="450" w:after="450" w:line="312" w:lineRule="auto"/>
      </w:pPr>
      <w:r>
        <w:rPr>
          <w:rFonts w:ascii="宋体" w:hAnsi="宋体" w:eastAsia="宋体" w:cs="宋体"/>
          <w:color w:val="000"/>
          <w:sz w:val="28"/>
          <w:szCs w:val="28"/>
        </w:rPr>
        <w:t xml:space="preserve">　　各项社会事业全面进步，经济与社会协调发展。科技对市域经济的贡献率进一步增大，成功跻身“国家粮食丰产科技工程”计划，填补了我市无国家级科技计划的空白。基础教育稳步推进，中小学危房改造成效明显。精神文明建设喜获丰收，成功创建成为省级文明城市，市自来水公司被评为“全国优秀供水企业”，体育工作再次被评为“全国全民健身周活动先进单位”。卫生工作再上台阶，市疾控中心如期竣工，新型农村合作医疗试点工作进展顺利。计生工作整体水平稳步提高，进入全省新的一类县市。就业再就业工作成效显著，新建了衡阳市规模最大、设施一流的县级劳动就业服务中心。以煤炭安全生产为重点的安全生产监管工作全面加强，煤矿及非煤矿山基本实现了依法、科学、规模、安全开采，安全生产状况明显好转。社会治安整治力度进一步加大，社会大局基本稳定。</w:t>
      </w:r>
    </w:p>
    <w:p>
      <w:pPr>
        <w:ind w:left="0" w:right="0" w:firstLine="560"/>
        <w:spacing w:before="450" w:after="450" w:line="312" w:lineRule="auto"/>
      </w:pPr>
      <w:r>
        <w:rPr>
          <w:rFonts w:ascii="宋体" w:hAnsi="宋体" w:eastAsia="宋体" w:cs="宋体"/>
          <w:color w:val="000"/>
          <w:sz w:val="28"/>
          <w:szCs w:val="28"/>
        </w:rPr>
        <w:t xml:space="preserve">　　跳出**看**，站在全省看**，放眼全国看**，我市还存在一些不足和问题：一是发展仍不够。与全省先进县市和沿海发达地区比，我市仍然是发展不快、发展不足。二是高科技、高附加值、高利税规模工业企业不多，工业经济缺乏强有力的产业支撑。三是经济环境与加快发展、扩大招商引资的要求还有些不相适应。四是社会治安隐患仍然存在，安全生产形势不容乐观，稍有不慎，就可能影响加快发展的大好局面等等。对此，要立足当前，着眼长远，见微知著，防患于未然，坚持用改革和发展的办法，采取果断措施，努力加以解决，确保全市经济社会更快更好发展。</w:t>
      </w:r>
    </w:p>
    <w:p>
      <w:pPr>
        <w:ind w:left="0" w:right="0" w:firstLine="560"/>
        <w:spacing w:before="450" w:after="450" w:line="312" w:lineRule="auto"/>
      </w:pPr>
      <w:r>
        <w:rPr>
          <w:rFonts w:ascii="宋体" w:hAnsi="宋体" w:eastAsia="宋体" w:cs="宋体"/>
          <w:color w:val="000"/>
          <w:sz w:val="28"/>
          <w:szCs w:val="28"/>
        </w:rPr>
        <w:t xml:space="preserve">　&gt;　二、咬定发展不放松，努力实现市域经济更快更好发展</w:t>
      </w:r>
    </w:p>
    <w:p>
      <w:pPr>
        <w:ind w:left="0" w:right="0" w:firstLine="560"/>
        <w:spacing w:before="450" w:after="450" w:line="312" w:lineRule="auto"/>
      </w:pPr>
      <w:r>
        <w:rPr>
          <w:rFonts w:ascii="宋体" w:hAnsi="宋体" w:eastAsia="宋体" w:cs="宋体"/>
          <w:color w:val="000"/>
          <w:sz w:val="28"/>
          <w:szCs w:val="28"/>
        </w:rPr>
        <w:t xml:space="preserve">　　20_年是“十五”规划的最后一年，是“十一五”规划的衔接之年，是紧紧抓住并切实用好战略期、全面加快发展的关键一年。中央明确提出“促进中部地区崛起”战略，“泛珠三角”区域合作不断深化，我省实施“一点一线”优先发展战略、突出发展县域经济的力度进一步加大，为我市加快发展、扩大招商引资创造了难得的历史性重大机遇。加之经过历届市委、市政府长期不懈努力，我市经济社会保持加速发展良好态势，经济发展内在动力和活力显著增强，特别是一批重大项目竣工投产，将直接转为现实生产力，我市交通区位、工业能源、城市规模、园区政策等优势日益显现，为今年实现市域经济更快更好发展创造了有利条件。但是，我们也要清醒地看到今年国家继续加强和改善宏观调控，实行稳健的财政政策和货币政策，严把土地、信贷闸门，控制固定资产投资规模，能源、运输紧张的状况仍将继续，汇率、利率、物价变数不确定，对我市经济更快更好发展也是一个严峻的考验。面对前有标兵、后有追兵的咄咄逼人态势，我们绝不能因为刚刚出现全面加快发展的良好势头而沾沾自喜，唯有始终咬定发展不放松，以更加开放的思想，更加坚定的信心，更加有力的措施，更加优良的环境，抢抓重要战略机遇期，突出工业主体地位，狠抓招商引资和优化经济环境，大力发展民营经济，努力实现市域经济更快更好发展。</w:t>
      </w:r>
    </w:p>
    <w:p>
      <w:pPr>
        <w:ind w:left="0" w:right="0" w:firstLine="560"/>
        <w:spacing w:before="450" w:after="450" w:line="312" w:lineRule="auto"/>
      </w:pPr>
      <w:r>
        <w:rPr>
          <w:rFonts w:ascii="宋体" w:hAnsi="宋体" w:eastAsia="宋体" w:cs="宋体"/>
          <w:color w:val="000"/>
          <w:sz w:val="28"/>
          <w:szCs w:val="28"/>
        </w:rPr>
        <w:t xml:space="preserve">　　20_年，全市经济工作总体要求是：以“三个代表”重要思想为指导，认真贯彻党的十六届四中全会精神，坚持科学发展观，以加快发展为主题，以工业化为总揽，以招商引资为核心，以民营经济为主体，全面实施项目带动战略，大力优化经济环境，着力推进工业化进程，以工业化带动农业产业化，推进城镇化，努力在全省“一点一线”地区实现率先发展。</w:t>
      </w:r>
    </w:p>
    <w:p>
      <w:pPr>
        <w:ind w:left="0" w:right="0" w:firstLine="560"/>
        <w:spacing w:before="450" w:after="450" w:line="312" w:lineRule="auto"/>
      </w:pPr>
      <w:r>
        <w:rPr>
          <w:rFonts w:ascii="宋体" w:hAnsi="宋体" w:eastAsia="宋体" w:cs="宋体"/>
          <w:color w:val="000"/>
          <w:sz w:val="28"/>
          <w:szCs w:val="28"/>
        </w:rPr>
        <w:t xml:space="preserve">　　20_年经济主要工作目标是：实现地区生产总值增长13.5%，其中第一产业增加值增长6%，第二产业增加值增长22%，第三产业增加值增长11.4%。规模以上工业总产值增长40%。全社会固定资产投资总额增长21%，全社会消费品零售总额增长12%。财政总收入增长16%。全市实际到位资金增长15%。城市化率提高1.6个百分点。农民人均现金收入增长6.5%，城市居民人均可支配收入增长8%。城镇登记失业率控制在4.5%以内，人口自然增长率控制在6‰以内。</w:t>
      </w:r>
    </w:p>
    <w:p>
      <w:pPr>
        <w:ind w:left="0" w:right="0" w:firstLine="560"/>
        <w:spacing w:before="450" w:after="450" w:line="312" w:lineRule="auto"/>
      </w:pPr>
      <w:r>
        <w:rPr>
          <w:rFonts w:ascii="宋体" w:hAnsi="宋体" w:eastAsia="宋体" w:cs="宋体"/>
          <w:color w:val="000"/>
          <w:sz w:val="28"/>
          <w:szCs w:val="28"/>
        </w:rPr>
        <w:t xml:space="preserve">　　为落实上述指导思想，实现上述奋斗目标，必须始终坚持四个原则：</w:t>
      </w:r>
    </w:p>
    <w:p>
      <w:pPr>
        <w:ind w:left="0" w:right="0" w:firstLine="560"/>
        <w:spacing w:before="450" w:after="450" w:line="312" w:lineRule="auto"/>
      </w:pPr>
      <w:r>
        <w:rPr>
          <w:rFonts w:ascii="宋体" w:hAnsi="宋体" w:eastAsia="宋体" w:cs="宋体"/>
          <w:color w:val="000"/>
          <w:sz w:val="28"/>
          <w:szCs w:val="28"/>
        </w:rPr>
        <w:t xml:space="preserve">　　一要坚持率先发展原则。即坚持以科学发展观为指导，努力实现市域经济更快更好发展。发展是硬道理，必须大于一切；发展是第一要务，必须先于一切；发展是根本大计，必须重于一切。当前全国各地呈现出千帆竞发、百舸争流、你追我赶的逼人发展态势，在这浩浩荡荡的发展大潮中，不进则退，慢进也是退。我们要始终坚持以加快发展为第一要务，认真抓好“两个结合”，要立足微观，从宏观谋划，认真考虑国际、国内各种因素对我市经济发展的影响，采取有力措施，从宏观层面谋划发展市域经济；要立足当前，从长远思考，把20_年经济工作与20_年财政过7亿元、跻身全省5强县的奋斗目标结合起来，努力克服一切不利因素，居安思危，自我加压，抢抓机遇，千方百计加快发展，力争各项经济指标均高于全省、衡阳市平均增长水平两个百分点以上，努力在全省“一点一线”地区实现率先发展。</w:t>
      </w:r>
    </w:p>
    <w:p>
      <w:pPr>
        <w:ind w:left="0" w:right="0" w:firstLine="560"/>
        <w:spacing w:before="450" w:after="450" w:line="312" w:lineRule="auto"/>
      </w:pPr>
      <w:r>
        <w:rPr>
          <w:rFonts w:ascii="宋体" w:hAnsi="宋体" w:eastAsia="宋体" w:cs="宋体"/>
          <w:color w:val="000"/>
          <w:sz w:val="28"/>
          <w:szCs w:val="28"/>
        </w:rPr>
        <w:t xml:space="preserve">　　二要坚持特色发展原则。市域经济就是特色经济。要充分利用区位交通、人文资源、工业能源、城市规模、园区政策五大优势，认真做好工业集群化、农业产业化、城镇中心化、社会和谐化这四篇文章，打好人文牌，走活资源棋，在差距中挖潜力，在优势中找亮点，把优势做强，把特色做大，做到人无我有，人有我优，人优我特，坚持走**特色的发展道路。积极研究“快道经济”对我市的正负双重影响，找准切入点，铸造吸引点，打造闪光点，扬长避短，趋利避害，切实避免“一晃而过”现象，把“路过地”变为“目的地”，努力在承衡接郴的双重夹击中实现快速发展。</w:t>
      </w:r>
    </w:p>
    <w:p>
      <w:pPr>
        <w:ind w:left="0" w:right="0" w:firstLine="560"/>
        <w:spacing w:before="450" w:after="450" w:line="312" w:lineRule="auto"/>
      </w:pPr>
      <w:r>
        <w:rPr>
          <w:rFonts w:ascii="宋体" w:hAnsi="宋体" w:eastAsia="宋体" w:cs="宋体"/>
          <w:color w:val="000"/>
          <w:sz w:val="28"/>
          <w:szCs w:val="28"/>
        </w:rPr>
        <w:t xml:space="preserve">　　三要坚持重点发展原则。加快发展的关键是推进“三化”进程，推进“三化”进程的关键要加速工业化进程，加快工业化进程的关键是加快产业经济发展，把发展产业经济作为发展市域经济的基础工作、关键环节和根本措施。坚持以工业化总揽经济工作全局，突出工业发展主攻方向，集中力量抓园区，握紧拳头抓项目，一心一意抓招商，铁石心肠抓环境，力争引进一大批工业企业，新上一大批工业项目，以工业的大突破推进农业产业化、城镇化，实现市域经济跨越式发展。</w:t>
      </w:r>
    </w:p>
    <w:p>
      <w:pPr>
        <w:ind w:left="0" w:right="0" w:firstLine="560"/>
        <w:spacing w:before="450" w:after="450" w:line="312" w:lineRule="auto"/>
      </w:pPr>
      <w:r>
        <w:rPr>
          <w:rFonts w:ascii="宋体" w:hAnsi="宋体" w:eastAsia="宋体" w:cs="宋体"/>
          <w:color w:val="000"/>
          <w:sz w:val="28"/>
          <w:szCs w:val="28"/>
        </w:rPr>
        <w:t xml:space="preserve">　　四要坚持协调发展原则。要始终坚持把市民增收、财政增长、后劲增强作为经济工作的出发点和落脚点。在加快经济发展的同时，统筹城乡协调发展，统筹经济与人口、资源、环境和谐发展，统筹经济建设与社会事业全面发展，正确处理好发展速度与发展质量、当前利益与长远利益的关系，把加快发展与协调发展有机结合，积极实施科教兴市战略，重视环保产业，发展循环经济，走可持续发展道路；坚持以人为本，建立健全社会保障体系，改善群众生产生活环境，真正让群众充分享受加快发展的成果。</w:t>
      </w:r>
    </w:p>
    <w:p>
      <w:pPr>
        <w:ind w:left="0" w:right="0" w:firstLine="560"/>
        <w:spacing w:before="450" w:after="450" w:line="312" w:lineRule="auto"/>
      </w:pPr>
      <w:r>
        <w:rPr>
          <w:rFonts w:ascii="宋体" w:hAnsi="宋体" w:eastAsia="宋体" w:cs="宋体"/>
          <w:color w:val="000"/>
          <w:sz w:val="28"/>
          <w:szCs w:val="28"/>
        </w:rPr>
        <w:t xml:space="preserve">　　立足实际，我们要着力加快发展速度、提高发展质量、增强发展后劲，重点抓好以下七项工作：</w:t>
      </w:r>
    </w:p>
    <w:p>
      <w:pPr>
        <w:ind w:left="0" w:right="0" w:firstLine="560"/>
        <w:spacing w:before="450" w:after="450" w:line="312" w:lineRule="auto"/>
      </w:pPr>
      <w:r>
        <w:rPr>
          <w:rFonts w:ascii="宋体" w:hAnsi="宋体" w:eastAsia="宋体" w:cs="宋体"/>
          <w:color w:val="000"/>
          <w:sz w:val="28"/>
          <w:szCs w:val="28"/>
        </w:rPr>
        <w:t xml:space="preserve">　　（一）坚持产业集群化，加速推进工业化</w:t>
      </w:r>
    </w:p>
    <w:p>
      <w:pPr>
        <w:ind w:left="0" w:right="0" w:firstLine="560"/>
        <w:spacing w:before="450" w:after="450" w:line="312" w:lineRule="auto"/>
      </w:pPr>
      <w:r>
        <w:rPr>
          <w:rFonts w:ascii="宋体" w:hAnsi="宋体" w:eastAsia="宋体" w:cs="宋体"/>
          <w:color w:val="000"/>
          <w:sz w:val="28"/>
          <w:szCs w:val="28"/>
        </w:rPr>
        <w:t xml:space="preserve">　　工业化是现代化的基础，产业化是工业化的深化，集群化是产业化的提升。实施工业强市战略，必须坚定不移地走产业关联化、产地园区化、产权多元化、产品新型化之路，努力构建具有**特色、比较优势和竞争力强的新型工业体系，全面提高工业化水平。</w:t>
      </w:r>
    </w:p>
    <w:p>
      <w:pPr>
        <w:ind w:left="0" w:right="0" w:firstLine="560"/>
        <w:spacing w:before="450" w:after="450" w:line="312" w:lineRule="auto"/>
      </w:pPr>
      <w:r>
        <w:rPr>
          <w:rFonts w:ascii="宋体" w:hAnsi="宋体" w:eastAsia="宋体" w:cs="宋体"/>
          <w:color w:val="000"/>
          <w:sz w:val="28"/>
          <w:szCs w:val="28"/>
        </w:rPr>
        <w:t xml:space="preserve">　　坚持产业关联化，培育壮大支柱产业。要立足资源、能源优势，做大做强优势骨干企业，着力培育壮大七大支柱产业。做大做强能源产业。充分发挥煤炭、水力资源优势，大力发展煤电传统产业，在煤炭精深加工、煤转化为电、水转化为电等方面有新突破，提高产业关联度，构建优势产业集群。重点抓好韶耒综合利用电厂、上堡水电站、东冲煤矿、明冲煤矿建设，扶持壮大湖南开元煤业有限公司等优势骨干企业。突出抓好煤炭精深加工，大力引进煤炭精深加工企业，提高煤炭科技含量和附加值。发展壮大建材产业。发挥丰富的建材资源优势，支持发展水泥、大理石深加工等为主的建材支柱产业，尽力做好服务工作，积极创造条件，引进东江金磊水泥有限公司落户我市，使我市潜在的资源优势转为现实的经济优势。巩固发展冶金支柱产业。加快阳光金属再生有限公司建设步伐，继续扶持壮大湘安钢铁、永安特种金属、鸿基铁合金、白沙铁合金、安源再生有色金属、遥田铁世等企业，努力将冶金业培育成为我市新的支柱产业。大力发展化工产业。重点抓好深圳可久可大集团造纸原料林基地和林纸板生产线项目，继续扶持超牌化工、金圃化工、中立化工等化工原料生产企业发展壮大。积极培育机械制造产业。充分利用全国名牌产品“三牛”牌耕整机，依托插秧机厂等现有企业，积极挂大靠强，引资引智培育壮大机械制造业。因势利导做大鞋业产业。加快钜旺鞋业、合冠鞋业、联运鞋业等制鞋企业厂房建设，力争年内建成投产；进一步做大做强新市裕成鞋业、新潮流鞋业等企业，极引导企业扩大规模，提升品牌。大力引进更多更大的鞋业制造企业，形成竞争力强的鞋业集群，使之成为我市又一新兴支柱产业。</w:t>
      </w:r>
    </w:p>
    <w:p>
      <w:pPr>
        <w:ind w:left="0" w:right="0" w:firstLine="560"/>
        <w:spacing w:before="450" w:after="450" w:line="312" w:lineRule="auto"/>
      </w:pPr>
      <w:r>
        <w:rPr>
          <w:rFonts w:ascii="宋体" w:hAnsi="宋体" w:eastAsia="宋体" w:cs="宋体"/>
          <w:color w:val="000"/>
          <w:sz w:val="28"/>
          <w:szCs w:val="28"/>
        </w:rPr>
        <w:t xml:space="preserve">　　坚持产地园区化，加快工业园区建设。园区是工业发展的重要载体，是实现集约发展的有效途径。要充分发挥园区产业集群、要素集聚、资源集中的“洼地”效应，加快市经济开发区和东江工业区整合建设步伐，增强工业园区核心竞争力，推动园区经济快速发展。市经济开发区要突出工业发展，着力抓好二期扩建工程，加快水、电、路、讯等基础设施建设，进一步完善园区功能，增强园区对工业的接纳能力。要不遗余力地抓好绿海粮油三期扩建、鑫业电工材料等在建项目，力争年内建成投产。要积极拓宽园区建设资金筹措渠道，想方设法筹集社会闲置资金、民间资本、外来资本，举全市之力，加快东江工业区建设，力争年内实现东二路全线贯通，完成振兴南路及日产5万吨水厂建设。重点抓好铜锣洲工业小区建设，加强在建在谈项目后续服务，力争在谈项目早日签约实施，在建项目早日建成投产，云南新科特、蒙牛乳业等在建项目要在年内建成投产。要始终把招商引资作为园区建设的生命线，在引进大企业、大集团、大项目上实现新突破，推进工业企业向园区聚集，打造产业特色鲜明、服务功能齐全、发展后劲十足的工业发展平台，使之成为全市加快发展的增长极、招商引资的排头兵、城市建设的示范区。</w:t>
      </w:r>
    </w:p>
    <w:p>
      <w:pPr>
        <w:ind w:left="0" w:right="0" w:firstLine="560"/>
        <w:spacing w:before="450" w:after="450" w:line="312" w:lineRule="auto"/>
      </w:pPr>
      <w:r>
        <w:rPr>
          <w:rFonts w:ascii="宋体" w:hAnsi="宋体" w:eastAsia="宋体" w:cs="宋体"/>
          <w:color w:val="000"/>
          <w:sz w:val="28"/>
          <w:szCs w:val="28"/>
        </w:rPr>
        <w:t xml:space="preserve">　　坚持产权多元化，加速推进国退民进。发展县域经济，实质就是发展民营经济。必须坚持创新产权理念，树立“内资外资都是投资、国有民有都是我有”的观念，大力推进产权多元化，加快国企改制步伐，坚持一企一策，把债务处理、资产变现、人员安置分开进行，重点抓好依法破产工作。坚持发展壮大一批、转制搞活一批、关闭破产一批，全面完成市属工业企业改制。加强与驻耒中央、省、衡阳市属企业的联系和合作，推进国有资产向大型、特大型混合所有型企业集中，向优势产业集中，大力发展混合所有制经济，完善企业产权多元化。坚持将国企改制与发展民营经济、扩大招商引资、调整产业结构结合起来，把发展民营经济作为市域经济的主体来抓，让民营经济唱主角、挑大梁，积极鼓励民营企业收购、兼并或参股、控股国有企业，大力引导民营企业淡化家族式管理和粗放式经营，建立现代企业制度，加强技术改造，强化技术培训，积极参与市场竞争，增强企业活力。年内力争新增年产值过500万元的民营规模企业50家。</w:t>
      </w:r>
    </w:p>
    <w:p>
      <w:pPr>
        <w:ind w:left="0" w:right="0" w:firstLine="560"/>
        <w:spacing w:before="450" w:after="450" w:line="312" w:lineRule="auto"/>
      </w:pPr>
      <w:r>
        <w:rPr>
          <w:rFonts w:ascii="宋体" w:hAnsi="宋体" w:eastAsia="宋体" w:cs="宋体"/>
          <w:color w:val="000"/>
          <w:sz w:val="28"/>
          <w:szCs w:val="28"/>
        </w:rPr>
        <w:t xml:space="preserve">　　坚持产品新型化，加速推进技术进步。坚持走新型工业化道路，用高新技术改造传统产业，积极鼓励企业引进科技人才，加大产品研制和开发力度，提高产品技术含量和核心竞争力。引导超牌重钙、金圃化工等企业加强与科研院校所联姻，开发资源利用充分、核心竞争力强、高附加值、高利税、市场份额大的新型产品。继续扶持绿海粮油、油脂化工、防火门板、电线电缆、环保用具等企业开发绿色、环保、实用型产品。鼓励企业创建全国、全省著名商标和名牌产品，培育壮大一批核心竞争力强的企业。积极鼓励民营企业引进高附加值、高利税、环境污染低的高科技产品，建立产品孵化基地，以产品促进产业发展。</w:t>
      </w:r>
    </w:p>
    <w:p>
      <w:pPr>
        <w:ind w:left="0" w:right="0" w:firstLine="560"/>
        <w:spacing w:before="450" w:after="450" w:line="312" w:lineRule="auto"/>
      </w:pPr>
      <w:r>
        <w:rPr>
          <w:rFonts w:ascii="宋体" w:hAnsi="宋体" w:eastAsia="宋体" w:cs="宋体"/>
          <w:color w:val="000"/>
          <w:sz w:val="28"/>
          <w:szCs w:val="28"/>
        </w:rPr>
        <w:t xml:space="preserve">　　（二）坚持用工业化理念谋划农业，加速推进农业产业化</w:t>
      </w:r>
    </w:p>
    <w:p>
      <w:pPr>
        <w:ind w:left="0" w:right="0" w:firstLine="560"/>
        <w:spacing w:before="450" w:after="450" w:line="312" w:lineRule="auto"/>
      </w:pPr>
      <w:r>
        <w:rPr>
          <w:rFonts w:ascii="宋体" w:hAnsi="宋体" w:eastAsia="宋体" w:cs="宋体"/>
          <w:color w:val="000"/>
          <w:sz w:val="28"/>
          <w:szCs w:val="28"/>
        </w:rPr>
        <w:t xml:space="preserve">　　科学发展“三农”的核心在于增加农民收入，增强农业发展后劲。要坚持“多予、少取、放活”的方针，以工业化致富农民，以城镇化转移农民就业，以产业化增强农村发展后劲，实现以工促农、以城带乡。</w:t>
      </w:r>
    </w:p>
    <w:p>
      <w:pPr>
        <w:ind w:left="0" w:right="0" w:firstLine="560"/>
        <w:spacing w:before="450" w:after="450" w:line="312" w:lineRule="auto"/>
      </w:pPr>
      <w:r>
        <w:rPr>
          <w:rFonts w:ascii="宋体" w:hAnsi="宋体" w:eastAsia="宋体" w:cs="宋体"/>
          <w:color w:val="000"/>
          <w:sz w:val="28"/>
          <w:szCs w:val="28"/>
        </w:rPr>
        <w:t xml:space="preserve">　　坚持以工业化理念谋划农业，增加农民收入。坚持用工业化理念谋划农业，用工业化手段发展农业，充分发挥工业对农业的巨大带动作用，大力发展农产品加工业，提高农业整体效益，促进农民增收。要围绕油茶、粮食、红薯粉皮、黄花菜、藠头、牲猪、茶叶、楠竹等优势传统产业，大力发展农产品加工企业，重点扶持绿海粮油、隆平高科、温氏集团、灶市油脂、金利食品、大市黄姜、余庆黄花菜、小水红薯粉皮、龙塘茶叶等重点农产品加工龙头企业。要新上一批农产品加工龙头企业，建成一批带动数万户、经济效益好、加工产值过亿元的龙头企业，推动农产品加工业快速发展。继续推进农业结构战略性调整，加强农业基地建设，坚持走“公司加农户、基地带农户”的产业化经营之路，依托结构调整，增加农民收入。重点抓好10万亩杂交水稻制种、5.5万亩烤烟、5万亩藠头、100万头牲猪、2万亩特种水产、3000万羽家禽、5万头草食动物等基地建设，继续抓好名优水果、无公害蔬菜、优质稻等基地建设，积极引导优势农产品基地向“三线两片一带”集中，实现农业布局区域化。要扩大劳务输出，积极发展劳务经济。适应劳务市场结构性需求变化，充分利用职业学校，开展针对性强、务实有效、通俗易懂的专业技能培训，提高农民进城务工、劳务输出的能力和水平。</w:t>
      </w:r>
    </w:p>
    <w:p>
      <w:pPr>
        <w:ind w:left="0" w:right="0" w:firstLine="560"/>
        <w:spacing w:before="450" w:after="450" w:line="312" w:lineRule="auto"/>
      </w:pPr>
      <w:r>
        <w:rPr>
          <w:rFonts w:ascii="宋体" w:hAnsi="宋体" w:eastAsia="宋体" w:cs="宋体"/>
          <w:color w:val="000"/>
          <w:sz w:val="28"/>
          <w:szCs w:val="28"/>
        </w:rPr>
        <w:t xml:space="preserve">　　加强农村基础设施建设，增强农业发展后劲。要强化农业项目意识，包装运作好农业项目，积极争取国家扶持资金，引导外商资本、民间资本投资开发农业资源，拓宽农业投资渠道，加强农业基础设施建设。坚持把水利建设、农业开发、土地整理等各项资金捆绑使用，向基地建设倾斜，最大限度发挥农业投入资金使用效益。重点抓好欧阳海灌区七大支渠除险加固防渗、中型水库除险保安、仁义土地整理等工程建设，继续抓好退耕还林、高速公路绿化提质、楠竹低改、油茶垦复等工程建设。全面加快县乡公路改建步伐，抓好省道320南京至灶市段扩建工程，加大通村公路建设力度，力争年内基本实现乡乡通水泥路或柏油路和村村通砂路的目标。</w:t>
      </w:r>
    </w:p>
    <w:p>
      <w:pPr>
        <w:ind w:left="0" w:right="0" w:firstLine="560"/>
        <w:spacing w:before="450" w:after="450" w:line="312" w:lineRule="auto"/>
      </w:pPr>
      <w:r>
        <w:rPr>
          <w:rFonts w:ascii="宋体" w:hAnsi="宋体" w:eastAsia="宋体" w:cs="宋体"/>
          <w:color w:val="000"/>
          <w:sz w:val="28"/>
          <w:szCs w:val="28"/>
        </w:rPr>
        <w:t xml:space="preserve">　　继续深化农村改革，增添农村新活力。全面落实农业税全免政策，落实粮食“两补”政策，正确处理好农业税全免后农业税尾欠问题，决不允许用粮补资金、良种补贴抵扣，确保各项补贴资金及时足额发放到农户。坚持多渠道解决好乡镇干部分流，支持乡镇干部参加农业结构调整，兴办农产品加工企业和发展庄园经济。要督促转移支付全额到位，确保乡村两级正常运转。免征农业税后，乡镇、村级运转费用主要依靠财政转移支付给补，市里将按照“先村级、后乡镇”的转移支付资金安排顺序，优先安排村级运转资金。村级运转资金按农业人口在800人以下的村不低于1.8万元，800-1500人的村不低于2.1万元，1500人以上的村不低于2.4万元的标准足额安排。要精简村干部人数，确保大、中、小村的村级班子成员控制在5、4、3人范围内，并确保村干部按标准安排到位，充分调动村干部工作积极性。要按照省、衡阳市文件要求，确保转移支付资金按项目、按比例、按标准落实到位，重点安排好农村义务教育、农村优抚、五保户供养、计划生育等方面资金。认真搞好村镇规划，加强老住宅基地改造，切实抓好农村示范小康村建设。按照“自愿、有偿、规范”的原则，大胆探索农村土地多种形式合理流转新机制，发展规模经营，提高土地有效利用率。</w:t>
      </w:r>
    </w:p>
    <w:p>
      <w:pPr>
        <w:ind w:left="0" w:right="0" w:firstLine="560"/>
        <w:spacing w:before="450" w:after="450" w:line="312" w:lineRule="auto"/>
      </w:pPr>
      <w:r>
        <w:rPr>
          <w:rFonts w:ascii="宋体" w:hAnsi="宋体" w:eastAsia="宋体" w:cs="宋体"/>
          <w:color w:val="000"/>
          <w:sz w:val="28"/>
          <w:szCs w:val="28"/>
        </w:rPr>
        <w:t xml:space="preserve">　　（三）坚持以提高城市文化品位为重点，大力推进城镇化</w:t>
      </w:r>
    </w:p>
    <w:p>
      <w:pPr>
        <w:ind w:left="0" w:right="0" w:firstLine="560"/>
        <w:spacing w:before="450" w:after="450" w:line="312" w:lineRule="auto"/>
      </w:pPr>
      <w:r>
        <w:rPr>
          <w:rFonts w:ascii="宋体" w:hAnsi="宋体" w:eastAsia="宋体" w:cs="宋体"/>
          <w:color w:val="000"/>
          <w:sz w:val="28"/>
          <w:szCs w:val="28"/>
        </w:rPr>
        <w:t xml:space="preserve">　　21世纪的城市竞争，不仅是经济的竞争，而且是文化的竞争。我们必须坚持以提升城市文化品位为重点，在扩大城市规模的同时，进一步加强城市管理，提升城市品位，努力实现经济效益、社会效益和环境效益的高度统一。</w:t>
      </w:r>
    </w:p>
    <w:p>
      <w:pPr>
        <w:ind w:left="0" w:right="0" w:firstLine="560"/>
        <w:spacing w:before="450" w:after="450" w:line="312" w:lineRule="auto"/>
      </w:pPr>
      <w:r>
        <w:rPr>
          <w:rFonts w:ascii="宋体" w:hAnsi="宋体" w:eastAsia="宋体" w:cs="宋体"/>
          <w:color w:val="000"/>
          <w:sz w:val="28"/>
          <w:szCs w:val="28"/>
        </w:rPr>
        <w:t xml:space="preserve">　　严格执行城市规划，确保城市建设有章可循。规划是城市建设的“龙头”，决定着城市发展的方向。要尽快完成城市总体规划修编扫尾工作，加快制定好各专业规划。坚持生态优先、凸现个性的原则，强化精品意识，突出人文关怀，规划设计好城区主要街道、小区建设，加快武广高速铁路**站及其进站路、高速公路联络线控制性规划，突出抓好经济开发区、东江工业区、旅游、消防等专业规划，充分发挥城市规划在城市建设中的龙头作用。严格规划管理，认真处理好城市建设与经济发展、经济效益与社会效益、旧城改造与新区建设等关系，依法严厉查处“两违”建设项目，坚决维护城市总体规划的严肃性、权威性。</w:t>
      </w:r>
    </w:p>
    <w:p>
      <w:pPr>
        <w:ind w:left="0" w:right="0" w:firstLine="560"/>
        <w:spacing w:before="450" w:after="450" w:line="312" w:lineRule="auto"/>
      </w:pPr>
      <w:r>
        <w:rPr>
          <w:rFonts w:ascii="宋体" w:hAnsi="宋体" w:eastAsia="宋体" w:cs="宋体"/>
          <w:color w:val="000"/>
          <w:sz w:val="28"/>
          <w:szCs w:val="28"/>
        </w:rPr>
        <w:t xml:space="preserve">　　加强城市基础设施建设，进一步完善城市功能。大力实施“北移东拓”战略，着力抓好东江工业区、经济开发区二期扩建，加快德泰隆新区、湘南新区、培兰斋小区、金桥小区建设步伐，抓好余庆垃圾场、五里牌汽车站、城市防洪堤二期工程建设，完成振兴南路、蔡伦南路、五梅路建设。突出抓好新区、居民小区和老城区配套设施建设，重点抓好城区自来水管网改造和公厕建设。加大城市标志性建筑建设力度，重点抓好明珠商业广场、金山商业广场二期等标志性建筑建设。切实加快小城镇建设步伐，继续加大新市、夏塘等中心城镇建设，突出抓好小水、永济示范镇建设。</w:t>
      </w:r>
    </w:p>
    <w:p>
      <w:pPr>
        <w:ind w:left="0" w:right="0" w:firstLine="560"/>
        <w:spacing w:before="450" w:after="450" w:line="312" w:lineRule="auto"/>
      </w:pPr>
      <w:r>
        <w:rPr>
          <w:rFonts w:ascii="宋体" w:hAnsi="宋体" w:eastAsia="宋体" w:cs="宋体"/>
          <w:color w:val="000"/>
          <w:sz w:val="28"/>
          <w:szCs w:val="28"/>
        </w:rPr>
        <w:t xml:space="preserve">　　全面加强城市管理，提升城市品位。强化城市经营理念，建立健全国有土地资本运营机制，继续推行土地收购储备制度，通过收购、整理、置换、拍卖、抵押等方式盘活城市土地资源，实现城市土地资源效益最大化。积极抓好城市绿化、美化、亮化、净化工程，继续加强城市管理，突出城管重点，全面启动物业管理，实现城管重心由主干道向居民小区、住宅小区、社区和城乡结合部转移。继续加强和完善门前“三包”责任制，加强建筑施工场地管理，坚决清除城市“六乱”现象，努力创造舒适的人居环境。</w:t>
      </w:r>
    </w:p>
    <w:p>
      <w:pPr>
        <w:ind w:left="0" w:right="0" w:firstLine="560"/>
        <w:spacing w:before="450" w:after="450" w:line="312" w:lineRule="auto"/>
      </w:pPr>
      <w:r>
        <w:rPr>
          <w:rFonts w:ascii="宋体" w:hAnsi="宋体" w:eastAsia="宋体" w:cs="宋体"/>
          <w:color w:val="000"/>
          <w:sz w:val="28"/>
          <w:szCs w:val="28"/>
        </w:rPr>
        <w:t xml:space="preserve">　　（四）坚持招商引资第一基本市策，努力扩大对外开放</w:t>
      </w:r>
    </w:p>
    <w:p>
      <w:pPr>
        <w:ind w:left="0" w:right="0" w:firstLine="560"/>
        <w:spacing w:before="450" w:after="450" w:line="312" w:lineRule="auto"/>
      </w:pPr>
      <w:r>
        <w:rPr>
          <w:rFonts w:ascii="宋体" w:hAnsi="宋体" w:eastAsia="宋体" w:cs="宋体"/>
          <w:color w:val="000"/>
          <w:sz w:val="28"/>
          <w:szCs w:val="28"/>
        </w:rPr>
        <w:t xml:space="preserve">　　招商引资始终是全市经济工作的“重中之重”，是加快市域经济发展的“助推器”。招商引资思想要进一步解放，力度要进一步加大，精力要进一步集中，成果要进一步显著。要始终坚持招商引资第一基本市策，强化招商引资核心地位，以增加总量和提高质量为主攻方向，全面加强招商引资。</w:t>
      </w:r>
    </w:p>
    <w:p>
      <w:pPr>
        <w:ind w:left="0" w:right="0" w:firstLine="560"/>
        <w:spacing w:before="450" w:after="450" w:line="312" w:lineRule="auto"/>
      </w:pPr>
      <w:r>
        <w:rPr>
          <w:rFonts w:ascii="宋体" w:hAnsi="宋体" w:eastAsia="宋体" w:cs="宋体"/>
          <w:color w:val="000"/>
          <w:sz w:val="28"/>
          <w:szCs w:val="28"/>
        </w:rPr>
        <w:t xml:space="preserve">　　招商引资宣传要有新特色。充分挖掘和利用资源优势，加强招商引资项目信息库建设，开发储备一批对产业拉动力大、投资额大、回报率高的产业项目，以特色吸引更多的外商。突出招商引资主题，加强舆论宣传，**电视台要开辟专栏，市政网站要设立专页，进一步完善招商服务指南，突出宣传我市招商优惠政策、招商项目、招商动态、招商环境等内容，真正使招商引资成为全市干部群众的自觉行动。要强化招商引资外宣工作，充分利用我市产业优势，建立具有特色的专业化、地域性外商投资板块，增强对外商投资的吸引力和集聚能力。</w:t>
      </w:r>
    </w:p>
    <w:p>
      <w:pPr>
        <w:ind w:left="0" w:right="0" w:firstLine="560"/>
        <w:spacing w:before="450" w:after="450" w:line="312" w:lineRule="auto"/>
      </w:pPr>
      <w:r>
        <w:rPr>
          <w:rFonts w:ascii="宋体" w:hAnsi="宋体" w:eastAsia="宋体" w:cs="宋体"/>
          <w:color w:val="000"/>
          <w:sz w:val="28"/>
          <w:szCs w:val="28"/>
        </w:rPr>
        <w:t xml:space="preserve">　　招商引资方式要有新举措。进一步完善招商引资责任制、项目包干制、重奖激励制、责任追究制等基本制度，建立健全招商引资网络，加强招商引资队伍建设，形成多层次的专业化招商格局。坚持招商引资市场化、企业化运作，大力开展驻点招商、派员招商、网上招商、上门招商，创新招商方式，拓宽招商渠道。充分发挥北京、长沙、东莞、广州等驻外办事处窗口作用，培育壮大招商引资载体，建立全党动员、全民参与的招商引资大格局。加强与**籍知名人士和外界友好人士的感情联系，充分利用乡情，实现以乡招商。加强已建成投产外企跟踪服务，促其引导和带动更多的外商到我市投资，实现以商招商。充分发挥企业在招商引资中的主力军作用，引导企业实施“走出去”战略，主动与国内外大集团、大企业联姻，实现以存量引增量，壮大我市企业发展实力。积极主动捕捉招商信息，主动参与国内外大型招商洽谈会，进一步扩大我市对外影响，打造招商品牌，提高招商引资成功率和外资到位率。</w:t>
      </w:r>
    </w:p>
    <w:p>
      <w:pPr>
        <w:ind w:left="0" w:right="0" w:firstLine="560"/>
        <w:spacing w:before="450" w:after="450" w:line="312" w:lineRule="auto"/>
      </w:pPr>
      <w:r>
        <w:rPr>
          <w:rFonts w:ascii="宋体" w:hAnsi="宋体" w:eastAsia="宋体" w:cs="宋体"/>
          <w:color w:val="000"/>
          <w:sz w:val="28"/>
          <w:szCs w:val="28"/>
        </w:rPr>
        <w:t xml:space="preserve">　　招商引资内容要有新突破。认真研究和掌握国内外资本流向及发展趋势，抢抓沿海发达地区产业转移机遇，继续巩固广州、东莞等沿海招商阵地，努力开拓江浙等发达地区招商新领域，加快与沿海发达地区产业的接轨。充分利用资源、劳动力优势，在引进大项目上做文章、下功夫、求突破，大力引进产业关联度紧、科技含量高、资源扩张型、劳动密集型的大项目、大企业，努力培育壮大煤电深加工、冶金、化工、鞋业、机械制造、电子、农产品加工等产业集群，形成新一轮投资热潮。</w:t>
      </w:r>
    </w:p>
    <w:p>
      <w:pPr>
        <w:ind w:left="0" w:right="0" w:firstLine="560"/>
        <w:spacing w:before="450" w:after="450" w:line="312" w:lineRule="auto"/>
      </w:pPr>
      <w:r>
        <w:rPr>
          <w:rFonts w:ascii="宋体" w:hAnsi="宋体" w:eastAsia="宋体" w:cs="宋体"/>
          <w:color w:val="000"/>
          <w:sz w:val="28"/>
          <w:szCs w:val="28"/>
        </w:rPr>
        <w:t xml:space="preserve">　　（五）坚持实施项目带动战略，增强市域经济发展活力</w:t>
      </w:r>
    </w:p>
    <w:p>
      <w:pPr>
        <w:ind w:left="0" w:right="0" w:firstLine="560"/>
        <w:spacing w:before="450" w:after="450" w:line="312" w:lineRule="auto"/>
      </w:pPr>
      <w:r>
        <w:rPr>
          <w:rFonts w:ascii="宋体" w:hAnsi="宋体" w:eastAsia="宋体" w:cs="宋体"/>
          <w:color w:val="000"/>
          <w:sz w:val="28"/>
          <w:szCs w:val="28"/>
        </w:rPr>
        <w:t xml:space="preserve">　　抓项目就是抓发展，抓项目就是抓经济新增长点。要强化“全局工作以经济建设为中心，经济建设以项目投入为重心，项目投入以重大项目投入为核心”意识，把项目投入作为加快发展最主要、最有力的抓手，把重大项目投入作为推动全局、搞活全局的战略举措，把全社会的积极性、能动性引导到项目投入上来，形成猛攻投入快发展、狠抓项目大突破的生动局面。</w:t>
      </w:r>
    </w:p>
    <w:p>
      <w:pPr>
        <w:ind w:left="0" w:right="0" w:firstLine="560"/>
        <w:spacing w:before="450" w:after="450" w:line="312" w:lineRule="auto"/>
      </w:pPr>
      <w:r>
        <w:rPr>
          <w:rFonts w:ascii="宋体" w:hAnsi="宋体" w:eastAsia="宋体" w:cs="宋体"/>
          <w:color w:val="000"/>
          <w:sz w:val="28"/>
          <w:szCs w:val="28"/>
        </w:rPr>
        <w:t xml:space="preserve">　　积极争取上级资金支持，突出抓好事关全局的重大项目。认真研究国家宏观政策，抢抓中部崛起战略机遇，精心筛选、包装一批事关发展全局的重大产业项目和基础设施项目，有计划、有策略地及时向国家、省、衡阳市申报，千方百计挤进国家、省“十一五”规划“笼子”。建立健全项目考核奖励办法，充分调动部门跑项目、争资金的主动性和积极性。对影响经济发展全局的重大项目，要成立专门领导班子，充分发挥“粘劲、钻劲”精神，一心一意跑项目，全力以赴争项目，不达目的不收兵。充分利用我市被列为县级市独立申贷单位的机遇，加强与国家开行、省开行的衔接与协调，争取更多的信贷资金投入我市建设。重点抓好煤矿采煤沉陷区综合治理、武广高速铁路、国家大型优质粮基地建设等重点工程协调服务工作，促使工程早日上马。</w:t>
      </w:r>
    </w:p>
    <w:p>
      <w:pPr>
        <w:ind w:left="0" w:right="0" w:firstLine="560"/>
        <w:spacing w:before="450" w:after="450" w:line="312" w:lineRule="auto"/>
      </w:pPr>
      <w:r>
        <w:rPr>
          <w:rFonts w:ascii="宋体" w:hAnsi="宋体" w:eastAsia="宋体" w:cs="宋体"/>
          <w:color w:val="000"/>
          <w:sz w:val="28"/>
          <w:szCs w:val="28"/>
        </w:rPr>
        <w:t xml:space="preserve">　　激活民间资本，构筑大投入、大发展格局。坚持“市域经济以民营为主体，推进‘三化’以民营为主力”，充分激发民营企业二次创业热情，进一步强化民营经济主体地位，加大政策扶持力度，降低门槛，放宽准入条件，把内资当外资看，给予民营经济国民待遇，凡是投资兴办生产性企业，同等享受[**]8号文件有关优惠政策。加大财税政策扶持力度，农业、林业、水利、农业综合开发等专项资金要重点向相关骨干企业或与骨干企业相关的支柱产业、农产品基地倾斜；要充分发挥中小企业担保公司作用，积极对有市场前景广、技术含量高的中小企业发放贷款；通过贷款贴息等措施，最大限度地调动民间投资积极性，引导民间资本发展制造业、矿产品精深加工、农产品加工等产业，积极扶持骨干企业做大做强。积极引导民营企业以投资、合伙、入股、租赁、承包、收购、兼并等多种形式，参与国企改制，培育、造就一批科技含量高、竞争能力强、带动力大的外向型骨干企业。鼓励现有企业，特别是要大力引导煤矿业主、房地产开发商、商贸服务业业主积极参与农业改制和国有企业改制、创办新企业，成功实现二次创业。</w:t>
      </w:r>
    </w:p>
    <w:p>
      <w:pPr>
        <w:ind w:left="0" w:right="0" w:firstLine="560"/>
        <w:spacing w:before="450" w:after="450" w:line="312" w:lineRule="auto"/>
      </w:pPr>
      <w:r>
        <w:rPr>
          <w:rFonts w:ascii="宋体" w:hAnsi="宋体" w:eastAsia="宋体" w:cs="宋体"/>
          <w:color w:val="000"/>
          <w:sz w:val="28"/>
          <w:szCs w:val="28"/>
        </w:rPr>
        <w:t xml:space="preserve">　　突出项目意识，大力优化经济环境。环境是经济社会发展的第一保障，是经济社会发展的第一竞争点。资金、技术、项目、人才都可以引进，唯有发展环境只能靠自己创造；抓环境就是抓发展机遇，就是抓生产力，项目、资金、技术、人才就像金凤凰，哪里的环境好就往哪里落。要建立健全经济环境保障机制，努力营造良好的人文、法制环境。凡是市委、市政府有关支持项目建设、鼓励外商投资、扶持民营经济的各项优惠政策，必须不折不扣地落实，决不能阳奉阴违。坚持收费项目审查制度，进一步扩大市政务服务中心职能，全面实行《关于规范企业规费收取的暂行办法》，凡是要求进入市政务服务中心的行政审批事项和收费项目，都必须一律无条件进入，决不搞“体外循环”。进一步推进政务公开，扩大公开范围。全面贯彻实施《行政许可法》，继续加快行政审批制度改革，减少审批项目，简化办事程序，提高办事效率，强化政府服务职能，坚决纠正行政不作为、乱作为。严格经济环境责任追究制，加大对破坏经济环境的人和事的查处力度，发现一起，曝光一起，查处一起，决不姑息迁就。督查、纪检监察、优化经济环境等部门要加强对经济环境的监管和督查，及时发现问题，及时妥善处理，努力使破坏经济环境的各种因素消除在萌芽状态，解决在初始阶段。切实采取有力措施，加强企业和项目建设周边环境综合治理，坚决杜绝强买强卖、敲诈勒索等不良行为，努力营造良好的施工、生产、经营环境。</w:t>
      </w:r>
    </w:p>
    <w:p>
      <w:pPr>
        <w:ind w:left="0" w:right="0" w:firstLine="560"/>
        <w:spacing w:before="450" w:after="450" w:line="312" w:lineRule="auto"/>
      </w:pPr>
      <w:r>
        <w:rPr>
          <w:rFonts w:ascii="宋体" w:hAnsi="宋体" w:eastAsia="宋体" w:cs="宋体"/>
          <w:color w:val="000"/>
          <w:sz w:val="28"/>
          <w:szCs w:val="28"/>
        </w:rPr>
        <w:t xml:space="preserve">　　（六）坚持扩大总量与提高质量并举，进一步加强财税征管</w:t>
      </w:r>
    </w:p>
    <w:p>
      <w:pPr>
        <w:ind w:left="0" w:right="0" w:firstLine="560"/>
        <w:spacing w:before="450" w:after="450" w:line="312" w:lineRule="auto"/>
      </w:pPr>
      <w:r>
        <w:rPr>
          <w:rFonts w:ascii="宋体" w:hAnsi="宋体" w:eastAsia="宋体" w:cs="宋体"/>
          <w:color w:val="000"/>
          <w:sz w:val="28"/>
          <w:szCs w:val="28"/>
        </w:rPr>
        <w:t xml:space="preserve">　　财政是实现政府职能的物质基础，是经济发展水平的“睛雨表”。要围绕20_年财政收入过7亿元、进入全省前五强的目标，突出抓好财政增收工作，既抓总量，又抓质量；既抓开源，又抓节支；既抓财源培植，又抓财税征管。</w:t>
      </w:r>
    </w:p>
    <w:p>
      <w:pPr>
        <w:ind w:left="0" w:right="0" w:firstLine="560"/>
        <w:spacing w:before="450" w:after="450" w:line="312" w:lineRule="auto"/>
      </w:pPr>
      <w:r>
        <w:rPr>
          <w:rFonts w:ascii="宋体" w:hAnsi="宋体" w:eastAsia="宋体" w:cs="宋体"/>
          <w:color w:val="000"/>
          <w:sz w:val="28"/>
          <w:szCs w:val="28"/>
        </w:rPr>
        <w:t xml:space="preserve">　　着力培植财源，壮大财税收入总量。抢抓省以下财政体制改革财力向县市倾斜的重要机遇，树立大财政观念，把支持和促进利益共同分享的中央、省、衡阳市属企业的发展作为新兴支柱财源来抓，促进市域经济快速发展，扩大财政收入规模。要充分发挥财政杠杆作用，采取贷款贴息等方式，加大招商引资项目扶持力度，鼓励工业招商，支持民营经济发展，大力兴办生产性企业，扶持发展利税大户和高利税产业，重点扶持发展支柱产业、重点企业，壮大主体财源。积极盘活土地、房地产、矿山资源，加大对城镇有效资源的经营，拓宽财源建设新领域。着力扶持烤烟、养殖等有税农业的发展，夯实基础财源，努力增加可用财力，确保完成20_年财政增收目标。</w:t>
      </w:r>
    </w:p>
    <w:p>
      <w:pPr>
        <w:ind w:left="0" w:right="0" w:firstLine="560"/>
        <w:spacing w:before="450" w:after="450" w:line="312" w:lineRule="auto"/>
      </w:pPr>
      <w:r>
        <w:rPr>
          <w:rFonts w:ascii="宋体" w:hAnsi="宋体" w:eastAsia="宋体" w:cs="宋体"/>
          <w:color w:val="000"/>
          <w:sz w:val="28"/>
          <w:szCs w:val="28"/>
        </w:rPr>
        <w:t xml:space="preserve">　　强化财税征管，提高财税收入质量。坚持培植财源与加强征管并重，努力使潜在税源转为现实税收。突出煤炭税费征管重点，严格按新标准据实足额征收煤炭相关税费，堵塞税收漏洞。进一步完善代征代扣机制，突出抓好国土收益、契税、建安税的征收，特别要加大资源税、土地增值税、城镇土地使用税等税收征缴力度，在易流失税种上抓收入。进一步强化非税收入征管，规范行政事业收费减免程序，重点抓好城市配套费等规费征收，做到应征尽征，实现非税收入新突破。严格福利企业审批和跟踪监管，防止税收跑冒滴漏。坚持依法治税，依靠科学增税，推广使用税控机、税控软件、电子警察等高科技手段，提高征管效率，改善财税收入质量。</w:t>
      </w:r>
    </w:p>
    <w:p>
      <w:pPr>
        <w:ind w:left="0" w:right="0" w:firstLine="560"/>
        <w:spacing w:before="450" w:after="450" w:line="312" w:lineRule="auto"/>
      </w:pPr>
      <w:r>
        <w:rPr>
          <w:rFonts w:ascii="宋体" w:hAnsi="宋体" w:eastAsia="宋体" w:cs="宋体"/>
          <w:color w:val="000"/>
          <w:sz w:val="28"/>
          <w:szCs w:val="28"/>
        </w:rPr>
        <w:t xml:space="preserve">　　优化支出结构，增强财政发展实力。坚持以人为本，突出公共性，把支出重点放在保工资、保运转、保稳定上，优先安排工资、社保支出，年内启动发放在职干部职工1999年调资35%部分及20_年以前晋档晋级工资，优先考虑离退休老干部工资待遇，逐步结束“裸体”工资历史；优先保证重点支出的需要，加大对工业园区、重点项目的扶持力度；优先安排扶持“三农”资金，加大农村公路、水利设施的投入；优先安排公共性财政支出，增加公益事业支出。继续加强政府采购力度，严格实行“收支两条线”制度，深化投资体制改革，加大对政府投资项目的财政监管，坚决杜绝财政支出漏洞，最大限度地发挥资金使用效益。</w:t>
      </w:r>
    </w:p>
    <w:p>
      <w:pPr>
        <w:ind w:left="0" w:right="0" w:firstLine="560"/>
        <w:spacing w:before="450" w:after="450" w:line="312" w:lineRule="auto"/>
      </w:pPr>
      <w:r>
        <w:rPr>
          <w:rFonts w:ascii="宋体" w:hAnsi="宋体" w:eastAsia="宋体" w:cs="宋体"/>
          <w:color w:val="000"/>
          <w:sz w:val="28"/>
          <w:szCs w:val="28"/>
        </w:rPr>
        <w:t xml:space="preserve">　　深化体制改革，激活财政发展活力。按照省以下财政体制改革精神，继续完善财政体制改革，积极推行“乡财县管乡用”体制。完善部门预算，大力推行综合财政预算和零基预算。加快乡镇机构、农村义务教育和市乡财政体制等农村综合配套改革步伐，促进农民减负增收。建立健全乡村财政消赤减债机制，逐年化解乡村债务。加强财政专项资金管理，严肃财政纪律，建立健全财政监督体系，不断增强财政活力。</w:t>
      </w:r>
    </w:p>
    <w:p>
      <w:pPr>
        <w:ind w:left="0" w:right="0" w:firstLine="560"/>
        <w:spacing w:before="450" w:after="450" w:line="312" w:lineRule="auto"/>
      </w:pPr>
      <w:r>
        <w:rPr>
          <w:rFonts w:ascii="宋体" w:hAnsi="宋体" w:eastAsia="宋体" w:cs="宋体"/>
          <w:color w:val="000"/>
          <w:sz w:val="28"/>
          <w:szCs w:val="28"/>
        </w:rPr>
        <w:t xml:space="preserve">　　（七）坚持以建设区域性中心消费城市为目标，突出旅游商贸龙头，大力发展第三产业</w:t>
      </w:r>
    </w:p>
    <w:p>
      <w:pPr>
        <w:ind w:left="0" w:right="0" w:firstLine="560"/>
        <w:spacing w:before="450" w:after="450" w:line="312" w:lineRule="auto"/>
      </w:pPr>
      <w:r>
        <w:rPr>
          <w:rFonts w:ascii="宋体" w:hAnsi="宋体" w:eastAsia="宋体" w:cs="宋体"/>
          <w:color w:val="000"/>
          <w:sz w:val="28"/>
          <w:szCs w:val="28"/>
        </w:rPr>
        <w:t xml:space="preserve">　　坚持以建设商贸城、文化旅游城为目标，打破区域界限，大力发展商贸流通、文化旅游产业，努力扩大内需，促进消费，推动第三产业迅速发展，力争把我市建设成为区域性中心消费城市。</w:t>
      </w:r>
    </w:p>
    <w:p>
      <w:pPr>
        <w:ind w:left="0" w:right="0" w:firstLine="560"/>
        <w:spacing w:before="450" w:after="450" w:line="312" w:lineRule="auto"/>
      </w:pPr>
      <w:r>
        <w:rPr>
          <w:rFonts w:ascii="宋体" w:hAnsi="宋体" w:eastAsia="宋体" w:cs="宋体"/>
          <w:color w:val="000"/>
          <w:sz w:val="28"/>
          <w:szCs w:val="28"/>
        </w:rPr>
        <w:t xml:space="preserve">　　有效整合旅游资源，加快旅游开发步伐。坚持把旅游作为一个新兴产业来抓，强化旅游开发理念，加大旅游产业开发力度，打造以神农创耒、蔡伦造纸为重点的文化旅游品牌，构筑以温泉为亮点的生态健康旅游线路。坚持保持开发相统一，多渠道、多形式引进外资民资，加大旅游景区基础设施建设投入。以纪念蔡伦发明造纸1900周年为契机，进一步完善蔡伦纪念园基础设施，争创全国4A级旅游景点。巩固加强耒水风光带建设，加大汤泉旅游度假村整治力度，尽快启动黄市竹海风景区建设。加强与省、衡阳市及周边兄弟县市的联系协调，将我市的旅游纳入全省推介范畴，重点推介“**一日游”，积极推行蔡伦纪念园、农耕博物馆、古县廷等人文景点一票制，实现资源客源共享，大力开拓旅游市场。加强旅游服务业管理，鼓励蔡伦国际大酒店、三湘明珠大酒店创建四星级旅游涉外饭店，全面提升旅游接待能力和服务档次。</w:t>
      </w:r>
    </w:p>
    <w:p>
      <w:pPr>
        <w:ind w:left="0" w:right="0" w:firstLine="560"/>
        <w:spacing w:before="450" w:after="450" w:line="312" w:lineRule="auto"/>
      </w:pPr>
      <w:r>
        <w:rPr>
          <w:rFonts w:ascii="宋体" w:hAnsi="宋体" w:eastAsia="宋体" w:cs="宋体"/>
          <w:color w:val="000"/>
          <w:sz w:val="28"/>
          <w:szCs w:val="28"/>
        </w:rPr>
        <w:t xml:space="preserve">　　加快市场建设，搞活商贸流通。充分发挥我市商贸业比较优势，做大做强商贸流通业，努力把我市建成湘南地区的商品集散、人流汇集、资金聚集中心。加强市场规划，合理布局商业网点，强化社会市场管理，积极引进国际国内知名商家，大力发展制、配送制批发业和现代连锁经营零售业。要加大对规模较大、信誉较好的市场、超市的扶持保护力度，促其做大做强。加快专业市场建设，尽快启动金山商业城二期工程、双佳汽车城建设，形成聚集效应。加快青麓农产品批发市场、精品粮油超市、蔬菜种子超市等一批农产品专业市场建设，搞活农产品流通。巩固提升建材市场规模和档次，加快湘南大市场、德泰隆建材市场、丰源建材市场建设，力争把我市建成辐射周边地区的建材商贸中心。</w:t>
      </w:r>
    </w:p>
    <w:p>
      <w:pPr>
        <w:ind w:left="0" w:right="0" w:firstLine="560"/>
        <w:spacing w:before="450" w:after="450" w:line="312" w:lineRule="auto"/>
      </w:pPr>
      <w:r>
        <w:rPr>
          <w:rFonts w:ascii="宋体" w:hAnsi="宋体" w:eastAsia="宋体" w:cs="宋体"/>
          <w:color w:val="000"/>
          <w:sz w:val="28"/>
          <w:szCs w:val="28"/>
        </w:rPr>
        <w:t xml:space="preserve">　　&gt;三、坚持以人为本，统筹社会事业协调发展</w:t>
      </w:r>
    </w:p>
    <w:p>
      <w:pPr>
        <w:ind w:left="0" w:right="0" w:firstLine="560"/>
        <w:spacing w:before="450" w:after="450" w:line="312" w:lineRule="auto"/>
      </w:pPr>
      <w:r>
        <w:rPr>
          <w:rFonts w:ascii="宋体" w:hAnsi="宋体" w:eastAsia="宋体" w:cs="宋体"/>
          <w:color w:val="000"/>
          <w:sz w:val="28"/>
          <w:szCs w:val="28"/>
        </w:rPr>
        <w:t xml:space="preserve">　　坚持科学发展观，就是坚持以人为本，实现经济与社会全面协调发展。我们要在集中精力抓好经济建设的同时，切实加快社会事业发展，促进经济社会全面、协调、可持续发展。</w:t>
      </w:r>
    </w:p>
    <w:p>
      <w:pPr>
        <w:ind w:left="0" w:right="0" w:firstLine="560"/>
        <w:spacing w:before="450" w:after="450" w:line="312" w:lineRule="auto"/>
      </w:pPr>
      <w:r>
        <w:rPr>
          <w:rFonts w:ascii="宋体" w:hAnsi="宋体" w:eastAsia="宋体" w:cs="宋体"/>
          <w:color w:val="000"/>
          <w:sz w:val="28"/>
          <w:szCs w:val="28"/>
        </w:rPr>
        <w:t xml:space="preserve">　　大力实施科教兴市战略，加快科技和教育事业发展。以争创全省科技试点市为契机，大力加强科技工作，重点抓好“国家粮食丰产科技工程”计划，继续抓好茶皂素提纯、甜酸藠头加工新工艺、燃油助剂等省星火计划、火炬计划项目转化实施工作。加快教育事业发展，建立健全与经济社会发展相适应的教育投入机制，进一步加快农村中小学危房改造，不断改善提高办学条件。继续巩固发展基础教育，积极扩大高中教育，大力发展职业教育和成人教育，鼓励发展民办教育，促进各类教育协调发展。</w:t>
      </w:r>
    </w:p>
    <w:p>
      <w:pPr>
        <w:ind w:left="0" w:right="0" w:firstLine="560"/>
        <w:spacing w:before="450" w:after="450" w:line="312" w:lineRule="auto"/>
      </w:pPr>
      <w:r>
        <w:rPr>
          <w:rFonts w:ascii="宋体" w:hAnsi="宋体" w:eastAsia="宋体" w:cs="宋体"/>
          <w:color w:val="000"/>
          <w:sz w:val="28"/>
          <w:szCs w:val="28"/>
        </w:rPr>
        <w:t xml:space="preserve">　　加强人口与计划生育工作，继续稳定低生育水平。全面落实“三查四术”，严格控制违法生育，继续保持全省一类县市区水平。进一步完善计划生育利益导向机制，全面落实计划生育奖励政策和帮扶措施，增强群众实行计划生育的自觉性和主动性。继续完善市级领导联系后进乡镇、乡镇领导班子成员联系后进村的工作机制，促进计生工作平衡发展。加强计生队伍建设，健全各级计生协会工作网络，加大治虚打假力度，稳步提升计生工作整体水平。</w:t>
      </w:r>
    </w:p>
    <w:p>
      <w:pPr>
        <w:ind w:left="0" w:right="0" w:firstLine="560"/>
        <w:spacing w:before="450" w:after="450" w:line="312" w:lineRule="auto"/>
      </w:pPr>
      <w:r>
        <w:rPr>
          <w:rFonts w:ascii="宋体" w:hAnsi="宋体" w:eastAsia="宋体" w:cs="宋体"/>
          <w:color w:val="000"/>
          <w:sz w:val="28"/>
          <w:szCs w:val="28"/>
        </w:rPr>
        <w:t xml:space="preserve">　　建设“平安和谐**”，扎实做好社会稳定和安全生产工作。对安全生产和社会稳定工作，要始终保持高度警觉，不能有丝毫松懈，不能有丝毫怠慢，不能有丝毫马虎，时时刻刻警钟长鸣。强化安全生产管理，继续抓好煤矿、非煤矿山、消防、建筑等安全生产专项整治，确保人民生命财产安全。高度重视群众来信来访，加强督查督办和基层基础工作，建立协调有方、配合有力的群体性事件处置网络，畅通信访渠道，及时疏导、化解矛盾。进一步加强社会治安综合治理，深入开展“创安工程”，强化社区警务工作，继续加强社会治安防控体系建设，依法从重从快打击各类犯罪活动，促进社会治安根本好转，努力为全市经济发展和社会稳定创造良好的环境。</w:t>
      </w:r>
    </w:p>
    <w:p>
      <w:pPr>
        <w:ind w:left="0" w:right="0" w:firstLine="560"/>
        <w:spacing w:before="450" w:after="450" w:line="312" w:lineRule="auto"/>
      </w:pPr>
      <w:r>
        <w:rPr>
          <w:rFonts w:ascii="宋体" w:hAnsi="宋体" w:eastAsia="宋体" w:cs="宋体"/>
          <w:color w:val="000"/>
          <w:sz w:val="28"/>
          <w:szCs w:val="28"/>
        </w:rPr>
        <w:t xml:space="preserve">　　高度重视群众生产生活，建立健全社会保障体系。坚持在加快发展中解决群众生产生活问题，依靠经济发展扩大就业再就业。积极发展制鞋业等劳动密集型产业和服务业，努力扩大就业容量。全面落实促进就业再就业各项优惠政策，深入开展创建“最充分就业社区”活动，不断拓宽就业渠道。进一步完善社会保障体系，切实做好“三条保障线”衔接，巩固扩大社会保险覆盖面，继续完善养老、医疗保险制度，加大社会保险费征收，提高基金征缴率。全面启动工伤、生育保险，力争工伤、生育保险向用人单位广泛覆盖。</w:t>
      </w:r>
    </w:p>
    <w:p>
      <w:pPr>
        <w:ind w:left="0" w:right="0" w:firstLine="560"/>
        <w:spacing w:before="450" w:after="450" w:line="312" w:lineRule="auto"/>
      </w:pPr>
      <w:r>
        <w:rPr>
          <w:rFonts w:ascii="宋体" w:hAnsi="宋体" w:eastAsia="宋体" w:cs="宋体"/>
          <w:color w:val="000"/>
          <w:sz w:val="28"/>
          <w:szCs w:val="28"/>
        </w:rPr>
        <w:t xml:space="preserve">　　认真抓好卫生、民政等其他各项社会事业，实现全面协调发展。全面推进公共卫生事业，突出抓好新型农村合作医疗试点工作，稳步提高农民参合率。继续完善卫生基础设施建设，加快市人民医院医技综合大楼、突发性公共卫生事件应急指挥中心大楼以及镇中心卫生院建设步伐，不断改善医疗条件。强化民政救助工作，建立健全农村特困救济制度，积极发展社会慈善福利事业，加快市慈善总会、红十字会医院筹建步伐。切实加强资源和环境保护，重点抓好矿产资源治理整顿、城区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2025-04-17T07:21:01+08:00</dcterms:created>
  <dcterms:modified xsi:type="dcterms:W3CDTF">2025-04-17T07:21:01+08:00</dcterms:modified>
</cp:coreProperties>
</file>

<file path=docProps/custom.xml><?xml version="1.0" encoding="utf-8"?>
<Properties xmlns="http://schemas.openxmlformats.org/officeDocument/2006/custom-properties" xmlns:vt="http://schemas.openxmlformats.org/officeDocument/2006/docPropsVTypes"/>
</file>