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爱国敬业的演讲稿5篇范文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爱国是什么?爱国就是热爱祖国的山河，爱国就是维护祖国的尊严，爱国就是关心祖国的发展……在学习、工作生活中，能够利用到演讲稿的场合越来越多，演讲稿的写法比较灵活，结构形式要求也不像演讲稿那么严格。你是否在找正准备撰写“关于爱国敬业的演讲稿”，...</w:t>
      </w:r>
    </w:p>
    <w:p>
      <w:pPr>
        <w:ind w:left="0" w:right="0" w:firstLine="560"/>
        <w:spacing w:before="450" w:after="450" w:line="312" w:lineRule="auto"/>
      </w:pPr>
      <w:r>
        <w:rPr>
          <w:rFonts w:ascii="宋体" w:hAnsi="宋体" w:eastAsia="宋体" w:cs="宋体"/>
          <w:color w:val="000"/>
          <w:sz w:val="28"/>
          <w:szCs w:val="28"/>
        </w:rPr>
        <w:t xml:space="preserve">爱国是什么?爱国就是热爱祖国的山河，爱国就是维护祖国的尊严，爱国就是关心祖国的发展……在学习、工作生活中，能够利用到演讲稿的场合越来越多，演讲稿的写法比较灵活，结构形式要求也不像演讲稿那么严格。你是否在找正准备撰写“关于爱国敬业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1关于爱国敬业的演讲稿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2关于爱国敬业的演讲稿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 曾几何时，我们的祖国饱经沧桑，历尽磨难。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 成功的举办奥运会;成功的战胜了20_年5月12日震惊世界的大地震;成功的实现了载人飞船第一次出仓遨游太空等。这一系列成功，证明了今天我国的强大实力，中华民族像一个巨人，屹立于世界东方。 同学们! 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 努力吧!奋斗吧!中国青少年。让我们共同深深的祝愿“祖国与天地同寿，江山与日月争辉”!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3关于爱国敬业的演讲稿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三十功名尘与土，八千里路人和月，这句话的意思是：三十年来风尘仆仆，所成就的功名，轻微如尘土，带兵沙场南征北战八千里，看到的只是天上的云和月。</w:t>
      </w:r>
    </w:p>
    <w:p>
      <w:pPr>
        <w:ind w:left="0" w:right="0" w:firstLine="560"/>
        <w:spacing w:before="450" w:after="450" w:line="312" w:lineRule="auto"/>
      </w:pPr>
      <w:r>
        <w:rPr>
          <w:rFonts w:ascii="宋体" w:hAnsi="宋体" w:eastAsia="宋体" w:cs="宋体"/>
          <w:color w:val="000"/>
          <w:sz w:val="28"/>
          <w:szCs w:val="28"/>
        </w:rPr>
        <w:t xml:space="preserve">其实关于爱国的，不当表现在诗句中，也可以表现在名人故事中，在许多名人中，就有那么几位伟大的人!</w:t>
      </w:r>
    </w:p>
    <w:p>
      <w:pPr>
        <w:ind w:left="0" w:right="0" w:firstLine="560"/>
        <w:spacing w:before="450" w:after="450" w:line="312" w:lineRule="auto"/>
      </w:pPr>
      <w:r>
        <w:rPr>
          <w:rFonts w:ascii="宋体" w:hAnsi="宋体" w:eastAsia="宋体" w:cs="宋体"/>
          <w:color w:val="000"/>
          <w:sz w:val="28"/>
          <w:szCs w:val="28"/>
        </w:rPr>
        <w:t xml:space="preserve">钱学森，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从这两个事例中，其中最感动人心的是钱学森，他是为了祖国，外国多想留住他，可最终他坚持回国，发明了导弹，被称为中国导弹之父!</w:t>
      </w:r>
    </w:p>
    <w:p>
      <w:pPr>
        <w:ind w:left="0" w:right="0" w:firstLine="560"/>
        <w:spacing w:before="450" w:after="450" w:line="312" w:lineRule="auto"/>
      </w:pPr>
      <w:r>
        <w:rPr>
          <w:rFonts w:ascii="宋体" w:hAnsi="宋体" w:eastAsia="宋体" w:cs="宋体"/>
          <w:color w:val="000"/>
          <w:sz w:val="28"/>
          <w:szCs w:val="28"/>
        </w:rPr>
        <w:t xml:space="preserve">我们身边也有很多的爱国事件，比如有的人当听见国歌响起，就会马上立正，正式红旗，或者高唱国歌这些都是爱国的事情，其实爱国也相当于爱自己!</w:t>
      </w:r>
    </w:p>
    <w:p>
      <w:pPr>
        <w:ind w:left="0" w:right="0" w:firstLine="560"/>
        <w:spacing w:before="450" w:after="450" w:line="312" w:lineRule="auto"/>
      </w:pPr>
      <w:r>
        <w:rPr>
          <w:rFonts w:ascii="黑体" w:hAnsi="黑体" w:eastAsia="黑体" w:cs="黑体"/>
          <w:color w:val="000000"/>
          <w:sz w:val="36"/>
          <w:szCs w:val="36"/>
          <w:b w:val="1"/>
          <w:bCs w:val="1"/>
        </w:rPr>
        <w:t xml:space="preserve">4关于爱国敬业的演讲稿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5关于爱国敬业的演讲稿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小时候，妈妈一手牵着我，一手指着中国地图说：“孩子，你知道吗 ?这就是祖国妈妈。长大了，老师指着地球仪，教我认黄河、西藏、长城、北京„„才使我知道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 历史上，多少中华儿女像热爱自己的母亲那样热爱自己的祖国。屈原抱石投江，为的是祖国;文天祥慷慨悲歌，为的是祖国;陆游作诗示儿，为的是祖国。谭嗣同面对刀殂，脸不变色，他念念不忘的也是祖国。为了祖国，一代又一代的英雄儿女献出了自己的热血和生命。 回顾历史，祖国您曾经骄傲过、自豪过，也曾经黯然过、愤怒过。在宇宙无垠的岁月里，您不仅孕育了长青的江水，也培育出千千万万属于您的孩子。他们崇尚自由，爱好和平，追求真理，注重礼仪。他们含蓄而诚恳，勤俭而乐观。大半个世纪过去了，弹指一挥间，中华儿女励精图治，上下求索，现在又迎来了您的生日(十月)。看吧，如今的祖国，经济飞速发展，科技硕果累累，教育日新月异，体育突飞猛进，这已表明我们的综合实力。此时此刻，我不知怎样来表达我激动的心情， 作为一名光荣的人民教师，我无怨无悔，满腔热忱。我可以非常坦然而深情地说：我爱我的祖国，我爱教育这片热土。我愿在教育这个广阔的舞台上，发挥自己的聪明才智，为国家培养出一批又一批的有用之才!我愿在教育这条诗与思的河流中徜徉放歌，洒下一路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2025-04-01T08:01:33+08:00</dcterms:created>
  <dcterms:modified xsi:type="dcterms:W3CDTF">2025-04-01T08:01:33+08:00</dcterms:modified>
</cp:coreProperties>
</file>

<file path=docProps/custom.xml><?xml version="1.0" encoding="utf-8"?>
<Properties xmlns="http://schemas.openxmlformats.org/officeDocument/2006/custom-properties" xmlns:vt="http://schemas.openxmlformats.org/officeDocument/2006/docPropsVTypes"/>
</file>