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在县直机关党建工作例会上的讲话集合3篇</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该演讲也被称为“ldquo演讲&amp;rdquo，这是在特殊场合发言前起草的书面手稿。 以下是为大家整理的关于在县直机关党建工作例会上的讲话的文章3篇 ,欢迎品鉴！第1篇: 在县直机关党建工作例会上的讲话　　年年岁岁花相似，岁岁年年花不同。感受着...</w:t>
      </w:r>
    </w:p>
    <w:p>
      <w:pPr>
        <w:ind w:left="0" w:right="0" w:firstLine="560"/>
        <w:spacing w:before="450" w:after="450" w:line="312" w:lineRule="auto"/>
      </w:pPr>
      <w:r>
        <w:rPr>
          <w:rFonts w:ascii="宋体" w:hAnsi="宋体" w:eastAsia="宋体" w:cs="宋体"/>
          <w:color w:val="000"/>
          <w:sz w:val="28"/>
          <w:szCs w:val="28"/>
        </w:rPr>
        <w:t xml:space="preserve">该演讲也被称为“ldquo演讲&amp;rdquo，这是在特殊场合发言前起草的书面手稿。 以下是为大家整理的关于在县直机关党建工作例会上的讲话的文章3篇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在县直机关党建工作例会上的讲话</w:t>
      </w:r>
    </w:p>
    <w:p>
      <w:pPr>
        <w:ind w:left="0" w:right="0" w:firstLine="560"/>
        <w:spacing w:before="450" w:after="450" w:line="312" w:lineRule="auto"/>
      </w:pPr>
      <w:r>
        <w:rPr>
          <w:rFonts w:ascii="宋体" w:hAnsi="宋体" w:eastAsia="宋体" w:cs="宋体"/>
          <w:color w:val="000"/>
          <w:sz w:val="28"/>
          <w:szCs w:val="28"/>
        </w:rPr>
        <w:t xml:space="preserve">　　年年岁岁花相似，岁岁年年花不同。感受着本次会议务实、和谐、愉悦的会风，分享着省公司系统20_年结下的胜利果实，思考着新能源公司过去一年来为省公司做出的殷实贡献，我们不能不为省公司取得的骄人业绩和呈现的亮点工作而感到骄傲自豪，更为会议所描绘的宏伟蓝图和美好前景而振奋不已。</w:t>
      </w:r>
    </w:p>
    <w:p>
      <w:pPr>
        <w:ind w:left="0" w:right="0" w:firstLine="560"/>
        <w:spacing w:before="450" w:after="450" w:line="312" w:lineRule="auto"/>
      </w:pPr>
      <w:r>
        <w:rPr>
          <w:rFonts w:ascii="宋体" w:hAnsi="宋体" w:eastAsia="宋体" w:cs="宋体"/>
          <w:color w:val="000"/>
          <w:sz w:val="28"/>
          <w:szCs w:val="28"/>
        </w:rPr>
        <w:t xml:space="preserve">　　今天省公司召开的这次会议，是全面贯彻落实集团公司20_年工作会议和纪检监察工作会议精神，回顾过去一年来省公司党建和纪检监察工作的总结大会，也是统一思想，凝聚力量的誓师大会，更是一次奋起前进、加快发展的动员大会。特别是毛组长的重要讲话，主题鲜明，内容深刻，令人振奋，催人奋进，具有很强的指导作用。这次会议必将在省公司系统内掀起新一轮思想大解放、观念大更新、管理大提升，必将进一步推动省公司各项工作的大发展、大跨越、大进步。新能源公司对省公司提出党建和纪检监察的思路和目标，表示坚决的拥护和支持;对省公司的指示和要求，将坚定不移、不折不扣地贯彻执行。会后，我们将立即把这次会议精神传达到新能源公司每名党员干部职工，认真学习好、贯彻好、落实好会议精神，鼓舞动员全体干部职工积极行动起来，以只争朝夕的思想观念、奋发有为的精神状态，创造性地开展好各项工作，在维护大局、服务大局中，为省公司的新发展、大发展做出应有的贡献。20_年，新能源公司党委将根据毛组长工作报告中的指示精神和省公司思政部、监审部专项报告中的具体要求，从“一个总定位、三个总产品、两个总作风、五项工作目标、十项重点工作”入手，坚决全面做好今年的党建和纪检监察工作。</w:t>
      </w:r>
    </w:p>
    <w:p>
      <w:pPr>
        <w:ind w:left="0" w:right="0" w:firstLine="560"/>
        <w:spacing w:before="450" w:after="450" w:line="312" w:lineRule="auto"/>
      </w:pPr>
      <w:r>
        <w:rPr>
          <w:rFonts w:ascii="宋体" w:hAnsi="宋体" w:eastAsia="宋体" w:cs="宋体"/>
          <w:color w:val="000"/>
          <w:sz w:val="28"/>
          <w:szCs w:val="28"/>
        </w:rPr>
        <w:t xml:space="preserve">　　一个总定位：融入中心，服务发展。即融入贯彻执行省公司党组决策、意图与部署这一中心;融入公司改革、稳定、发展这一中心;融入提升公司经济效益、加强两个文明建设这一中心，以优异的企业思想政治工作和纪检监察工作为公司科学发展服务。</w:t>
      </w:r>
    </w:p>
    <w:p>
      <w:pPr>
        <w:ind w:left="0" w:right="0" w:firstLine="560"/>
        <w:spacing w:before="450" w:after="450" w:line="312" w:lineRule="auto"/>
      </w:pPr>
      <w:r>
        <w:rPr>
          <w:rFonts w:ascii="宋体" w:hAnsi="宋体" w:eastAsia="宋体" w:cs="宋体"/>
          <w:color w:val="000"/>
          <w:sz w:val="28"/>
          <w:szCs w:val="28"/>
        </w:rPr>
        <w:t xml:space="preserve">　　三个总产品：按照集团公司创先争优活动的部署，高效实施“三大工程”，做阳光传送带，绿色播种机，快乐生产线。</w:t>
      </w:r>
    </w:p>
    <w:p>
      <w:pPr>
        <w:ind w:left="0" w:right="0" w:firstLine="560"/>
        <w:spacing w:before="450" w:after="450" w:line="312" w:lineRule="auto"/>
      </w:pPr>
      <w:r>
        <w:rPr>
          <w:rFonts w:ascii="宋体" w:hAnsi="宋体" w:eastAsia="宋体" w:cs="宋体"/>
          <w:color w:val="000"/>
          <w:sz w:val="28"/>
          <w:szCs w:val="28"/>
        </w:rPr>
        <w:t xml:space="preserve">　　阳光传送带，即从源头根除腐败，使权力始终运行在有效的监督下，促进党风廉政的阳光向领导干部传送，向重点岗位传送，向每一名工作人员传送，推动效能监察和审计监督协调发展，加快惩防体系建设步伐，实现公司生产经营、工程建设等方面的大安全，为企业科学发展保驾护航。</w:t>
      </w:r>
    </w:p>
    <w:p>
      <w:pPr>
        <w:ind w:left="0" w:right="0" w:firstLine="560"/>
        <w:spacing w:before="450" w:after="450" w:line="312" w:lineRule="auto"/>
      </w:pPr>
      <w:r>
        <w:rPr>
          <w:rFonts w:ascii="宋体" w:hAnsi="宋体" w:eastAsia="宋体" w:cs="宋体"/>
          <w:color w:val="000"/>
          <w:sz w:val="28"/>
          <w:szCs w:val="28"/>
        </w:rPr>
        <w:t xml:space="preserve">　　绿色播种机，即聚焦项目争精品，选择有利于企业发展的资源型项目、提高管控能力的管理型项目和风险小、效益高的增盈类项目加以精心培植，促进良好生长，以“出精品、出人才、出效益”为最终实现目标，使应用的项目成为企业科学发展的坚实依托和创先争优的最佳载体。</w:t>
      </w:r>
    </w:p>
    <w:p>
      <w:pPr>
        <w:ind w:left="0" w:right="0" w:firstLine="560"/>
        <w:spacing w:before="450" w:after="450" w:line="312" w:lineRule="auto"/>
      </w:pPr>
      <w:r>
        <w:rPr>
          <w:rFonts w:ascii="宋体" w:hAnsi="宋体" w:eastAsia="宋体" w:cs="宋体"/>
          <w:color w:val="000"/>
          <w:sz w:val="28"/>
          <w:szCs w:val="28"/>
        </w:rPr>
        <w:t xml:space="preserve">　　快乐生产线，即从公司领导层做起，让自己快乐，让家人快乐，让自己负责的团队快乐;全面提升自己，努力延伸快乐的半径，增强快乐的烈度和持续性，丰富快乐的内容，增加快乐的花色品种，建成以快乐工作为核心的诸多快乐产品生产线。</w:t>
      </w:r>
    </w:p>
    <w:p>
      <w:pPr>
        <w:ind w:left="0" w:right="0" w:firstLine="560"/>
        <w:spacing w:before="450" w:after="450" w:line="312" w:lineRule="auto"/>
      </w:pPr>
      <w:r>
        <w:rPr>
          <w:rFonts w:ascii="宋体" w:hAnsi="宋体" w:eastAsia="宋体" w:cs="宋体"/>
          <w:color w:val="000"/>
          <w:sz w:val="28"/>
          <w:szCs w:val="28"/>
        </w:rPr>
        <w:t xml:space="preserve">　　两个总作风：要么不做，做必做好;要么不想，想必想成。</w:t>
      </w:r>
    </w:p>
    <w:p>
      <w:pPr>
        <w:ind w:left="0" w:right="0" w:firstLine="560"/>
        <w:spacing w:before="450" w:after="450" w:line="312" w:lineRule="auto"/>
      </w:pPr>
      <w:r>
        <w:rPr>
          <w:rFonts w:ascii="宋体" w:hAnsi="宋体" w:eastAsia="宋体" w:cs="宋体"/>
          <w:color w:val="000"/>
          <w:sz w:val="28"/>
          <w:szCs w:val="28"/>
        </w:rPr>
        <w:t xml:space="preserve">　　五项工作目标：</w:t>
      </w:r>
    </w:p>
    <w:p>
      <w:pPr>
        <w:ind w:left="0" w:right="0" w:firstLine="560"/>
        <w:spacing w:before="450" w:after="450" w:line="312" w:lineRule="auto"/>
      </w:pPr>
      <w:r>
        <w:rPr>
          <w:rFonts w:ascii="宋体" w:hAnsi="宋体" w:eastAsia="宋体" w:cs="宋体"/>
          <w:color w:val="000"/>
          <w:sz w:val="28"/>
          <w:szCs w:val="28"/>
        </w:rPr>
        <w:t xml:space="preserve">　　1。建立公司工会，完善公司法人治理结构，健全公司科学民主决策体系，以参与、维护、建设、教育四项职能的全面发挥，推进公司工运工作扎实进行。</w:t>
      </w:r>
    </w:p>
    <w:p>
      <w:pPr>
        <w:ind w:left="0" w:right="0" w:firstLine="560"/>
        <w:spacing w:before="450" w:after="450" w:line="312" w:lineRule="auto"/>
      </w:pPr>
      <w:r>
        <w:rPr>
          <w:rFonts w:ascii="宋体" w:hAnsi="宋体" w:eastAsia="宋体" w:cs="宋体"/>
          <w:color w:val="000"/>
          <w:sz w:val="28"/>
          <w:szCs w:val="28"/>
        </w:rPr>
        <w:t xml:space="preserve">　　2。充实党群工作队伍，健全工作体系，探索实施党建和纪检监察工作“两全”管理，初步建立有特色的新能源党建和纪检监察工作格局与模式。</w:t>
      </w:r>
    </w:p>
    <w:p>
      <w:pPr>
        <w:ind w:left="0" w:right="0" w:firstLine="560"/>
        <w:spacing w:before="450" w:after="450" w:line="312" w:lineRule="auto"/>
      </w:pPr>
      <w:r>
        <w:rPr>
          <w:rFonts w:ascii="宋体" w:hAnsi="宋体" w:eastAsia="宋体" w:cs="宋体"/>
          <w:color w:val="000"/>
          <w:sz w:val="28"/>
          <w:szCs w:val="28"/>
        </w:rPr>
        <w:t xml:space="preserve">　　3。召开公司第一次党员大会，为公司全面加强创先争优和两个文明建设工作提供强大政治支撑和政治核心保障，描绘公司发展宏伟蓝图，注入强劲动力。</w:t>
      </w:r>
    </w:p>
    <w:p>
      <w:pPr>
        <w:ind w:left="0" w:right="0" w:firstLine="560"/>
        <w:spacing w:before="450" w:after="450" w:line="312" w:lineRule="auto"/>
      </w:pPr>
      <w:r>
        <w:rPr>
          <w:rFonts w:ascii="宋体" w:hAnsi="宋体" w:eastAsia="宋体" w:cs="宋体"/>
          <w:color w:val="000"/>
          <w:sz w:val="28"/>
          <w:szCs w:val="28"/>
        </w:rPr>
        <w:t xml:space="preserve">　　4。创先争优活动全面提升，开创全新的创争活动局面，取得系列亮点与创新点，在“三大工程”建设过程中，争做“阳光传送带、绿色播种机、快乐生产线”，使之成为推进公司发展的有力载体。</w:t>
      </w:r>
    </w:p>
    <w:p>
      <w:pPr>
        <w:ind w:left="0" w:right="0" w:firstLine="560"/>
        <w:spacing w:before="450" w:after="450" w:line="312" w:lineRule="auto"/>
      </w:pPr>
      <w:r>
        <w:rPr>
          <w:rFonts w:ascii="宋体" w:hAnsi="宋体" w:eastAsia="宋体" w:cs="宋体"/>
          <w:color w:val="000"/>
          <w:sz w:val="28"/>
          <w:szCs w:val="28"/>
        </w:rPr>
        <w:t xml:space="preserve">　　5。文明单位建设全面启动，进入市级文明单位行列，争取实现市级文明单位标兵目标;积极创建集团公司文明单位，迈入中上游行列，力争进入前20强。</w:t>
      </w:r>
    </w:p>
    <w:p>
      <w:pPr>
        <w:ind w:left="0" w:right="0" w:firstLine="560"/>
        <w:spacing w:before="450" w:after="450" w:line="312" w:lineRule="auto"/>
      </w:pPr>
      <w:r>
        <w:rPr>
          <w:rFonts w:ascii="宋体" w:hAnsi="宋体" w:eastAsia="宋体" w:cs="宋体"/>
          <w:color w:val="000"/>
          <w:sz w:val="28"/>
          <w:szCs w:val="28"/>
        </w:rPr>
        <w:t xml:space="preserve">　　十项重点工作：</w:t>
      </w:r>
    </w:p>
    <w:p>
      <w:pPr>
        <w:ind w:left="0" w:right="0" w:firstLine="560"/>
        <w:spacing w:before="450" w:after="450" w:line="312" w:lineRule="auto"/>
      </w:pPr>
      <w:r>
        <w:rPr>
          <w:rFonts w:ascii="宋体" w:hAnsi="宋体" w:eastAsia="宋体" w:cs="宋体"/>
          <w:color w:val="000"/>
          <w:sz w:val="28"/>
          <w:szCs w:val="28"/>
        </w:rPr>
        <w:t xml:space="preserve">　　1。深入开展创先争优活动，切实加强党的基层组织建设，进一步增强党支部的创造力、凝聚力和战斗力，为实现公司科学发展提供坚强的政治保证。一是按照省公司党组的要求，建设好四好领导班子。坚持党委理论中心组学习常态化，确保学习质量，不断提高领导班子科学判断形势、应对复杂局面、总揽全局和依法治企的能力。二是着力于党员干部队伍建设，带好队伍，争创“四强”党组织。进一步增强党性修养，增强党员干部大局意识、政治意识、责任意识和忧患意识，提高贯彻落实科学发展观和创先争优的能力与水平，提高工作的系统性、原则性、预见性和创造性，促进企业科学发展上水平。三是夯实支部基础工作，发挥党支部的堡垒作用，确保“万线一针穿”，使各项工作落于实处。四是苦练内功，争做“四优”共产党员，使党员的争先意识得到加强，做到政治素养、岗位技能、工作业绩、群众评价等多方面优秀。</w:t>
      </w:r>
    </w:p>
    <w:p>
      <w:pPr>
        <w:ind w:left="0" w:right="0" w:firstLine="560"/>
        <w:spacing w:before="450" w:after="450" w:line="312" w:lineRule="auto"/>
      </w:pPr>
      <w:r>
        <w:rPr>
          <w:rFonts w:ascii="宋体" w:hAnsi="宋体" w:eastAsia="宋体" w:cs="宋体"/>
          <w:color w:val="000"/>
          <w:sz w:val="28"/>
          <w:szCs w:val="28"/>
        </w:rPr>
        <w:t xml:space="preserve">　　2。加强学习型党组织建设，为实现公司科学发展提供强大动力。按照“科学理论武装头脑、发展战略开拓视野、善于把握客观规律、富有科学创新精神”的思路，以更新学习理念，丰富学习内容，创新学习途径，健全学习机制，完善学习体系，形成优良学风为根本任务，着力提高党员思想政治水平，不断提升党员学习能力、创新能力和知识素养，从而使公司各级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　　3。加强宣传思想工作，畅通企业知情通道，为企业科学发展开拓思想源泉。要衡量正面宣传、把握正确导向的新能源公司宣传思想标准，达到“三个满意”，即致力促进企业工作的全新发展，努力使集团公司、省公司和上级主管部门满意;抓住典型，弘扬正气，宣传文明，贴近职工，努力使职工群众满意;宣传新能源企业文化理念，推出大唐龙江风电精品，扩展大唐文化影响力，努力使社会各界满意。</w:t>
      </w:r>
    </w:p>
    <w:p>
      <w:pPr>
        <w:ind w:left="0" w:right="0" w:firstLine="560"/>
        <w:spacing w:before="450" w:after="450" w:line="312" w:lineRule="auto"/>
      </w:pPr>
      <w:r>
        <w:rPr>
          <w:rFonts w:ascii="宋体" w:hAnsi="宋体" w:eastAsia="宋体" w:cs="宋体"/>
          <w:color w:val="000"/>
          <w:sz w:val="28"/>
          <w:szCs w:val="28"/>
        </w:rPr>
        <w:t xml:space="preserve">　　4。夯实文明单位建设和企业文化建设基础，打造大唐龙江新能源精神家园，为企业科学发展增添精神文化动力。一是高标准起步开展集团公司和地方两个序列的文明单位建设工作，严格按照集团公司和地方创建文明单位办法、体系、要求，夯实基础工作，突出亮点工程，把握时机，逐级进步。二是围绕“龙江风电一家亲”主题，结合集团公司提出的精神家园建设要求，本着“阳光、绿色、快乐”的指导原则，大力开展“深入推进风电企业文化建设，打造龙江新能源精神家园”系列活动，通过开展具有龙江新能源特色的技术攻关、品牌建设、文化体育等活动，进一步营造和谐同心的企业文化氛围，助力企业科学发展。在宣贯省公司“龙行文化”的过程中，以威虎山风电场工程开发建设实绩为依托，弘扬“冰雪”精神，创建集团公司创业文化示范基地，并逐步形成新能源公司企业文化体系。</w:t>
      </w:r>
    </w:p>
    <w:p>
      <w:pPr>
        <w:ind w:left="0" w:right="0" w:firstLine="560"/>
        <w:spacing w:before="450" w:after="450" w:line="312" w:lineRule="auto"/>
      </w:pPr>
      <w:r>
        <w:rPr>
          <w:rFonts w:ascii="宋体" w:hAnsi="宋体" w:eastAsia="宋体" w:cs="宋体"/>
          <w:color w:val="000"/>
          <w:sz w:val="28"/>
          <w:szCs w:val="28"/>
        </w:rPr>
        <w:t xml:space="preserve">　　5。围绕创先争优活动，切实开展好群团组织建设，为企业科学发展注入勃勃生机。在创先争优活动中抓牢党群共建工作，引导职工正确认识公司的发展成果和当前面临的突出矛盾与主要问题，深刻理解“创争”精神，聚焦项目对标一流，出精品、出人才、出效益，以只争朝夕的精神转方式、调结构、强机制，推动公司科学发展上水平。一是进一步加强职工民主管理和民主监督，充分发挥广大职工的主人翁作用。二是全面规范劳动合同管理和劳动用工管理，构建规范有序、和谐稳定的劳动关系。三是发挥好群团组织作用，创新工作思路，凝聚各方力量。四是关心职工生活，努力解决广大职工最关心、最直接、最现实的问题，使员工共享企业发展成果。五是开展好劳动技能竞赛，用技术比武的活动方式促进岗位培训工作。六是要克服公司风场分布省内各地、人员分散较难集中的实际困难，探索新形势下群众文体活动开展的新方式和新方法，坚持群众性、多样性、出新招、创新意，突出特色，打造精品，确保各类活动安全有序的进行。</w:t>
      </w:r>
    </w:p>
    <w:p>
      <w:pPr>
        <w:ind w:left="0" w:right="0" w:firstLine="560"/>
        <w:spacing w:before="450" w:after="450" w:line="312" w:lineRule="auto"/>
      </w:pPr>
      <w:r>
        <w:rPr>
          <w:rFonts w:ascii="宋体" w:hAnsi="宋体" w:eastAsia="宋体" w:cs="宋体"/>
          <w:color w:val="000"/>
          <w:sz w:val="28"/>
          <w:szCs w:val="28"/>
        </w:rPr>
        <w:t xml:space="preserve">　　6。认真贯彻落实省公司党风廉政建设工作部署。按照省公司党建和纪检监察工作会议精神，确定新能源公司20_年度党风廉政建设工作任务和目标。重新完善“20_年度惩防体系工作任务表”，层层签订责任书、承诺书，将工作责任逐级落实到主管领导、单位、部门和具体责任人，做到谁主管、谁负责，一级抓一级、层层有保障。</w:t>
      </w:r>
    </w:p>
    <w:p>
      <w:pPr>
        <w:ind w:left="0" w:right="0" w:firstLine="560"/>
        <w:spacing w:before="450" w:after="450" w:line="312" w:lineRule="auto"/>
      </w:pPr>
      <w:r>
        <w:rPr>
          <w:rFonts w:ascii="宋体" w:hAnsi="宋体" w:eastAsia="宋体" w:cs="宋体"/>
          <w:color w:val="000"/>
          <w:sz w:val="28"/>
          <w:szCs w:val="28"/>
        </w:rPr>
        <w:t xml:space="preserve">　　7。强化制度管理和制度考核。进一步完善制度监督体系，就公司内部重大事项，要建立健全内部监督机制。努力拓宽监督渠道，发挥员工民主监督作用，逐步实现在线监督。同时，加大制度执行、重大事项落实情况的检查力度，通过增加检查次数、加大考核力度，及时完善管理中的薄弱环节，不断完善检查考核机制。</w:t>
      </w:r>
    </w:p>
    <w:p>
      <w:pPr>
        <w:ind w:left="0" w:right="0" w:firstLine="560"/>
        <w:spacing w:before="450" w:after="450" w:line="312" w:lineRule="auto"/>
      </w:pPr>
      <w:r>
        <w:rPr>
          <w:rFonts w:ascii="宋体" w:hAnsi="宋体" w:eastAsia="宋体" w:cs="宋体"/>
          <w:color w:val="000"/>
          <w:sz w:val="28"/>
          <w:szCs w:val="28"/>
        </w:rPr>
        <w:t xml:space="preserve">　　8。深化党风廉政教育。继续加大廉政教育力度，充分利用公司视频网络的优势，组织开展好电化教育活动。同时，注重开展好多种形式的反腐倡廉教育活动，努力在教育形式上有所创新;年内，要重点抓好“廉洁文化”建设，完成提炼体现新能源“冰雪”精神的廉洁文化理念工作。</w:t>
      </w:r>
    </w:p>
    <w:p>
      <w:pPr>
        <w:ind w:left="0" w:right="0" w:firstLine="560"/>
        <w:spacing w:before="450" w:after="450" w:line="312" w:lineRule="auto"/>
      </w:pPr>
      <w:r>
        <w:rPr>
          <w:rFonts w:ascii="宋体" w:hAnsi="宋体" w:eastAsia="宋体" w:cs="宋体"/>
          <w:color w:val="000"/>
          <w:sz w:val="28"/>
          <w:szCs w:val="28"/>
        </w:rPr>
        <w:t xml:space="preserve">　　9。积极推进“阳光工程”建设。根据省公司的部署，认真抓好“阳光招标”、“阳光从业”方案设计和实施。在对管理制度进行梳理、完善的基础上，确定“廉政风险点”、落实责任主体，实施分级管理，强化风险监控。通过实施“阳光工程”与绩效考核的结合，提升争创力度，进一步发挥“阳光”效能。</w:t>
      </w:r>
    </w:p>
    <w:p>
      <w:pPr>
        <w:ind w:left="0" w:right="0" w:firstLine="560"/>
        <w:spacing w:before="450" w:after="450" w:line="312" w:lineRule="auto"/>
      </w:pPr>
      <w:r>
        <w:rPr>
          <w:rFonts w:ascii="宋体" w:hAnsi="宋体" w:eastAsia="宋体" w:cs="宋体"/>
          <w:color w:val="000"/>
          <w:sz w:val="28"/>
          <w:szCs w:val="28"/>
        </w:rPr>
        <w:t xml:space="preserve">　　10。扎实开展效能监察工作和审计监督工作。20_年，新能源公司要继续在“物资采购”、“制度执行”、“工程管理”等方面开展好效能监察工作。要从采购制度落实、采购审批程序、物资规范管理、市场调查监督四方面入手，加大监控力度。制度执行效能监察应以“三重一大”制度为重点，对用人程序、资金审批、奖金发放等方面制度执行情况强化日常监控、重点监控。工程管理效能监察要抓好工程招投标监督、工程质量、设备管理监督和合同管理监督，严格杜绝违纪违规问题的发生。认真开展企业内部审计，完成财务收支审计和年度决算审计工作。同时，要积极配合上级审计组，进行好依兰晨光、富强、集贤太阳山、桦川苏家店工程造价审计和工程决算审计，按时完成审计组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在县直机关党建工作例会上的讲话</w:t>
      </w:r>
    </w:p>
    <w:p>
      <w:pPr>
        <w:ind w:left="0" w:right="0" w:firstLine="560"/>
        <w:spacing w:before="450" w:after="450" w:line="312" w:lineRule="auto"/>
      </w:pPr>
      <w:r>
        <w:rPr>
          <w:rFonts w:ascii="宋体" w:hAnsi="宋体" w:eastAsia="宋体" w:cs="宋体"/>
          <w:color w:val="000"/>
          <w:sz w:val="28"/>
          <w:szCs w:val="28"/>
        </w:rPr>
        <w:t xml:space="preserve">　　局党委决定召开20_年党建工作会，主要目的是深入贯彻落实中央、省、厅关于从严管党治党的系列重大部署，全面加强局机关、局属单位党的建设，推动局机关和局属单位党建工作取得新成效。刚才，部分局直单位、机关处室的同志交流了党建工作的经验做法，希望各单位、各部门互相学习借鉴。李武强副书记对20xx年党建工作进行了总结，对今年党建工作进行了全面安排部署，希望大家结合实际认真抓好贯彻落实。下面，我就抓好20xx年党建工作强调三点意见：</w:t>
      </w:r>
    </w:p>
    <w:p>
      <w:pPr>
        <w:ind w:left="0" w:right="0" w:firstLine="560"/>
        <w:spacing w:before="450" w:after="450" w:line="312" w:lineRule="auto"/>
      </w:pPr>
      <w:r>
        <w:rPr>
          <w:rFonts w:ascii="宋体" w:hAnsi="宋体" w:eastAsia="宋体" w:cs="宋体"/>
          <w:color w:val="000"/>
          <w:sz w:val="28"/>
          <w:szCs w:val="28"/>
        </w:rPr>
        <w:t xml:space="preserve">&gt;　　一、把握“四个态势”，提升党建工作认识</w:t>
      </w:r>
    </w:p>
    <w:p>
      <w:pPr>
        <w:ind w:left="0" w:right="0" w:firstLine="560"/>
        <w:spacing w:before="450" w:after="450" w:line="312" w:lineRule="auto"/>
      </w:pPr>
      <w:r>
        <w:rPr>
          <w:rFonts w:ascii="宋体" w:hAnsi="宋体" w:eastAsia="宋体" w:cs="宋体"/>
          <w:color w:val="000"/>
          <w:sz w:val="28"/>
          <w:szCs w:val="28"/>
        </w:rPr>
        <w:t xml:space="preserve">　　党的十八大以来，中央持续推动从严管党治党，有四个方面的态势需要大家保持清醒认识。</w:t>
      </w:r>
    </w:p>
    <w:p>
      <w:pPr>
        <w:ind w:left="0" w:right="0" w:firstLine="560"/>
        <w:spacing w:before="450" w:after="450" w:line="312" w:lineRule="auto"/>
      </w:pPr>
      <w:r>
        <w:rPr>
          <w:rFonts w:ascii="宋体" w:hAnsi="宋体" w:eastAsia="宋体" w:cs="宋体"/>
          <w:color w:val="000"/>
          <w:sz w:val="28"/>
          <w:szCs w:val="28"/>
        </w:rPr>
        <w:t xml:space="preserve">　　（一）从严管党治党始终保持高压态势，要进一步抓长。党的十八大以来，中央持续推动从严管党治党，先后开展了党的群众路线教育实践活动、“三严三实”专题教育。20_年，中央决定在全体党员中开展“两学一做”学习教育，推动党内教育从“关键少数”向广大党员拓展、从集中性教育向经常性教育延伸。今年，中央、省委、厅党组又提出推动“两学一做”学习教育常态化长效化，充分体现了党中央持续抓党的建设环环相扣、步步深入的政治定力。风化俗成需要时间，步步深入推进管党治党，要持之以恒、管出习惯、久久为功。各级党组织和全体党务工作者要充分认识从严管党治党的长期性、艰巨性、复杂性，坚决克服“速战速决”的心理，打消“麻痹松劲”的念头，杜绝“应付交差”的想法，做好“打持久战”的思想准备，真正将管党治党作为长期的伟大事业，抓好抓实。</w:t>
      </w:r>
    </w:p>
    <w:p>
      <w:pPr>
        <w:ind w:left="0" w:right="0" w:firstLine="560"/>
        <w:spacing w:before="450" w:after="450" w:line="312" w:lineRule="auto"/>
      </w:pPr>
      <w:r>
        <w:rPr>
          <w:rFonts w:ascii="宋体" w:hAnsi="宋体" w:eastAsia="宋体" w:cs="宋体"/>
          <w:color w:val="000"/>
          <w:sz w:val="28"/>
          <w:szCs w:val="28"/>
        </w:rPr>
        <w:t xml:space="preserve">　　（二）从严管党治党呈现向机关基层延伸的态势，要进一步抓细。从中央带头执行“八项规定”，到县处级以上领导干部中开展党的群众路线教育实践活动、三严三实专题教育，再到全体党员中开展“两学一做”学习教育，充分体现了从严管党治党以上率下、逐步向基层延伸的总体趋势。同时，由于机关权力责任最集中、执政骨干最集中、党员干部最集中，人民群众关注度和期望值，机关党建工作一直是管党治党的重中之重，20_年省委出台了《关于进一步加强和改进机关党的建设的意见》。各级党组织和全体党务工作者要准确把握省直机关工委关于从严管党治党“落实到支部、落实靠支部”的要求，进一步抓细抓实党建工作，防止“说起来重要，做起来次要，忙起来不要”的“灯下黑”现象。</w:t>
      </w:r>
    </w:p>
    <w:p>
      <w:pPr>
        <w:ind w:left="0" w:right="0" w:firstLine="560"/>
        <w:spacing w:before="450" w:after="450" w:line="312" w:lineRule="auto"/>
      </w:pPr>
      <w:r>
        <w:rPr>
          <w:rFonts w:ascii="宋体" w:hAnsi="宋体" w:eastAsia="宋体" w:cs="宋体"/>
          <w:color w:val="000"/>
          <w:sz w:val="28"/>
          <w:szCs w:val="28"/>
        </w:rPr>
        <w:t xml:space="preserve">　　（三）从严管党治党呈现越往后要求越高的态势，要进一步抓严。中央坚持把从严治党摆在突出位置，党的十八大以来，作出了改进作风、深入推进党风廉洁建设和反腐败斗争等系列重大部署。尤其是“两准则四条例”相继出台，为从严管党治党划出了一条条鲜明的红线。中央领导多次提出“越往后执纪越严”，发出明确信号：党要管党、从严治党一刻不可放松！从大量事实和数据可以看出，在全面从严治党的过程中，“越往后执纪越严”是要求，更是趋势。各级党组织和全体党务工作者要充分认识到，全面从严治党不是权宜之计，而是我们党立下的庄严的军令状，是关系党和国家生死存亡的长久之策，要站在在党言党、在党忧党、在党为党、在党护党的高度，牢固树立“四个意识”，对党负责、为党分忧，树立更高的工作标准，提出更严的工作要求。</w:t>
      </w:r>
    </w:p>
    <w:p>
      <w:pPr>
        <w:ind w:left="0" w:right="0" w:firstLine="560"/>
        <w:spacing w:before="450" w:after="450" w:line="312" w:lineRule="auto"/>
      </w:pPr>
      <w:r>
        <w:rPr>
          <w:rFonts w:ascii="宋体" w:hAnsi="宋体" w:eastAsia="宋体" w:cs="宋体"/>
          <w:color w:val="000"/>
          <w:sz w:val="28"/>
          <w:szCs w:val="28"/>
        </w:rPr>
        <w:t xml:space="preserve">　　（四）从严管党治党呈现问责越往后越严的态势，要进一步抓实。党的十八大以来，中央、省委着力解决管党治党主体责任缺失、监督责任缺位、管党治党宽松软的问题，在《中国共产党纪律处分条例》中增加对管党治党不力的处分条款基础上，又专门制定出台《中国共产党问责条例》，进一步扎紧了问责的制度笼子，显示出党中央对于全面从严治党的高度重视和坚定信心，释放出强烈政治信号：失责必问、问责必严将成为党内政治生活的常态。各级党组织和全体党务工作者要站在“有权必有责，有责要担当”的高度和个人职业安全的角度，始终保持如履薄冰、如临深渊的危机感，认真履职尽责，切实把从严管党治党各项部署抓紧抓实。</w:t>
      </w:r>
    </w:p>
    <w:p>
      <w:pPr>
        <w:ind w:left="0" w:right="0" w:firstLine="560"/>
        <w:spacing w:before="450" w:after="450" w:line="312" w:lineRule="auto"/>
      </w:pPr>
      <w:r>
        <w:rPr>
          <w:rFonts w:ascii="宋体" w:hAnsi="宋体" w:eastAsia="宋体" w:cs="宋体"/>
          <w:color w:val="000"/>
          <w:sz w:val="28"/>
          <w:szCs w:val="28"/>
        </w:rPr>
        <w:t xml:space="preserve">　&gt;　二、增强“四性”，抓好党建工作落实</w:t>
      </w:r>
    </w:p>
    <w:p>
      <w:pPr>
        <w:ind w:left="0" w:right="0" w:firstLine="560"/>
        <w:spacing w:before="450" w:after="450" w:line="312" w:lineRule="auto"/>
      </w:pPr>
      <w:r>
        <w:rPr>
          <w:rFonts w:ascii="宋体" w:hAnsi="宋体" w:eastAsia="宋体" w:cs="宋体"/>
          <w:color w:val="000"/>
          <w:sz w:val="28"/>
          <w:szCs w:val="28"/>
        </w:rPr>
        <w:t xml:space="preserve">　　抓好党建工作，要加强对党建工作特点和规律的把握，不断提高党建工作的主动性、系统性、创新性和实效性。</w:t>
      </w:r>
    </w:p>
    <w:p>
      <w:pPr>
        <w:ind w:left="0" w:right="0" w:firstLine="560"/>
        <w:spacing w:before="450" w:after="450" w:line="312" w:lineRule="auto"/>
      </w:pPr>
      <w:r>
        <w:rPr>
          <w:rFonts w:ascii="宋体" w:hAnsi="宋体" w:eastAsia="宋体" w:cs="宋体"/>
          <w:color w:val="000"/>
          <w:sz w:val="28"/>
          <w:szCs w:val="28"/>
        </w:rPr>
        <w:t xml:space="preserve">　　（一）把握从严管党治党新要求，增强党建工作的主动性。落实管党治党主体责任是各级党组织责无旁贷的职责。中央、省委、厅党组反复强调，各级党组织要把抓好党建作为政绩，这是明确要求，更是党组织工作的本职回归，是法定之责。要牢固树立“抓好党建是本职，不抓党建是失职，抓不好党建不称职”的责任意识，把党建工作与业务工作同安排、同部署、同检查、同考核。要增强工作的主动性预见性，主动思考工作，不坐等上级指示；主动开展工作，不事事按部就班；主动发现问题，不坐等上级督促；主动解决问题，不等追责问责。</w:t>
      </w:r>
    </w:p>
    <w:p>
      <w:pPr>
        <w:ind w:left="0" w:right="0" w:firstLine="560"/>
        <w:spacing w:before="450" w:after="450" w:line="312" w:lineRule="auto"/>
      </w:pPr>
      <w:r>
        <w:rPr>
          <w:rFonts w:ascii="宋体" w:hAnsi="宋体" w:eastAsia="宋体" w:cs="宋体"/>
          <w:color w:val="000"/>
          <w:sz w:val="28"/>
          <w:szCs w:val="28"/>
        </w:rPr>
        <w:t xml:space="preserve">　　（二）把握从严管党治党新实践，增强党建工作的系统性。近年来局党建工作坚持问题导向，集中解决了一些管党治党中的突出问题。要在巩固成果基础上，以系统思维和方法推进党建工作，将近年来党建工作经验推广到党的建设全过程和各方面，使各项建设相互配合、协调推进。要推进责任传导全覆盖，把全面从严治党要求落实到每个支部、每名党员，防止管党治党责任“空转”。要推进管理手段制度化，坚持用法治思维和法治方式管党治党。要推进严肃党内政治生活常态化，使党的组织生活和党员教育管理管在日常、严在经常。要推动问题整改系统化，分析总结近年来党建工作发现的问题，立行立改，举一反三，系统提升党建工作水平。</w:t>
      </w:r>
    </w:p>
    <w:p>
      <w:pPr>
        <w:ind w:left="0" w:right="0" w:firstLine="560"/>
        <w:spacing w:before="450" w:after="450" w:line="312" w:lineRule="auto"/>
      </w:pPr>
      <w:r>
        <w:rPr>
          <w:rFonts w:ascii="宋体" w:hAnsi="宋体" w:eastAsia="宋体" w:cs="宋体"/>
          <w:color w:val="000"/>
          <w:sz w:val="28"/>
          <w:szCs w:val="28"/>
        </w:rPr>
        <w:t xml:space="preserve">　　（三）总结从严管党治党新经验，增强党建工作的创造性。认真贯彻法治和德治、反腐与防腐、治标与治本、严管和厚爱相统一的战略思想，增强党建工作的创新性。要创新理念，推动党建工作融入中心工作，虚功实做。要注重严格管理与关怀服务并重，改进党员队伍教育管理的方式方法，提倡一对一、面对面,人性化的交流,解决实际问题,增强党员对党组织的认同感、归宿感,激发党员参与党建工作的积极性、主动性。要创新动力,下沉工作重心,抓好支部建设,营造“比学赶帮超”的浓厚氛围,发挥党支部的战斗堡垒作用。要着眼于激发基层党务工作者队伍的活力,选拔一批政治素质高、思想活跃、作风过硬、熟悉业务的党务工作者,健全完善激励机制,努力打造一支充满活力的党务工作者队伍。</w:t>
      </w:r>
    </w:p>
    <w:p>
      <w:pPr>
        <w:ind w:left="0" w:right="0" w:firstLine="560"/>
        <w:spacing w:before="450" w:after="450" w:line="312" w:lineRule="auto"/>
      </w:pPr>
      <w:r>
        <w:rPr>
          <w:rFonts w:ascii="宋体" w:hAnsi="宋体" w:eastAsia="宋体" w:cs="宋体"/>
          <w:color w:val="000"/>
          <w:sz w:val="28"/>
          <w:szCs w:val="28"/>
        </w:rPr>
        <w:t xml:space="preserve">　　（四）贯彻从严管党治党新要求,增强全面从严治党实效性。要健全完善工作机制,落实“支部建在处室、处长担任书记”的工作机制,强化处室负责人和支部书记“一岗双责”,实现机关党的组织和工作全面、规范、有效覆盖,让基层基础强起来、党建活动实起来。要强化日常的督促检查,对每项具体工作从决策、部署、落实、督查、效果评估等各个环节都规定“硬性”指标、提出明确要求,避免大而化之、笼而统之。</w:t>
      </w:r>
    </w:p>
    <w:p>
      <w:pPr>
        <w:ind w:left="0" w:right="0" w:firstLine="560"/>
        <w:spacing w:before="450" w:after="450" w:line="312" w:lineRule="auto"/>
      </w:pPr>
      <w:r>
        <w:rPr>
          <w:rFonts w:ascii="宋体" w:hAnsi="宋体" w:eastAsia="宋体" w:cs="宋体"/>
          <w:color w:val="000"/>
          <w:sz w:val="28"/>
          <w:szCs w:val="28"/>
        </w:rPr>
        <w:t xml:space="preserve">&gt;　　三、做到“三个到位”,强化党建工作领导</w:t>
      </w:r>
    </w:p>
    <w:p>
      <w:pPr>
        <w:ind w:left="0" w:right="0" w:firstLine="560"/>
        <w:spacing w:before="450" w:after="450" w:line="312" w:lineRule="auto"/>
      </w:pPr>
      <w:r>
        <w:rPr>
          <w:rFonts w:ascii="宋体" w:hAnsi="宋体" w:eastAsia="宋体" w:cs="宋体"/>
          <w:color w:val="000"/>
          <w:sz w:val="28"/>
          <w:szCs w:val="28"/>
        </w:rPr>
        <w:t xml:space="preserve">　　抓好党建工作,关键在责任落实,做到有人抓、有人管、有人干,核心在于“三个到位”。</w:t>
      </w:r>
    </w:p>
    <w:p>
      <w:pPr>
        <w:ind w:left="0" w:right="0" w:firstLine="560"/>
        <w:spacing w:before="450" w:after="450" w:line="312" w:lineRule="auto"/>
      </w:pPr>
      <w:r>
        <w:rPr>
          <w:rFonts w:ascii="宋体" w:hAnsi="宋体" w:eastAsia="宋体" w:cs="宋体"/>
          <w:color w:val="000"/>
          <w:sz w:val="28"/>
          <w:szCs w:val="28"/>
        </w:rPr>
        <w:t xml:space="preserve">　　（一）责任落实到位。要加强对党建工作的组织领导,各级党组织书记对党建重大工作、重大活动等要亲自抓、亲自管、亲自过问。要定期分析研究党建工作形势,研究党建工作的重点难点问题,查找薄弱环节,制定改进措施。要健全党建工作责任机制,建立健全主要领导负总责、分管领导具体抓、党务部门综合协调、行政负责人“一岗双责”的党建工作责任体系,形成一级抓一级、层层抓落实的良好局面。要建立责任追究机制,解决好有责不负、失责不究的问题,确保党建工作责任制不折不扣地落实。兴蜀公司、公路医院、公路职工疗养院等有下属党支部的单位,要切实履行好管理责任,加强对所属党组织工作的指导和督促。</w:t>
      </w:r>
    </w:p>
    <w:p>
      <w:pPr>
        <w:ind w:left="0" w:right="0" w:firstLine="560"/>
        <w:spacing w:before="450" w:after="450" w:line="312" w:lineRule="auto"/>
      </w:pPr>
      <w:r>
        <w:rPr>
          <w:rFonts w:ascii="宋体" w:hAnsi="宋体" w:eastAsia="宋体" w:cs="宋体"/>
          <w:color w:val="000"/>
          <w:sz w:val="28"/>
          <w:szCs w:val="28"/>
        </w:rPr>
        <w:t xml:space="preserve">　　（二）力量配备到位。要解决有人干事的问题,严格落实《中国共产党党和国家机关基层组织工作条例》和四川省《实施细则》,保证专兼职党务干部数量。要确保工作任务与工作力量相协调,避免“分工靠领导一句话,工作靠党办一个部门抓,责任靠书记一个人扛”的局面。要解决有能力干事的问题,加强分类培训,使每名党务干部都成为党建工作的行家里手。</w:t>
      </w:r>
    </w:p>
    <w:p>
      <w:pPr>
        <w:ind w:left="0" w:right="0" w:firstLine="560"/>
        <w:spacing w:before="450" w:after="450" w:line="312" w:lineRule="auto"/>
      </w:pPr>
      <w:r>
        <w:rPr>
          <w:rFonts w:ascii="宋体" w:hAnsi="宋体" w:eastAsia="宋体" w:cs="宋体"/>
          <w:color w:val="000"/>
          <w:sz w:val="28"/>
          <w:szCs w:val="28"/>
        </w:rPr>
        <w:t xml:space="preserve">　　（三）考核问责到位。要建立严格、具体、简练的考核标准,确保落实到位。要树立问责导向,对党委书记、支部书记履职不力的,要严肃问责追责,而且要体现力度,在提拔任用和评先推优中实行党建工作一票否决制。要健全机关党建工作激励机制,为认真负责、踏实干事的党务干部提供成长成才的机会。</w:t>
      </w:r>
    </w:p>
    <w:p>
      <w:pPr>
        <w:ind w:left="0" w:right="0" w:firstLine="560"/>
        <w:spacing w:before="450" w:after="450" w:line="312" w:lineRule="auto"/>
      </w:pPr>
      <w:r>
        <w:rPr>
          <w:rFonts w:ascii="宋体" w:hAnsi="宋体" w:eastAsia="宋体" w:cs="宋体"/>
          <w:color w:val="000"/>
          <w:sz w:val="28"/>
          <w:szCs w:val="28"/>
        </w:rPr>
        <w:t xml:space="preserve">　　总之,做好党建工作是全体党务工作者义不容辞的政治责任。希望大家以更加饱满的工作热情,更加积极的工作态度,更加扎实的工作措施,全身心投入到工作中去,把中央、省委和厅党组管党治党各项要求落实好,努力开创党建工作新局面,为全省公路交通事业持续健康发展提供有力的政治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第3篇: 在县直机关党建工作例会上的讲话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事业成败，关键在党、关键在人。习近平总书记在多个场合反复强调，要“一心一意谋发展，聚精会神抓党建”。1月13日，在与中央党校第一期县委书记研修班学员进行座谈时，习近平总书记对在场和全国的县委书记提出了“心中有党、心中有民、心中有责、心中有戒”的要求。我觉得这不仅是对县委书记的要求，更是对全国各级党组织书记的要求。下面，我就如何贯彻落实好习近平总书记关于加强党的建设有关重要讲话精神，进一步抓好我县基层党建工作，再讲几点意见。</w:t>
      </w:r>
    </w:p>
    <w:p>
      <w:pPr>
        <w:ind w:left="0" w:right="0" w:firstLine="560"/>
        <w:spacing w:before="450" w:after="450" w:line="312" w:lineRule="auto"/>
      </w:pPr>
      <w:r>
        <w:rPr>
          <w:rFonts w:ascii="宋体" w:hAnsi="宋体" w:eastAsia="宋体" w:cs="宋体"/>
          <w:color w:val="000"/>
          <w:sz w:val="28"/>
          <w:szCs w:val="28"/>
        </w:rPr>
        <w:t xml:space="preserve">　　一、要强化政治担当，履行好管党治党责任。作为一级党组织的书记，抓好党建工作是“天职”，是第一位的责任。但在实际工作中，我们不少同志是否存在“讲起来重要，忙起来忘掉”、“谈业务一整天，讲党建一支烟”的情况，我看都不同程度的存在，刚才在述职过程中不少同志也主动进行了这方面的反思。应当认识到，当前党员干部队伍中还存在这样、那样的问题，其根子都在于管党治党责任没有落实到位。为此，在今后工作中，全县各级党组织尤其是党组织“一把手”，要切实增强管党治党意识，落实好管党治党责任。一是思想上要真正重视。要正确理解并处理好党的建设同其他工作的关系，二者好比“皮”与“毛”的关系，“皮之不存，毛将焉附”。如果我们党的力量衰弱、式微了，再好的部署也无法落实，再美的愿景也不能实现，又何谈政绩?所以，同志们要把抓好党建作为最大的政绩，把党建工作和中心工作同谋划、同部署、同考核，真正做到守土有责、守土尽责。二是要求上要从严从实。世间事，做于细，成于严。从严是我们做好一切工作的重要保障。开展党的群众路线教育实践活动启示我们，只要真管真严、敢管敢严、长管长严，而不是管一阵放一阵、严一阵松一阵，就没有什么解决不了的问题，面对“四风”顽疾，我们也曾担心过能否治得住，但在从上至下的不懈努力下，已经取得了有目共瞩的改观。作风建设如此，党的建设同样如此，要求上要从严，落实上要从实，以严抓实管促进党的建设见到成效。三是行动上要率先垂范。只有党组织“一把手”真正沉下心思抓党建，那么所在的党组织才有可能真正做到聚精会神抓党建，党组织的班子成员也才有可能履行好分管领域从严治党的责任。因此，党组织“一把手”要示范带动，发挥好“领头羊”的作用，当好“班长”，带好班子，管好队伍，把每一级党组织打造成坚强的“堡垒”。</w:t>
      </w:r>
    </w:p>
    <w:p>
      <w:pPr>
        <w:ind w:left="0" w:right="0" w:firstLine="560"/>
        <w:spacing w:before="450" w:after="450" w:line="312" w:lineRule="auto"/>
      </w:pPr>
      <w:r>
        <w:rPr>
          <w:rFonts w:ascii="宋体" w:hAnsi="宋体" w:eastAsia="宋体" w:cs="宋体"/>
          <w:color w:val="000"/>
          <w:sz w:val="28"/>
          <w:szCs w:val="28"/>
        </w:rPr>
        <w:t xml:space="preserve">　　二、要坚持问题导向，解决好党建突出问题。对于刚才市组部同志提到的一些党建工作中的共性问题，以及我点评中提到的各乡镇党建工作中存在的个性问题，需要在以后工作中有针对性地加以解决，补齐“短板”，促进全县党建水平的整体提高。要着力抓好以下三个方面的工作：一是要解决党组织覆盖不足的问题。对乡镇的非公经济组织、社会组织、农民专业合作社、产业协会等领域党组织建立滞后的问题，非公经济组织因党组织挂靠或联建导致党员活动不正常、党建工作难开展的问题，以及乡镇学校党组织管理体制不顺畅等问题，都必须在今年取得新的突破，不断提高党组织的有效覆盖。要动态排查并做好软弱涣散党组织的整顿转化工作，加强村级共青团、妇代会等群团组织建设，确保基层党组织的战斗力和凝聚力。二是要解决党员队伍建设中存在的问题。要重视党组织“带头人”建设，对“两委”换届中没有选举出党组织书记的2个村、1个社区，乡(镇)要选派得力干部担任支部第一书记，并积极创造条件，在当地党员中选出合适人选担任书记。今年要进一步减少下派干部担任非公企业党组织书记的人数。要做好村(社区)“两委”换届后教育培训工作，提升履职能力和服务群众水平。要注重新发展党员的质量，将一些品行好、文化程度相对高的优秀年轻人培养吸纳到党员队伍中来，进一步改善农村党员队伍的年龄结构、知识结构，力争今年新发展农村党员中，35岁以下的不低于55%，高中文化程度以上的不低于60%。三是要解决农村党员日常教育管理存在的问题。坚持“三会一课”制度，推进组织生活规范化、制度化，关注并解决农村党员培训少、活动少，身份难体现、作用难发挥的问题。对以上三方面问题，必须列为今年全县党建工作的重点，作为乡(镇)、村(社区)党建工作考核的重要内容，强化督促检查，促进党组织书记目标明确地抓好基层党的建设各项工作。</w:t>
      </w:r>
    </w:p>
    <w:p>
      <w:pPr>
        <w:ind w:left="0" w:right="0" w:firstLine="560"/>
        <w:spacing w:before="450" w:after="450" w:line="312" w:lineRule="auto"/>
      </w:pPr>
      <w:r>
        <w:rPr>
          <w:rFonts w:ascii="宋体" w:hAnsi="宋体" w:eastAsia="宋体" w:cs="宋体"/>
          <w:color w:val="000"/>
          <w:sz w:val="28"/>
          <w:szCs w:val="28"/>
        </w:rPr>
        <w:t xml:space="preserve">　　三、要密切党群关系，践行好为民服务宗旨。民生连着民心，民生是最大的政治。只有心中有民，党建工作才有方向，才不会偏离正确的轨道。在今后党的建设中，一是要完善为民服务平台。经过这几年的努力，乡(镇)和村(社区)便民服务场所硬件设施都比较完善了，村(社区)活动场所也有了大的改善，但建好了不等于管好了、用好了，不等于服务群众的水平就实现了质的提升。据组织部门统计，全县还有10%左右的村(社区)便民服务站(点)运行不够正常，值班制度执行得不够好，服务态度和水平有待提高，从今年起，各乡镇要把如何管好、用好便民服务中心(站)，作为提升服务群众水平的一个重点，坚持好值班制度和为民服务全程代理等机制，促进便民服务向规范化、制度化方向迈进。二是要找准工作抓手。要运用好以往形成的群众工作平台，继续深入推进“连心、强基、模范”三大工程，扎实开展好“三送”工作。今年，要在做好便民服务日常工作的基础上，着重干好两件事：第一是要在全县各乡(镇)全面推广“连心桥”手机客户端，做到城乡群众全覆盖，继续深化“即时、互动、便民”服务功能，真正走出一条“网上群众路线”，争取每一名干部都能通过“连心桥”平台，与自己联系服务的群众建立不间断、点对点的沟通与服务，同时开展研究论证，看能否与我们的网上办公系统实现互联互通，使“掌上服务”功能更加完善、沟通更加顺畅、服务更加贴心。第二是要在精准扶贫过程中进一步拉近与群众的心理距离，使广大群众更加认可我们的干部，更加拥护党的工作。在推进“一户一策、一对一结对帮扶”过程中，要真正沉下心思、扑下身子，掌握群众最关心的问题，解决最急需解决的问题，做到和群众同坐一条板凳，用群众的语言交流沟通，讲掏心窝的话，让群众愿意听、听得懂、听得进，真正赢得群众的理解和支持，用群众脱贫致富的实绩来检验为民服务能力的高低。三是要发挥党员模范作用。当前，少数党员，特别是一些农村党员，党员意识薄弱，在日常生产生活中等同于一般群众，没有体现出先锋模范作用。今后，要把发挥党员作用，抓好示范引领作为工作重点，组织开展好党员“先锋创绩”、党员志愿服务等活动，引导广大党员在促进振兴发展中争当先锋，在遵纪守法方面当好表率，进一步增强党员在群众中的影响力、号召力和凝聚力，真正发挥“一名党员就是一面旗帜”的作用。</w:t>
      </w:r>
    </w:p>
    <w:p>
      <w:pPr>
        <w:ind w:left="0" w:right="0" w:firstLine="560"/>
        <w:spacing w:before="450" w:after="450" w:line="312" w:lineRule="auto"/>
      </w:pPr>
      <w:r>
        <w:rPr>
          <w:rFonts w:ascii="宋体" w:hAnsi="宋体" w:eastAsia="宋体" w:cs="宋体"/>
          <w:color w:val="000"/>
          <w:sz w:val="28"/>
          <w:szCs w:val="28"/>
        </w:rPr>
        <w:t xml:space="preserve">　　四、要强化工作保障，夯实基层党组织基础。主要在以下几方面下功夫：一是要加大基层党建投入。要认真落实“一定三有”要求，强化村级组织运转经费保障。20_年全县基层党建工作经费增长13%以上，增幅要高于财政总收入增幅，统筹不少于300万元资金用于小型民生项目建设，提升基层党组织办事能力。投入100万元以上，用于完善“连心桥”平台建设。要进一步提高村(社区)干部工资报酬，调动基层干部工作积极性，今年村和社区干部工资报酬都将进行调整。要继续做好村、社区活动场所改造和新建工作，按新建10万元、改建5万元的标准及时足额下拨补助，年内至少完成村级组织活动场所5个以上、社区办公场所1个以上。二是要想方设法壮大村级集体经济。在党委、政府加大党建投入的同时，更为重要的是要发展壮大村级集体经济，提高经济发展内生动力和带动群众致富水平。要统筹用好1000万元产业扶贫专项资金，着力培育新型农业经营主体，壮大农村优势产业，提高农民参与产业发展的积极性和受益面。各乡(镇)党委和村(社区)党组织，要有重点地抓好一批专业合作社、家庭农场的培育，大力推广“龙头企业+合作社+基地+农户”的产业发展模式，拓宽群众增收渠道，带领群众脱贫致富。20_年底，要让一批村(社区)集体经济收入实现零的突破，全县村级负债减少150万元以上，让更多的村(社区)增强服务群众的实力。三是要进一步加强党风廉政建设。严格落实党风廉政建设党委主体责任和纪委监督责任，加大查处侵害群众利益、贪占民生资金的人和事，切实纠正发生在群众身边的不正之风。持之以恒抓好中央八项规定和省市县作风建设相关规定的执行，巩固好教育实践活动成果，促进党风、政风和社会风气持续向好，为全县发展营造风清气正的环境。</w:t>
      </w:r>
    </w:p>
    <w:p>
      <w:pPr>
        <w:ind w:left="0" w:right="0" w:firstLine="560"/>
        <w:spacing w:before="450" w:after="450" w:line="312" w:lineRule="auto"/>
      </w:pPr>
      <w:r>
        <w:rPr>
          <w:rFonts w:ascii="宋体" w:hAnsi="宋体" w:eastAsia="宋体" w:cs="宋体"/>
          <w:color w:val="000"/>
          <w:sz w:val="28"/>
          <w:szCs w:val="28"/>
        </w:rPr>
        <w:t xml:space="preserve">　　同志们，党的建设是一个庞大的系统工程，是新时期做好一切工作的“牛鼻子”，希望大家一起努力，共同来谋划、共同来落实，把全县党的建设推向前进，进而把全南的各项事业推向前进!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2025-04-02T15:23:20+08:00</dcterms:created>
  <dcterms:modified xsi:type="dcterms:W3CDTF">2025-04-02T15:23:20+08:00</dcterms:modified>
</cp:coreProperties>
</file>

<file path=docProps/custom.xml><?xml version="1.0" encoding="utf-8"?>
<Properties xmlns="http://schemas.openxmlformats.org/officeDocument/2006/custom-properties" xmlns:vt="http://schemas.openxmlformats.org/officeDocument/2006/docPropsVTypes"/>
</file>