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演讲稿征文比赛范文【5篇】</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比赛范文【5篇】，欢迎阅读！ &gt;1.演讲稿征文比赛范文...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比赛范文【5篇】，欢迎阅读！</w:t>
      </w:r>
    </w:p>
    <w:p>
      <w:pPr>
        <w:ind w:left="0" w:right="0" w:firstLine="560"/>
        <w:spacing w:before="450" w:after="450" w:line="312" w:lineRule="auto"/>
      </w:pPr>
      <w:r>
        <w:rPr>
          <w:rFonts w:ascii="宋体" w:hAnsi="宋体" w:eastAsia="宋体" w:cs="宋体"/>
          <w:color w:val="000"/>
          <w:sz w:val="28"/>
          <w:szCs w:val="28"/>
        </w:rPr>
        <w:t xml:space="preserve">&gt;1.演讲稿征文比赛范文</w:t>
      </w:r>
    </w:p>
    <w:p>
      <w:pPr>
        <w:ind w:left="0" w:right="0" w:firstLine="560"/>
        <w:spacing w:before="450" w:after="450" w:line="312" w:lineRule="auto"/>
      </w:pPr>
      <w:r>
        <w:rPr>
          <w:rFonts w:ascii="宋体" w:hAnsi="宋体" w:eastAsia="宋体" w:cs="宋体"/>
          <w:color w:val="000"/>
          <w:sz w:val="28"/>
          <w:szCs w:val="28"/>
        </w:rPr>
        <w:t xml:space="preserve">　　各位领导、护士姐妹们：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全面为患者实施基础护理的时代，只要我们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　　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　　因为我是一名护士，在我的心中，病人就好比生了疾患的树，但愿我们的帮助如阳光雨露，润物细无声，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　　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&gt;2.演讲稿征文比赛范文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　　让我们一起扬帆起航，飘过辽阔的海洋，去追寻彼此的青xxxx想！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&gt;3.演讲稿征文比赛范文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这里我想问自己及大家一个问题，态度能决定一切吗？</w:t>
      </w:r>
    </w:p>
    <w:p>
      <w:pPr>
        <w:ind w:left="0" w:right="0" w:firstLine="560"/>
        <w:spacing w:before="450" w:after="450" w:line="312" w:lineRule="auto"/>
      </w:pPr>
      <w:r>
        <w:rPr>
          <w:rFonts w:ascii="宋体" w:hAnsi="宋体" w:eastAsia="宋体" w:cs="宋体"/>
          <w:color w:val="000"/>
          <w:sz w:val="28"/>
          <w:szCs w:val="28"/>
        </w:rPr>
        <w:t xml:space="preserve">　　态度，辞典这样解释给我们，态度是人对事或物所持的观点和看法。总的来讲你可以有两种生活的态度，或积极，或消极，积极与消极于人生影响巨大。</w:t>
      </w:r>
    </w:p>
    <w:p>
      <w:pPr>
        <w:ind w:left="0" w:right="0" w:firstLine="560"/>
        <w:spacing w:before="450" w:after="450" w:line="312" w:lineRule="auto"/>
      </w:pPr>
      <w:r>
        <w:rPr>
          <w:rFonts w:ascii="宋体" w:hAnsi="宋体" w:eastAsia="宋体" w:cs="宋体"/>
          <w:color w:val="000"/>
          <w:sz w:val="28"/>
          <w:szCs w:val="28"/>
        </w:rPr>
        <w:t xml:space="preserve">　　中国有一句古话，人人皆可为尧舜。我们周围很多人他们没有流利的口才，没有资深的学历、没有显赫的背景，但他们成功了。一是他们有很明确的奋斗的目标，更重要的在于他们把心中所想转化为实际行动，有积极向上明确的态度，认真、努力使他们一步步向理想靠近，最终获得了成功。</w:t>
      </w:r>
    </w:p>
    <w:p>
      <w:pPr>
        <w:ind w:left="0" w:right="0" w:firstLine="560"/>
        <w:spacing w:before="450" w:after="450" w:line="312" w:lineRule="auto"/>
      </w:pPr>
      <w:r>
        <w:rPr>
          <w:rFonts w:ascii="宋体" w:hAnsi="宋体" w:eastAsia="宋体" w:cs="宋体"/>
          <w:color w:val="000"/>
          <w:sz w:val="28"/>
          <w:szCs w:val="28"/>
        </w:rPr>
        <w:t xml:space="preserve">　　你的态度就决定着你的人生。要么被生命驾驭，要么去驾驭生命。抱怨与责备只能让你的处境更加糟糕，改变生活工作的态度从点滴开始，它不一定是改变过去所有的生活步调，它可以是一个当下情绪的转换，或是一个行为的修正。不恣意放纵自己，养成良好积极的处事习惯，你的人生也就将从此改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&gt;4.演讲稿征文比赛范文</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　　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　　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　　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　　\"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　　我们，在此刻宣誓：美好青春，我们只争朝夕！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&gt;5.演讲稿征文比赛范文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在非洲的一片茂密丛林中，走着四个皮包骨头的男子，他们扛着一只沉重的箱子，在密林里踉踉跄跄地向前走。他们跟随队长进入丛林探险，可是，队长却在任务即将完成时患疾病而不幸长眠于丛林中了。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2025-04-19T09:08:42+08:00</dcterms:created>
  <dcterms:modified xsi:type="dcterms:W3CDTF">2025-04-19T09:08:42+08:00</dcterms:modified>
</cp:coreProperties>
</file>

<file path=docProps/custom.xml><?xml version="1.0" encoding="utf-8"?>
<Properties xmlns="http://schemas.openxmlformats.org/officeDocument/2006/custom-properties" xmlns:vt="http://schemas.openxmlformats.org/officeDocument/2006/docPropsVTypes"/>
</file>