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新时期做好意识形态工作发言稿十二篇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以下是为大家整理的关于新时期做好意识形态工作发言稿的文章12篇 ,欢迎品鉴！【篇1】新时期做好意识形态工作发言稿　　同志们，这次会议的主要任务是...</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以下是为大家整理的关于新时期做好意识形态工作发言稿的文章12篇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【篇2】新时期做好意识形态工作发言稿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【篇4】新时期做好意识形态工作发言稿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要牢固树立“四个意识”，认真落实意识形态工作责任制，切实把思想行动统一到中央的决策部署上来。就如何做好我局当前和今后一个时期意识形态工作提出四点要求：</w:t>
      </w:r>
    </w:p>
    <w:p>
      <w:pPr>
        <w:ind w:left="0" w:right="0" w:firstLine="560"/>
        <w:spacing w:before="450" w:after="450" w:line="312" w:lineRule="auto"/>
      </w:pPr>
      <w:r>
        <w:rPr>
          <w:rFonts w:ascii="宋体" w:hAnsi="宋体" w:eastAsia="宋体" w:cs="宋体"/>
          <w:color w:val="000"/>
          <w:sz w:val="28"/>
          <w:szCs w:val="28"/>
        </w:rPr>
        <w:t xml:space="preserve">　　一要提高政治站位。要切实把意识形态工作看成重中之重摆上工作日程，深刻认识新时代背景下意识形态工作的特征，深入分析意识形态领域形势，及时发现倾向性、苗头性问题；</w:t>
      </w:r>
    </w:p>
    <w:p>
      <w:pPr>
        <w:ind w:left="0" w:right="0" w:firstLine="560"/>
        <w:spacing w:before="450" w:after="450" w:line="312" w:lineRule="auto"/>
      </w:pPr>
      <w:r>
        <w:rPr>
          <w:rFonts w:ascii="宋体" w:hAnsi="宋体" w:eastAsia="宋体" w:cs="宋体"/>
          <w:color w:val="000"/>
          <w:sz w:val="28"/>
          <w:szCs w:val="28"/>
        </w:rPr>
        <w:t xml:space="preserve">　　二要加强学习。要深入学习理解十九大报告对意识形态工作的论述，认真学习领会中央和上级党组织关于意识形态工作的相关文件精神，切实以习近平新时代中国特色社会主义思想为指引，积极培育和践行社会主义核心价值观，坚持立德树人根本任务。</w:t>
      </w:r>
    </w:p>
    <w:p>
      <w:pPr>
        <w:ind w:left="0" w:right="0" w:firstLine="560"/>
        <w:spacing w:before="450" w:after="450" w:line="312" w:lineRule="auto"/>
      </w:pPr>
      <w:r>
        <w:rPr>
          <w:rFonts w:ascii="宋体" w:hAnsi="宋体" w:eastAsia="宋体" w:cs="宋体"/>
          <w:color w:val="000"/>
          <w:sz w:val="28"/>
          <w:szCs w:val="28"/>
        </w:rPr>
        <w:t xml:space="preserve">　　三要强化意识形态管理。要抓住重点，要强化对网络媒体、报告讲座、宣传阵地、微信群和QQ群等重点部位的管理，在工作过程中，不得设立小圈子，以人划线。要牢牢把握意识形态主导权，确保弘扬主旋律，传递正能量，营造浓厚的育人氛围。</w:t>
      </w:r>
    </w:p>
    <w:p>
      <w:pPr>
        <w:ind w:left="0" w:right="0" w:firstLine="560"/>
        <w:spacing w:before="450" w:after="450" w:line="312" w:lineRule="auto"/>
      </w:pPr>
      <w:r>
        <w:rPr>
          <w:rFonts w:ascii="宋体" w:hAnsi="宋体" w:eastAsia="宋体" w:cs="宋体"/>
          <w:color w:val="000"/>
          <w:sz w:val="28"/>
          <w:szCs w:val="28"/>
        </w:rPr>
        <w:t xml:space="preserve">　　四要压实责任。党员干部要肩负起意识形态工作主体责任，把意识形态工作放在心上，扛在肩上，抓在手上。各处室主要负责人要一岗双责，压实压细工作责任，形成齐抓共管的长效机制。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【篇6】新时期做好意识形态工作发言稿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黑体" w:hAnsi="黑体" w:eastAsia="黑体" w:cs="黑体"/>
          <w:color w:val="000000"/>
          <w:sz w:val="36"/>
          <w:szCs w:val="36"/>
          <w:b w:val="1"/>
          <w:bCs w:val="1"/>
        </w:rPr>
        <w:t xml:space="preserve">【篇7】新时期做好意识形态工作发言稿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【篇8】新时期做好意识形态工作发言稿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黑体" w:hAnsi="黑体" w:eastAsia="黑体" w:cs="黑体"/>
          <w:color w:val="000000"/>
          <w:sz w:val="36"/>
          <w:szCs w:val="36"/>
          <w:b w:val="1"/>
          <w:bCs w:val="1"/>
        </w:rPr>
        <w:t xml:space="preserve">【篇9】新时期做好意识形态工作发言稿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【篇10】新时期做好意识形态工作发言稿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党委召开这次意识形态工作会议，主要任务是深入学习贯彻习总书记关于意识形态工作的重要指示和中央有关决策部署，认真贯彻落实自治区、盟委、旗委意识形态工作会议精神，分析意识形态领域面临的新形势新任务新要求，研究部署全局意识形态工作，进一步提高文化旅游意识形态领域工作水平，为加快全旗脱贫攻坚、旗域经济发展提供思想和舆论保障。</w:t>
      </w:r>
    </w:p>
    <w:p>
      <w:pPr>
        <w:ind w:left="0" w:right="0" w:firstLine="560"/>
        <w:spacing w:before="450" w:after="450" w:line="312" w:lineRule="auto"/>
      </w:pPr>
      <w:r>
        <w:rPr>
          <w:rFonts w:ascii="宋体" w:hAnsi="宋体" w:eastAsia="宋体" w:cs="宋体"/>
          <w:color w:val="000"/>
          <w:sz w:val="28"/>
          <w:szCs w:val="28"/>
        </w:rPr>
        <w:t xml:space="preserve">　　下面，我就做好全局意识形态工作讲四个方面的意见。</w:t>
      </w:r>
    </w:p>
    <w:p>
      <w:pPr>
        <w:ind w:left="0" w:right="0" w:firstLine="560"/>
        <w:spacing w:before="450" w:after="450" w:line="312" w:lineRule="auto"/>
      </w:pPr>
      <w:r>
        <w:rPr>
          <w:rFonts w:ascii="宋体" w:hAnsi="宋体" w:eastAsia="宋体" w:cs="宋体"/>
          <w:color w:val="000"/>
          <w:sz w:val="28"/>
          <w:szCs w:val="28"/>
        </w:rPr>
        <w:t xml:space="preserve">　　一要强化思想建设，把牢正确方向。我们要认真贯彻落实中央、自治区、盟、旗关于意识形态工作的决策部署，不断巩固马克思主义在意识形态领域的指导地位。各单位班子成员要发挥示范引领作用，用习近平总书记系列重要讲话精神武装头脑，把理论学习成果转化为谋划工作的具体思路、破解难题的举措办法、推动发展的实际成效。结合“两学一做”学习教育在全局掀起学习热潮，，围绕我旗脱贫攻坚、产业培育、文化建设、旅游开发、旗域经济发展等工作实践与探索，开展理论研究，更好地促进我旗经济社会发展。</w:t>
      </w:r>
    </w:p>
    <w:p>
      <w:pPr>
        <w:ind w:left="0" w:right="0" w:firstLine="560"/>
        <w:spacing w:before="450" w:after="450" w:line="312" w:lineRule="auto"/>
      </w:pPr>
      <w:r>
        <w:rPr>
          <w:rFonts w:ascii="宋体" w:hAnsi="宋体" w:eastAsia="宋体" w:cs="宋体"/>
          <w:color w:val="000"/>
          <w:sz w:val="28"/>
          <w:szCs w:val="28"/>
        </w:rPr>
        <w:t xml:space="preserve">　　二要强化舆论引导，营造良好氛围。各单位必须牢牢把控好新闻舆论导向，为我旗文化旅游发展营造良好舆论环境。进一步加强新闻宣传报道工作，精心组织实施好党的十九大系列主题报道活动，把中央、自治区、盟委、旗委各项决策部署实践宣传好，把党和政府的声音传播好，把社会主流展示好。努力提高运用新媒体的能力，提高应对突发事件的水平，对景区游客一些负面影响和舆论要进行及时正确的引导，避免或减少公众猜测，做好窗口单位意识形态的宣传工作，牢牢把握新闻舆论的主动权。积极推进精神扶贫工作，培育践行社会主义核心价值观，弘扬文明新风，引导广大群众移风易俗，树立婚丧嫁娶新风气。坚持“以人民为中心、以服务为导向”的发展理念，继续加强阿右旗文化旅游局微信公众号在全旗文化旅游宣传中的核心引领作用，让官方公众号发布的信息成为展示阿拉善右旗形象、服务群众生活的窗口。</w:t>
      </w:r>
    </w:p>
    <w:p>
      <w:pPr>
        <w:ind w:left="0" w:right="0" w:firstLine="560"/>
        <w:spacing w:before="450" w:after="450" w:line="312" w:lineRule="auto"/>
      </w:pPr>
      <w:r>
        <w:rPr>
          <w:rFonts w:ascii="宋体" w:hAnsi="宋体" w:eastAsia="宋体" w:cs="宋体"/>
          <w:color w:val="000"/>
          <w:sz w:val="28"/>
          <w:szCs w:val="28"/>
        </w:rPr>
        <w:t xml:space="preserve">　　三要管控意识阵地，履行管理责任。坚决守好传统阵地、新媒体平台、党员言论等阵地，切实履行好意识形态阵地管理责任，确保意识形态领域安全。加强对各类刊物、协会、学术研讨会的管理，坚持正确的学术方向，绝不给错误思想言论提供传播渠道。加强民族宗教管理，严厉打击泛民族主义者，着力维护全旗宗教领域和谐稳定。充分发挥图书馆、文化馆、草原书屋等文化阵地作用，推动文化事业文化产业繁荣发展，不断满足人民群众日益增长的精神文化需求。对文艺精品、晚会、节目等作品要牢牢把握文艺工作者意识形态管理的主动权，引领工作者以高度的责任感、使命感，创作、演出优良文艺作品，确保社会主义先进文化的前进方向。</w:t>
      </w:r>
    </w:p>
    <w:p>
      <w:pPr>
        <w:ind w:left="0" w:right="0" w:firstLine="560"/>
        <w:spacing w:before="450" w:after="450" w:line="312" w:lineRule="auto"/>
      </w:pPr>
      <w:r>
        <w:rPr>
          <w:rFonts w:ascii="宋体" w:hAnsi="宋体" w:eastAsia="宋体" w:cs="宋体"/>
          <w:color w:val="000"/>
          <w:sz w:val="28"/>
          <w:szCs w:val="28"/>
        </w:rPr>
        <w:t xml:space="preserve">　　四要创新网络管理，依法治网管网。当前，互联网已经成为意识形态斗争的主战场和最前沿，对网上的错误言论、行为要坚决管控、坚决制止、坚决打击，做到重视网络、善用网络、管好网络。健全完善突发事件网络舆情应急机制和部门协作机制，进一步加强舆情监控和舆论引导工作，加强对互联网的管理，建立健全管用防并举的制度体制，依法依规管理互联网，坚决守好网络阵地。要积极开展“扫黄打非”专项工作，防止境外非法出版物、境外宗教极端思想流入和渗透到我旗，积极开展好“清源、秋风、净网、护苗”行动，不断加强全旗意识形态工作，推动全旗文化旅游工作繁荣、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【篇11】新时期做好意识形态工作发言稿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【篇12】新时期做好意识形态工作发言稿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xx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xx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2025-03-15T01:27:46+08:00</dcterms:created>
  <dcterms:modified xsi:type="dcterms:W3CDTF">2025-03-15T01:27:46+08:00</dcterms:modified>
</cp:coreProperties>
</file>

<file path=docProps/custom.xml><?xml version="1.0" encoding="utf-8"?>
<Properties xmlns="http://schemas.openxmlformats.org/officeDocument/2006/custom-properties" xmlns:vt="http://schemas.openxmlformats.org/officeDocument/2006/docPropsVTypes"/>
</file>