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家长会学生代表发言稿高中生 发言稿范文精选</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今天小编整理了几篇关于家长会学生代表发言稿的范文，...</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今天小编整理了几篇关于家长会学生代表发言稿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家长会学生代表发言稿一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主题是“学习的方法”。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孔夫子说过：“知之者不如好之者，好之者不如乐之者。”首先，我要明确一点，比起学习精神而言，学习方法本身就是下位或者说是次要的东西。学习精神就是指良好的学习态度和饱满的自信心。</w:t>
      </w:r>
    </w:p>
    <w:p>
      <w:pPr>
        <w:ind w:left="0" w:right="0" w:firstLine="560"/>
        <w:spacing w:before="450" w:after="450" w:line="312" w:lineRule="auto"/>
      </w:pPr>
      <w:r>
        <w:rPr>
          <w:rFonts w:ascii="宋体" w:hAnsi="宋体" w:eastAsia="宋体" w:cs="宋体"/>
          <w:color w:val="000"/>
          <w:sz w:val="28"/>
          <w:szCs w:val="28"/>
        </w:rPr>
        <w:t xml:space="preserve">我并不赞成无限度的做练习，毕竟人的精力是有限的，如何将有限的精力合理利用，便是学习的重中之重。晚上不宜将自己搞得身心疲惫，而应为第二天的课堂储备好足够的精力。也不要将自己的时间安排的太紧张，该休息时就好好放松一下。</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我首先要强调的是“学习效率”。没有较高的学习效率，我们就要比别人多付出一倍甚至两倍的时间，俗话说：笨鸟先飞吗?提高学习效率呢关键就是要静下心来，一定要做到专心致志。</w:t>
      </w:r>
    </w:p>
    <w:p>
      <w:pPr>
        <w:ind w:left="0" w:right="0" w:firstLine="560"/>
        <w:spacing w:before="450" w:after="450" w:line="312" w:lineRule="auto"/>
      </w:pPr>
      <w:r>
        <w:rPr>
          <w:rFonts w:ascii="宋体" w:hAnsi="宋体" w:eastAsia="宋体" w:cs="宋体"/>
          <w:color w:val="000"/>
          <w:sz w:val="28"/>
          <w:szCs w:val="28"/>
        </w:rPr>
        <w:t xml:space="preserve">其次就是时间的安排。对于时间的利用，我有以下几点建议：1.突出重点，不要平均用力。2.长计划，短安排。要在时间上确定学习的远期目标、中期目标和近期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家长会学生代表发言稿二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2"/>
          <w:szCs w:val="32"/>
          <w:b w:val="1"/>
          <w:bCs w:val="1"/>
        </w:rPr>
        <w:t xml:space="preserve">家长会学生代表发言稿三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黑体" w:hAnsi="黑体" w:eastAsia="黑体" w:cs="黑体"/>
          <w:color w:val="000000"/>
          <w:sz w:val="32"/>
          <w:szCs w:val="32"/>
          <w:b w:val="1"/>
          <w:bCs w:val="1"/>
        </w:rPr>
        <w:t xml:space="preserve">家长会学生代表发言稿四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大家好!我叫__，是__的学生。很荣幸能站在这里发言，感谢你们能在百忙之中抽出时间来和老师们讨论对我们的教育问题，感谢你们来学校和老师一道为我们设计未来的宏伟蓝图!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__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2025-03-15T04:36:00+08:00</dcterms:created>
  <dcterms:modified xsi:type="dcterms:W3CDTF">2025-03-15T04:36:00+08:00</dcterms:modified>
</cp:coreProperties>
</file>

<file path=docProps/custom.xml><?xml version="1.0" encoding="utf-8"?>
<Properties xmlns="http://schemas.openxmlformats.org/officeDocument/2006/custom-properties" xmlns:vt="http://schemas.openxmlformats.org/officeDocument/2006/docPropsVTypes"/>
</file>