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202_师风师德演讲稿1000字</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老师：大家晚上好!今天我很荣幸能站在这里，和大家一起分享我的演讲——《以身立教，为人师表，塑造学生健康人格》“以身立教，为人师表”是古今中外所有教育者应秉承的教育教学理念，可谓是教育工作者教育教学的立足之本。我国当代教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今天我很荣幸能站在这里，和大家一起分享我的演讲——《以身立教，为人师表，塑造学生健康人格》</w:t>
      </w:r>
    </w:p>
    <w:p>
      <w:pPr>
        <w:ind w:left="0" w:right="0" w:firstLine="560"/>
        <w:spacing w:before="450" w:after="450" w:line="312" w:lineRule="auto"/>
      </w:pPr>
      <w:r>
        <w:rPr>
          <w:rFonts w:ascii="宋体" w:hAnsi="宋体" w:eastAsia="宋体" w:cs="宋体"/>
          <w:color w:val="000"/>
          <w:sz w:val="28"/>
          <w:szCs w:val="28"/>
        </w:rPr>
        <w:t xml:space="preserve">“以身立教，为人师表”是古今中外所有教育者应秉承的教育教学理念，可谓是教育工作者教育教学的立足之本。我国当代教育宗师叶圣陶先生曾说过，教育者的全部工作就是为人师表。由此可见，“为人师表”是何其重要，教育者的一言一行都要足以成为受教育者的模范。如果教育者自己都不能实践，又如何来要求受教育者呢?</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正如孔子所说：“其身正，不令而行;其身不正，虽令不从。”这就要求我们教育工作者时刻严格要求自己，即使是在最细微处也要彰显“为人师表”的风范。</w:t>
      </w:r>
    </w:p>
    <w:p>
      <w:pPr>
        <w:ind w:left="0" w:right="0" w:firstLine="560"/>
        <w:spacing w:before="450" w:after="450" w:line="312" w:lineRule="auto"/>
      </w:pPr>
      <w:r>
        <w:rPr>
          <w:rFonts w:ascii="宋体" w:hAnsi="宋体" w:eastAsia="宋体" w:cs="宋体"/>
          <w:color w:val="000"/>
          <w:sz w:val="28"/>
          <w:szCs w:val="28"/>
        </w:rPr>
        <w:t xml:space="preserve">曾看过这样一则故事，故事中教师在课堂上一个细小的动作让我记忆到如今。在一个寒冷的冬天，老师走进教室，在讲台上站定，刚翻开教案本，一抬头看见一个男孩子用棉衣袖口抹了一下鼻涕。全班学生都等待着她开口讲课，可她没声音，她从口袋里掏出叠得整齐的一块手帕，两手慢慢展开，方形的，干净洁白。</w:t>
      </w:r>
    </w:p>
    <w:p>
      <w:pPr>
        <w:ind w:left="0" w:right="0" w:firstLine="560"/>
        <w:spacing w:before="450" w:after="450" w:line="312" w:lineRule="auto"/>
      </w:pPr>
      <w:r>
        <w:rPr>
          <w:rFonts w:ascii="宋体" w:hAnsi="宋体" w:eastAsia="宋体" w:cs="宋体"/>
          <w:color w:val="000"/>
          <w:sz w:val="28"/>
          <w:szCs w:val="28"/>
        </w:rPr>
        <w:t xml:space="preserve">她用手帕轻轻地擦了擦自已的鼻子，然后叠好，小心地放进口袋里。她取、擦、叠、放手帕的全过程，很慢很慢，教室里很静很静，孩子眼睛瞪得很圆很圆，好像在欣赏一组电影慢镜头，画面很美很美。这时那个用袖子擦鼻涕的小男生，他歪了歪头，也许是他不好意思的流露吧。老师的新课开始了„„</w:t>
      </w:r>
    </w:p>
    <w:p>
      <w:pPr>
        <w:ind w:left="0" w:right="0" w:firstLine="560"/>
        <w:spacing w:before="450" w:after="450" w:line="312" w:lineRule="auto"/>
      </w:pPr>
      <w:r>
        <w:rPr>
          <w:rFonts w:ascii="宋体" w:hAnsi="宋体" w:eastAsia="宋体" w:cs="宋体"/>
          <w:color w:val="000"/>
          <w:sz w:val="28"/>
          <w:szCs w:val="28"/>
        </w:rPr>
        <w:t xml:space="preserve">如今，我也成为了一名人民教师，可是故事中那个老师的动作细节却永远的烙在了我的脑海中，一直与我的教师生涯相伴相随。现在我对“师表”这个概念理解得越来越具体。作为一名教师，面对的是心灵纯真的孩子，我们的一举一动都成为一个重要的教育因素潜移默化地发生着作用。这时，请不要忘记“为人师表”这个词，因为我们的言行正被学生关注着。我们无意的一句话、一个举动，也许正影响了学生的一生。</w:t>
      </w:r>
    </w:p>
    <w:p>
      <w:pPr>
        <w:ind w:left="0" w:right="0" w:firstLine="560"/>
        <w:spacing w:before="450" w:after="450" w:line="312" w:lineRule="auto"/>
      </w:pPr>
      <w:r>
        <w:rPr>
          <w:rFonts w:ascii="宋体" w:hAnsi="宋体" w:eastAsia="宋体" w:cs="宋体"/>
          <w:color w:val="000"/>
          <w:sz w:val="28"/>
          <w:szCs w:val="28"/>
        </w:rPr>
        <w:t xml:space="preserve">我是一名年轻教师，却时刻谨记着要“以身立教、为人师表”。在课堂上，我规范自己的行为，关注每位学生，培养他们健康的品德修养。在校车上，我以身作则，主动关爱学生，塑造他们良好的行为习惯。</w:t>
      </w:r>
    </w:p>
    <w:p>
      <w:pPr>
        <w:ind w:left="0" w:right="0" w:firstLine="560"/>
        <w:spacing w:before="450" w:after="450" w:line="312" w:lineRule="auto"/>
      </w:pPr>
      <w:r>
        <w:rPr>
          <w:rFonts w:ascii="宋体" w:hAnsi="宋体" w:eastAsia="宋体" w:cs="宋体"/>
          <w:color w:val="000"/>
          <w:sz w:val="28"/>
          <w:szCs w:val="28"/>
        </w:rPr>
        <w:t xml:space="preserve">德高为师，身正为范。</w:t>
      </w:r>
    </w:p>
    <w:p>
      <w:pPr>
        <w:ind w:left="0" w:right="0" w:firstLine="560"/>
        <w:spacing w:before="450" w:after="450" w:line="312" w:lineRule="auto"/>
      </w:pPr>
      <w:r>
        <w:rPr>
          <w:rFonts w:ascii="宋体" w:hAnsi="宋体" w:eastAsia="宋体" w:cs="宋体"/>
          <w:color w:val="000"/>
          <w:sz w:val="28"/>
          <w:szCs w:val="28"/>
        </w:rPr>
        <w:t xml:space="preserve">师表，展示的是教师的崇高人格;</w:t>
      </w:r>
    </w:p>
    <w:p>
      <w:pPr>
        <w:ind w:left="0" w:right="0" w:firstLine="560"/>
        <w:spacing w:before="450" w:after="450" w:line="312" w:lineRule="auto"/>
      </w:pPr>
      <w:r>
        <w:rPr>
          <w:rFonts w:ascii="宋体" w:hAnsi="宋体" w:eastAsia="宋体" w:cs="宋体"/>
          <w:color w:val="000"/>
          <w:sz w:val="28"/>
          <w:szCs w:val="28"/>
        </w:rPr>
        <w:t xml:space="preserve">师表，向学生传递的是最丰富的信息;</w:t>
      </w:r>
    </w:p>
    <w:p>
      <w:pPr>
        <w:ind w:left="0" w:right="0" w:firstLine="560"/>
        <w:spacing w:before="450" w:after="450" w:line="312" w:lineRule="auto"/>
      </w:pPr>
      <w:r>
        <w:rPr>
          <w:rFonts w:ascii="宋体" w:hAnsi="宋体" w:eastAsia="宋体" w:cs="宋体"/>
          <w:color w:val="000"/>
          <w:sz w:val="28"/>
          <w:szCs w:val="28"/>
        </w:rPr>
        <w:t xml:space="preserve">师表，在教育中释放的是的能量。</w:t>
      </w:r>
    </w:p>
    <w:p>
      <w:pPr>
        <w:ind w:left="0" w:right="0" w:firstLine="560"/>
        <w:spacing w:before="450" w:after="450" w:line="312" w:lineRule="auto"/>
      </w:pPr>
      <w:r>
        <w:rPr>
          <w:rFonts w:ascii="宋体" w:hAnsi="宋体" w:eastAsia="宋体" w:cs="宋体"/>
          <w:color w:val="000"/>
          <w:sz w:val="28"/>
          <w:szCs w:val="28"/>
        </w:rPr>
        <w:t xml:space="preserve">各位老师，让我们以身立教，为人师表，用崇高的人格魅力去感染学生，用高尚的情操去激发学生学习热情，激发他们的对人类的爱心，激发他们对社会责任，激发他们释放出身上高尚、纯洁的潜能吧!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二○一一年十月十四日</w:t>
      </w:r>
    </w:p>
    <w:p>
      <w:pPr>
        <w:ind w:left="0" w:right="0" w:firstLine="560"/>
        <w:spacing w:before="450" w:after="450" w:line="312" w:lineRule="auto"/>
      </w:pPr>
      <w:r>
        <w:rPr>
          <w:rFonts w:ascii="宋体" w:hAnsi="宋体" w:eastAsia="宋体" w:cs="宋体"/>
          <w:color w:val="000"/>
          <w:sz w:val="28"/>
          <w:szCs w:val="28"/>
        </w:rPr>
        <w:t xml:space="preserve">师风师德演讲稿1000字(二)</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2025-04-04T09:01:07+08:00</dcterms:created>
  <dcterms:modified xsi:type="dcterms:W3CDTF">2025-04-04T09:01:07+08:00</dcterms:modified>
</cp:coreProperties>
</file>

<file path=docProps/custom.xml><?xml version="1.0" encoding="utf-8"?>
<Properties xmlns="http://schemas.openxmlformats.org/officeDocument/2006/custom-properties" xmlns:vt="http://schemas.openxmlformats.org/officeDocument/2006/docPropsVTypes"/>
</file>