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《迎国庆，树理想》演讲稿开场白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大家好!今天，我演讲的题目是“迎国庆，树理想”。　　再过几 天，就到大家盼望已久的国庆节了，今年的十月一日是中华人民共和国63周年的大喜日子，可是，就在我们喜迎国庆时，日本右翼分子和野田政 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