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love and take care of natureon stressregain confidenceresponsibility is a badge of honor for youthwhy we study englishwh...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