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202_年绽放青春演讲稿范文(通用3篇)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时间太遥远了，转瞬即逝的岁月没有拾起，我们悄悄地把青春摇进九月。在青春的纬度上。我是一只候鸟。 以下是为大家整理的关于20_年绽放青春演讲稿的文章3篇 ,欢迎品鉴！【篇一】20_年绽放青春演讲稿　　尊敬的老师，亲爱的同学们：　　大家好!　　...</w:t>
      </w:r>
    </w:p>
    <w:p>
      <w:pPr>
        <w:ind w:left="0" w:right="0" w:firstLine="560"/>
        <w:spacing w:before="450" w:after="450" w:line="312" w:lineRule="auto"/>
      </w:pPr>
      <w:r>
        <w:rPr>
          <w:rFonts w:ascii="宋体" w:hAnsi="宋体" w:eastAsia="宋体" w:cs="宋体"/>
          <w:color w:val="000"/>
          <w:sz w:val="28"/>
          <w:szCs w:val="28"/>
        </w:rPr>
        <w:t xml:space="preserve">时间太遥远了，转瞬即逝的岁月没有拾起，我们悄悄地把青春摇进九月。在青春的纬度上。我是一只候鸟。 以下是为大家整理的关于20_年绽放青春演讲稿的文章3篇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【篇一】20_年绽放青春演讲稿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我要说的话题是关于青春的，我们现在就处在青春，未来还有几年也是青春，我对青春的理解就是我们心态年轻，那么就是青春，其实我认为青春没有一个时间范围七限制它，我们每一个人都对清楚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是会使人思想产生毒瘤的一种东西，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　　过去的学习经历早就让我们知道什么的学习，喝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　　未来时间匆匆，我现在一致的认为这是有很大的问题的，我非常讲究这些事情，我只有在学习当中不断的积累，让自己内心更加透彻，才能领悟到深刻的东西，我们的青春最好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最好的年华相信自己能够成长起来，优秀往往就是自己付出的时间付出的青春有绝对的价值。</w:t>
      </w:r>
    </w:p>
    <w:p>
      <w:pPr>
        <w:ind w:left="0" w:right="0" w:firstLine="560"/>
        <w:spacing w:before="450" w:after="450" w:line="312" w:lineRule="auto"/>
      </w:pPr>
      <w:r>
        <w:rPr>
          <w:rFonts w:ascii="黑体" w:hAnsi="黑体" w:eastAsia="黑体" w:cs="黑体"/>
          <w:color w:val="000000"/>
          <w:sz w:val="36"/>
          <w:szCs w:val="36"/>
          <w:b w:val="1"/>
          <w:bCs w:val="1"/>
        </w:rPr>
        <w:t xml:space="preserve">【篇二】20_年绽放青春演讲稿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医生、战士还是工程师，只要对国家、对社会实现了自己的价值，那么就到达了梦想的彼岸，青春也将永不褪色!</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青春，充满了梦想，然而我们的生活中有着许许多多的无奈，当我们经历了越来越多的坎坷，我们是否会对未来产生一丝迷茫呢，我相信答案是肯定的!但是这并不是我们可以失败的理由啊，也绝不是我们就此沉沦的原因，青春应该充满朝气。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少年兴则国兴，少年强则国强!此时的我们正当年少，正如一把刚刚出炉的刀，容不得半刻的等待与迟疑，否则只会在似水的岁月中慢慢氧化失去光泽，随即斑驳、锈蚀、风化，最后成为一块废铁!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【篇三】20_年绽放青春演讲稿</w:t>
      </w:r>
    </w:p>
    <w:p>
      <w:pPr>
        <w:ind w:left="0" w:right="0" w:firstLine="560"/>
        <w:spacing w:before="450" w:after="450" w:line="312" w:lineRule="auto"/>
      </w:pPr>
      <w:r>
        <w:rPr>
          <w:rFonts w:ascii="宋体" w:hAnsi="宋体" w:eastAsia="宋体" w:cs="宋体"/>
          <w:color w:val="000"/>
          <w:sz w:val="28"/>
          <w:szCs w:val="28"/>
        </w:rPr>
        <w:t xml:space="preserve">　　月份是个毕业季，许多大学生在这个月份，正式离开校园开始工作，但还是有很多学生，依然徘徊在求职路上，下面这篇精彩应聘演讲，希望能给你的应聘演讲一些特别的思路，在应聘演讲中，更多时候，不是你不够优秀，而是没有足够的演讲能力，让自己的亮点与公司的需求相互结合，从而打动人心！下面就看看这篇精彩演讲吧！</w:t>
      </w:r>
    </w:p>
    <w:p>
      <w:pPr>
        <w:ind w:left="0" w:right="0" w:firstLine="560"/>
        <w:spacing w:before="450" w:after="450" w:line="312" w:lineRule="auto"/>
      </w:pPr>
      <w:r>
        <w:rPr>
          <w:rFonts w:ascii="宋体" w:hAnsi="宋体" w:eastAsia="宋体" w:cs="宋体"/>
          <w:color w:val="000"/>
          <w:sz w:val="28"/>
          <w:szCs w:val="28"/>
        </w:rPr>
        <w:t xml:space="preserve">　　尊敬的杨总，您好，我现在还不太了解，您所要求的办公室主任都需要做哪些工作，但我会尽我最大的努力把工作做好：我会在每天早上7:50到岗，把办公室的卫生搞好，并将您最喜欢喝的茶泡好，放在您的桌前；我会将每天各大媒体的重要新闻，选取出来给您参考；日常的业务电话我会帮您分析取舍，拒绝无意义的业务骚扰。每天上午，我会提醒您，今天都有什么应酬，明天还将有什么预约；当您有任务下达时，我会将您的命令及时传达到办公室的每一个部门，然后把每个部门的反馈意见汇总整理以后，期待您的批示。在中午吃饭时，我会陪您参加各类应酬，在您不胜酒力的时候，我会接过您的酒杯代替您，让您保重身体；中午休息的时候，我不会让任何电话骚扰到您，下午开会时，如果您不方便接的电话，那么，您可以告诉我，哪类电话我是可以帮您接听的，哪些特殊的号码是我要回避的。办公室里的日常琐碎小事，我会协调解决，绝不会打扰您，让您有充足的时间处理更重要的事情。办公室的各位职员，我会经常与他们沟通，使整个部门能够以良好的精神状态，向既定的目标快速前迸。晚上九点以后，我不会再打扰到您，使您在繁忙的工作之余，有些许的个人时间??我知道我的打字速度还不快，一分钟只能打八十多个字，但我想，像杨总您这样宽仁博爱的老总，是会给像我这样的年轻人一个机会的。杨总，</w:t>
      </w:r>
    </w:p>
    <w:p>
      <w:pPr>
        <w:ind w:left="0" w:right="0" w:firstLine="560"/>
        <w:spacing w:before="450" w:after="450" w:line="312" w:lineRule="auto"/>
      </w:pPr>
      <w:r>
        <w:rPr>
          <w:rFonts w:ascii="宋体" w:hAnsi="宋体" w:eastAsia="宋体" w:cs="宋体"/>
          <w:color w:val="000"/>
          <w:sz w:val="28"/>
          <w:szCs w:val="28"/>
        </w:rPr>
        <w:t xml:space="preserve">　　您能给我这样一个工作机会吗？</w:t>
      </w:r>
    </w:p>
    <w:p>
      <w:pPr>
        <w:ind w:left="0" w:right="0" w:firstLine="560"/>
        <w:spacing w:before="450" w:after="450" w:line="312" w:lineRule="auto"/>
      </w:pPr>
      <w:r>
        <w:rPr>
          <w:rFonts w:ascii="宋体" w:hAnsi="宋体" w:eastAsia="宋体" w:cs="宋体"/>
          <w:color w:val="000"/>
          <w:sz w:val="28"/>
          <w:szCs w:val="28"/>
        </w:rPr>
        <w:t xml:space="preserve">　　很多年轻的朋友在应聘时凭借手中的文凭，敲响一扇扇陌生的门，而对方却想从他20岁的年龄找到50岁的痕迹。于是，应聘演讲时纸上谈兵便应运而生。可是，这位80后的演讲却从对方的“需求”入手，通过“尊重”、“赞美”的演讲方式，综合运用了打动人心演讲的四个诀窍，即“动之以情”、“诱之以利”、“成之以就”、“迫之以势”，实实在在从某种意义上满足了用人单位的需求，虽无华丽的辞藻，却有实干的内容。从而使这段应聘演讲达到了良好的效果，并可成为一个应聘演讲范本，供大家演讲时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2025-01-23T03:13:26+08:00</dcterms:created>
  <dcterms:modified xsi:type="dcterms:W3CDTF">2025-01-23T03:13:26+08:00</dcterms:modified>
</cp:coreProperties>
</file>

<file path=docProps/custom.xml><?xml version="1.0" encoding="utf-8"?>
<Properties xmlns="http://schemas.openxmlformats.org/officeDocument/2006/custom-properties" xmlns:vt="http://schemas.openxmlformats.org/officeDocument/2006/docPropsVTypes"/>
</file>