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公司年会演讲内容六篇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公司年会演讲内容六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公司年会演讲内容六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&gt;公司年会演讲内容篇一</w:t>
      </w:r>
    </w:p>
    <w:p>
      <w:pPr>
        <w:ind w:left="0" w:right="0" w:firstLine="560"/>
        <w:spacing w:before="450" w:after="450" w:line="312" w:lineRule="auto"/>
      </w:pPr>
      <w:r>
        <w:rPr>
          <w:rFonts w:ascii="宋体" w:hAnsi="宋体" w:eastAsia="宋体" w:cs="宋体"/>
          <w:color w:val="000"/>
          <w:sz w:val="28"/>
          <w:szCs w:val="28"/>
        </w:rPr>
        <w:t xml:space="preserve">　　首先在那里我十分感谢20xx年为xx辛勤付出的每一个员工，每一个日日夜夜，每一里路程，每一个家人，每一个用户，每一个客户；20xx对于我们，对于xx，对于行业都是很艰难很困难的时光，感谢大家和xx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优秀人才就放下xx；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560"/>
        <w:spacing w:before="450" w:after="450" w:line="312" w:lineRule="auto"/>
      </w:pPr>
      <w:r>
        <w:rPr>
          <w:rFonts w:ascii="宋体" w:hAnsi="宋体" w:eastAsia="宋体" w:cs="宋体"/>
          <w:color w:val="000"/>
          <w:sz w:val="28"/>
          <w:szCs w:val="28"/>
        </w:rPr>
        <w:t xml:space="preserve">&gt;公司年会演讲内容篇二</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&gt;公司年会演讲内容篇三</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XX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&gt;公司年会演讲内容篇四</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&gt;公司年会演讲内容篇五</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&gt;公司年会演讲内容篇六</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2025-03-29T23:27:39+08:00</dcterms:created>
  <dcterms:modified xsi:type="dcterms:W3CDTF">2025-03-29T23:27:39+08:00</dcterms:modified>
</cp:coreProperties>
</file>

<file path=docProps/custom.xml><?xml version="1.0" encoding="utf-8"?>
<Properties xmlns="http://schemas.openxmlformats.org/officeDocument/2006/custom-properties" xmlns:vt="http://schemas.openxmlformats.org/officeDocument/2006/docPropsVTypes"/>
</file>