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组织生活会点评讲话稿16篇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以下是为大家整理的关于组织生活会点评讲话稿的文章16篇 ,欢迎品鉴！【篇一】组织生活会点评讲话稿　　今天是_月_日，再过_天我就在_局工作整整一年了。回首...</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以下是为大家整理的关于组织生活会点评讲话稿的文章16篇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【篇一】组织生活会点评讲话稿</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_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【篇二】组织生活会点评讲话稿</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【篇三】组织生活会点评讲话稿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刚才听了党支部对照检查材料，各位也作了深刻的自我剖析，同时结合支部和日常工作，相互提出了批评意见。可以看出，会前准备工作很充分，开展了集中学习、广泛征求党员意见，进行深入的谈心谈话，会议达到了交换意见、增进交流、统一思想的目的。</w:t>
      </w:r>
    </w:p>
    <w:p>
      <w:pPr>
        <w:ind w:left="0" w:right="0" w:firstLine="560"/>
        <w:spacing w:before="450" w:after="450" w:line="312" w:lineRule="auto"/>
      </w:pPr>
      <w:r>
        <w:rPr>
          <w:rFonts w:ascii="宋体" w:hAnsi="宋体" w:eastAsia="宋体" w:cs="宋体"/>
          <w:color w:val="000"/>
          <w:sz w:val="28"/>
          <w:szCs w:val="28"/>
        </w:rPr>
        <w:t xml:space="preserve">　　下面，结合各位的发言，我再讲3点意见：</w:t>
      </w:r>
    </w:p>
    <w:p>
      <w:pPr>
        <w:ind w:left="0" w:right="0" w:firstLine="560"/>
        <w:spacing w:before="450" w:after="450" w:line="312" w:lineRule="auto"/>
      </w:pPr>
      <w:r>
        <w:rPr>
          <w:rFonts w:ascii="宋体" w:hAnsi="宋体" w:eastAsia="宋体" w:cs="宋体"/>
          <w:color w:val="000"/>
          <w:sz w:val="28"/>
          <w:szCs w:val="28"/>
        </w:rPr>
        <w:t xml:space="preserve">&gt;　　一、抓好制度落实，不断提升党支部工作成效</w:t>
      </w:r>
    </w:p>
    <w:p>
      <w:pPr>
        <w:ind w:left="0" w:right="0" w:firstLine="560"/>
        <w:spacing w:before="450" w:after="450" w:line="312" w:lineRule="auto"/>
      </w:pPr>
      <w:r>
        <w:rPr>
          <w:rFonts w:ascii="宋体" w:hAnsi="宋体" w:eastAsia="宋体" w:cs="宋体"/>
          <w:color w:val="000"/>
          <w:sz w:val="28"/>
          <w:szCs w:val="28"/>
        </w:rPr>
        <w:t xml:space="preserve">　　组织生活会是党支部组织生活的重要组成，是查找支部工作、党员自身存在问题的有效手段，是斗争、团结、提升的重要途径。要透过此次会议，进一步提高政治站位，严肃对待党内政治生活，严格对照《党支部工作条例》的要求，扎实开展“三会一课”和“主题党日活动”，将党员群众紧紧团结在党支部周围，真正将党支部建设成为攻坚克难的坚强战斗堡垒，引领广大党员在公司重点工作、重大任务中拼搏奉献，开拓创新。</w:t>
      </w:r>
    </w:p>
    <w:p>
      <w:pPr>
        <w:ind w:left="0" w:right="0" w:firstLine="560"/>
        <w:spacing w:before="450" w:after="450" w:line="312" w:lineRule="auto"/>
      </w:pPr>
      <w:r>
        <w:rPr>
          <w:rFonts w:ascii="宋体" w:hAnsi="宋体" w:eastAsia="宋体" w:cs="宋体"/>
          <w:color w:val="000"/>
          <w:sz w:val="28"/>
          <w:szCs w:val="28"/>
        </w:rPr>
        <w:t xml:space="preserve">&gt;　　二、抓好责任落实，不断提升党支部工作效率</w:t>
      </w:r>
    </w:p>
    <w:p>
      <w:pPr>
        <w:ind w:left="0" w:right="0" w:firstLine="560"/>
        <w:spacing w:before="450" w:after="450" w:line="312" w:lineRule="auto"/>
      </w:pPr>
      <w:r>
        <w:rPr>
          <w:rFonts w:ascii="宋体" w:hAnsi="宋体" w:eastAsia="宋体" w:cs="宋体"/>
          <w:color w:val="000"/>
          <w:sz w:val="28"/>
          <w:szCs w:val="28"/>
        </w:rPr>
        <w:t xml:space="preserve">　　要扎实落实党建工作责任制，牢固树立“抓好党建是最大政绩”的理念，党支部书记带头履行基层党建工作第一责任人职责，同时要充分发挥各支委、支部书记助理、党小组长的作用，严格按照分工，责任到人，加强协作，统筹推动各项工作有序高效开展。</w:t>
      </w:r>
    </w:p>
    <w:p>
      <w:pPr>
        <w:ind w:left="0" w:right="0" w:firstLine="560"/>
        <w:spacing w:before="450" w:after="450" w:line="312" w:lineRule="auto"/>
      </w:pPr>
      <w:r>
        <w:rPr>
          <w:rFonts w:ascii="宋体" w:hAnsi="宋体" w:eastAsia="宋体" w:cs="宋体"/>
          <w:color w:val="000"/>
          <w:sz w:val="28"/>
          <w:szCs w:val="28"/>
        </w:rPr>
        <w:t xml:space="preserve">&gt;　　三、抓好整改落实，不断提升党支部工作水平</w:t>
      </w:r>
    </w:p>
    <w:p>
      <w:pPr>
        <w:ind w:left="0" w:right="0" w:firstLine="560"/>
        <w:spacing w:before="450" w:after="450" w:line="312" w:lineRule="auto"/>
      </w:pPr>
      <w:r>
        <w:rPr>
          <w:rFonts w:ascii="宋体" w:hAnsi="宋体" w:eastAsia="宋体" w:cs="宋体"/>
          <w:color w:val="000"/>
          <w:sz w:val="28"/>
          <w:szCs w:val="28"/>
        </w:rPr>
        <w:t xml:space="preserve">　　会后，要对会上意见认真梳理，形成问题整改清单。要拿出直面矛盾的魄力，提出切实可行的措施，实现一次整改全面提升。尤其要在丰富组织生活形式，创新开展支部工作方面，立足第三党支部部门结构特点，将项目党员分散的弱势，转化为独特优势，积极在党支部层面，搭建项目沟通交流、同台竞技的平台，将党建工作深度融入生产经营工作当中，打通党建最后一公里。</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【篇四】组织生活会点评讲话稿</w:t>
      </w:r>
    </w:p>
    <w:p>
      <w:pPr>
        <w:ind w:left="0" w:right="0" w:firstLine="560"/>
        <w:spacing w:before="450" w:after="450" w:line="312" w:lineRule="auto"/>
      </w:pPr>
      <w:r>
        <w:rPr>
          <w:rFonts w:ascii="宋体" w:hAnsi="宋体" w:eastAsia="宋体" w:cs="宋体"/>
          <w:color w:val="000"/>
          <w:sz w:val="28"/>
          <w:szCs w:val="28"/>
        </w:rPr>
        <w:t xml:space="preserve">　　按照会议要求,我谨代表纪检委员对此次会议做出点评。在这次专题组织生活会中,党支部能够按照相关工作要求,积极组织学习,深入开展谈心,认真撰写对照检查材料,会议开出了较高质量,总体上呈现出五个特点:一是会前准备充足,支部书记和各党员深入开展谈心活动征求意见建议,反复修改对照检查料,准备工作认真细致;二是问题查摆严,列出了党支部班子问题和成员个人问题清单,查摆问题做到了全面、细致、不留死角。三是根源剖析深,针对查摆出的问题,能够认真从学习能力、理想信念、宗旨意识、工作态度、服务能力等方面深挖原因,剖析问题准确、透彻,敢于触及问题。四是开展自我批评,各党员之间能够敞开心扉、直面问题,主动开展批评与自我批评。五是整改措施明,支部班子展现出立行立改的负责态度,针对查摆出的问题和产生根源制定了切合实际、务实管用的改进措施。</w:t>
      </w:r>
    </w:p>
    <w:p>
      <w:pPr>
        <w:ind w:left="0" w:right="0" w:firstLine="560"/>
        <w:spacing w:before="450" w:after="450" w:line="312" w:lineRule="auto"/>
      </w:pPr>
      <w:r>
        <w:rPr>
          <w:rFonts w:ascii="宋体" w:hAnsi="宋体" w:eastAsia="宋体" w:cs="宋体"/>
          <w:color w:val="000"/>
          <w:sz w:val="28"/>
          <w:szCs w:val="28"/>
        </w:rPr>
        <w:t xml:space="preserve">　　针对下一步加强党支部建设、切实改进作风工作,我提五点要求:一是要深刻警醒,正确对待问题。对问题要本着有则改之,无则加勉的态度,以积极良好的心态投入到整改落实中。二是要提高认识,去除“闯关”思想。防止对照检查就是“闯关的思想,做到思想不松、标准不降、力度不减,确保教育实践活动善始善终、善做善成。三是要抓好整改,解决好突出问题。切实抓好各项问题的整改落实,让群众看到实实在在的效果。四是要抓好支部班建设。要提升干事创业的激情,认真履职,敢于担当;加强团结协调意识,讲政治、讲大局增强廉洁自律意识,筑牢拒腐防变的思想道德防线。五是加强队伍建设。要与时俱进,找出队伍管理存在的现实问题,有针对性地开展思想教育,想方设法调动员工的积极性、主动性,营造积极向上的氛围,提升队伍建设的科学化水平。</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【篇五】组织生活会点评讲话稿</w:t>
      </w:r>
    </w:p>
    <w:p>
      <w:pPr>
        <w:ind w:left="0" w:right="0" w:firstLine="560"/>
        <w:spacing w:before="450" w:after="450" w:line="312" w:lineRule="auto"/>
      </w:pPr>
      <w:r>
        <w:rPr>
          <w:rFonts w:ascii="宋体" w:hAnsi="宋体" w:eastAsia="宋体" w:cs="宋体"/>
          <w:color w:val="000"/>
          <w:sz w:val="28"/>
          <w:szCs w:val="28"/>
        </w:rPr>
        <w:t xml:space="preserve">&gt;　　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　　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　　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　　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【篇六】组织生活会点评讲话稿</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座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立行立改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【篇七】组织生活会点评讲话稿</w:t>
      </w:r>
    </w:p>
    <w:p>
      <w:pPr>
        <w:ind w:left="0" w:right="0" w:firstLine="560"/>
        <w:spacing w:before="450" w:after="450" w:line="312" w:lineRule="auto"/>
      </w:pPr>
      <w:r>
        <w:rPr>
          <w:rFonts w:ascii="宋体" w:hAnsi="宋体" w:eastAsia="宋体" w:cs="宋体"/>
          <w:color w:val="000"/>
          <w:sz w:val="28"/>
          <w:szCs w:val="28"/>
        </w:rPr>
        <w:t xml:space="preserve">　　按照__委《关于召开20__年度基层党组织组织生活会和开展民主评议党员的通知》(_通字〔20__〕号)安排部署，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始终牢固树立“四个意识”，自觉做到“四个服从”，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【篇八】组织生活会点评讲话稿</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【篇九】组织生活会点评讲话稿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XX生活会。刚才，听了每位同志的发言，我的触动很大，大家态度积极认真，发言实事求是。总的来看，这次XX生活会紧扣会议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XX生活会提高到检验党员领导干部党性观念强不强、为民服务宗旨意识牢不牢、思想作风实不实的高度来认识，真正打消了领导班子及成员的思想顾虑、卸下了思想包袱，端正了开展批评和自我批评的态度,增强了从严从实开好XX生活会的思想自觉和行动自觉;特别是主要负责同志率先垂范,对XX生活会细心思考、精心谋划、亲力推动，为开好XX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XX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开好XX生活会是一个好的开端，接下来，我们要把更多的力量下在整改落实上，真正把XX生活会的成果运用到今后的工作中，进一步推动党员领导干部贯彻落实十九大精神要求，凝心聚力抓好XX乡镇的各方面工作。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XX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XX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【篇十】组织生活会点评讲话稿</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【篇十一】组织生活会点评讲话稿</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【篇十二】组织生活会点评讲话稿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【篇十三】组织生活会点评讲话稿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【篇十四】组织生活会点评讲话稿</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2025-04-01T21:35:35+08:00</dcterms:created>
  <dcterms:modified xsi:type="dcterms:W3CDTF">2025-04-01T21:35:35+08:00</dcterms:modified>
</cp:coreProperties>
</file>

<file path=docProps/custom.xml><?xml version="1.0" encoding="utf-8"?>
<Properties xmlns="http://schemas.openxmlformats.org/officeDocument/2006/custom-properties" xmlns:vt="http://schemas.openxmlformats.org/officeDocument/2006/docPropsVTypes"/>
</file>