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教师不忘初心爱岗敬业演讲稿5篇范文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是人们在工作和社会生活中经常使用的一种文体。它可以用来交流思想、感情，表达主张、见解。你是否在找正准备撰写“教师不忘初心爱岗敬业...</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是人们在工作和社会生活中经常使用的一种文体。它可以用来交流思想、感情，表达主张、见解。你是否在找正准备撰写“教师不忘初心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大家早上好!今天我国旗下讲话的题目是《感恩父母——让爱同行》。</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曾经有一股清泉，润泽心田;曾经有一阵和风，唤醒希望„„这些都在昭示着一个道理：要学会感恩。假如人人都有感恩之心，都想着去回报，那么我们的世界就会充满爱。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足以说明父爱的沉重;“十月怀胎，一朝分娩”足以说明母爱的伟大。当我们来到这世上那一刻起，父母便多了一项繁重的工作——照顾我们。尽管这是一种沉重的负担，但父母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我对父母的爱有多少?</w:t>
      </w:r>
    </w:p>
    <w:p>
      <w:pPr>
        <w:ind w:left="0" w:right="0" w:firstLine="560"/>
        <w:spacing w:before="450" w:after="450" w:line="312" w:lineRule="auto"/>
      </w:pPr>
      <w:r>
        <w:rPr>
          <w:rFonts w:ascii="宋体" w:hAnsi="宋体" w:eastAsia="宋体" w:cs="宋体"/>
          <w:color w:val="000"/>
          <w:sz w:val="28"/>
          <w:szCs w:val="28"/>
        </w:rPr>
        <w:t xml:space="preserve">上周我们3班开展了“感恩父母”的书信活动，每个同学写一件父母让自己感动的事情，并且我们每个同学写写我们会如何孝顺父母?</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陪他们逛逛街，散散步，谈谈心。但是，我们3班都认为，让父母最开心的莫过于我们可以捧着一张张优秀的成绩单了。所以，作为学生，为人子女，我们就要努力学习，以优异的成绩报答他们。“路漫漫其修远兮，吾将上下而求索”，我们会一如既往努力，争取在期末考试中再接再厉，更上一层楼。</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同时，我们也要学会感恩我们伟大的父母。让我们带着一颗感恩的心去爱我们的父母，回报父母给予的阳光、空气、亲情与温暖，以优异的成绩报答他们吧!愿每一个人想起父母都心怀感恩，愿普天下的父母都能享受到儿女们爱的祝福!</w:t>
      </w:r>
    </w:p>
    <w:p>
      <w:pPr>
        <w:ind w:left="0" w:right="0" w:firstLine="560"/>
        <w:spacing w:before="450" w:after="450" w:line="312" w:lineRule="auto"/>
      </w:pPr>
      <w:r>
        <w:rPr>
          <w:rFonts w:ascii="黑体" w:hAnsi="黑体" w:eastAsia="黑体" w:cs="黑体"/>
          <w:color w:val="000000"/>
          <w:sz w:val="36"/>
          <w:szCs w:val="36"/>
          <w:b w:val="1"/>
          <w:bCs w:val="1"/>
        </w:rPr>
        <w:t xml:space="preserve">2教师不忘初心爱岗敬业演讲稿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崭获的成就感乃至骄傲，或是深陷于考试阴影中难以自拔的沮丧，更或是为新一次考试而磨刀霍霍、信誓旦旦，等等。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水手告诉我们不要被风平浪静所迷惑。风平浪静可能是暴风雨的前兆，风平浪静不代表没有潜流暗礁。老人言：小心驶得万年船。因此对于一次考试的成功，不要盲目乐观，你不可能做到完美无缺。你也许有不会的地方，也许有马虎的地方，即使这些你都没有而得了满分，你也会有方法不佳的地方。假如你一意孤行、骄傲自大，潜流会掀起巨浪，暗礁会变为炸药，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水手告诉我们不要为惊涛骇浪而折腰。惊涛骇浪并不可怕，熟悉它的脾气就能掌握战胜它的方法。正如乌云遮不住太阳，要坚信惊涛骇浪终会过去，毕竟风平浪静的时候居多。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荷枪实弹。</w:t>
      </w:r>
    </w:p>
    <w:p>
      <w:pPr>
        <w:ind w:left="0" w:right="0" w:firstLine="560"/>
        <w:spacing w:before="450" w:after="450" w:line="312" w:lineRule="auto"/>
      </w:pPr>
      <w:r>
        <w:rPr>
          <w:rFonts w:ascii="宋体" w:hAnsi="宋体" w:eastAsia="宋体" w:cs="宋体"/>
          <w:color w:val="000"/>
          <w:sz w:val="28"/>
          <w:szCs w:val="28"/>
        </w:rPr>
        <w:t xml:space="preserve">水手还告诉我们不经历风雨怎能见彩虹。只有经历过无数风雨的洗礼，反复地试航，不断发现漏洞与缺陷，你才能掌握识别潜流、暗礁的技巧，才能成长为真正的水手，扬帆远航。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最后，我想将文学大师冰心先生的话赠与每一位象水手一样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4教师不忘初心爱岗敬业演讲稿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5教师不忘初心爱岗敬业演讲稿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2025-03-30T17:04:14+08:00</dcterms:created>
  <dcterms:modified xsi:type="dcterms:W3CDTF">2025-03-30T17:04:14+08:00</dcterms:modified>
</cp:coreProperties>
</file>

<file path=docProps/custom.xml><?xml version="1.0" encoding="utf-8"?>
<Properties xmlns="http://schemas.openxmlformats.org/officeDocument/2006/custom-properties" xmlns:vt="http://schemas.openxmlformats.org/officeDocument/2006/docPropsVTypes"/>
</file>