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青少年爱国励志演讲5篇范文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写一份爱国类的演讲稿很简单，让我们也来写一写吧。爱国，就是刻苦学习、坚韧拼搏，时刻预备着为中华民族的伟大腾飞而努力奋斗，为祖国尽自己最大的力。下面是小编给大家分享的青少年爱国励志演讲，希望对大家能有所帮助。青少年爱国励志演讲1老师们、同学们...</w:t>
      </w:r>
    </w:p>
    <w:p>
      <w:pPr>
        <w:ind w:left="0" w:right="0" w:firstLine="560"/>
        <w:spacing w:before="450" w:after="450" w:line="312" w:lineRule="auto"/>
      </w:pPr>
      <w:r>
        <w:rPr>
          <w:rFonts w:ascii="宋体" w:hAnsi="宋体" w:eastAsia="宋体" w:cs="宋体"/>
          <w:color w:val="000"/>
          <w:sz w:val="28"/>
          <w:szCs w:val="28"/>
        </w:rPr>
        <w:t xml:space="preserve">写一份爱国类的演讲稿很简单，让我们也来写一写吧。爱国，就是刻苦学习、坚韧拼搏，时刻预备着为中华民族的伟大腾飞而努力奋斗，为祖国尽自己最大的力。下面是小编给大家分享的青少年爱国励志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62年历经沧桑,使她光荣照人,她诠释了中华民族了不起的民族精神。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青少年爱国励志演讲4</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青少年爱国励志演讲5</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2025-01-19T10:38:06+08:00</dcterms:created>
  <dcterms:modified xsi:type="dcterms:W3CDTF">2025-01-19T10:38:06+08:00</dcterms:modified>
</cp:coreProperties>
</file>

<file path=docProps/custom.xml><?xml version="1.0" encoding="utf-8"?>
<Properties xmlns="http://schemas.openxmlformats.org/officeDocument/2006/custom-properties" xmlns:vt="http://schemas.openxmlformats.org/officeDocument/2006/docPropsVTypes"/>
</file>