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202_年党员领导干部民主生活会检视剖析发言材料</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20...</w:t>
      </w:r>
    </w:p>
    <w:p>
      <w:pPr>
        <w:ind w:left="0" w:right="0" w:firstLine="560"/>
        <w:spacing w:before="450" w:after="450" w:line="312" w:lineRule="auto"/>
      </w:pPr>
      <w:r>
        <w:rPr>
          <w:rFonts w:ascii="宋体" w:hAnsi="宋体" w:eastAsia="宋体" w:cs="宋体"/>
          <w:color w:val="000"/>
          <w:sz w:val="28"/>
          <w:szCs w:val="28"/>
        </w:rPr>
        <w:t xml:space="preserve">　　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20_年党员领导干部民主生活会检视剖析发言材料，供大家参考选择。[_TAG_h2]　　20_年党员领导干部民主生活会检视剖析发言材料</w:t>
      </w:r>
    </w:p>
    <w:p>
      <w:pPr>
        <w:ind w:left="0" w:right="0" w:firstLine="560"/>
        <w:spacing w:before="450" w:after="450" w:line="312" w:lineRule="auto"/>
      </w:pPr>
      <w:r>
        <w:rPr>
          <w:rFonts w:ascii="宋体" w:hAnsi="宋体" w:eastAsia="宋体" w:cs="宋体"/>
          <w:color w:val="000"/>
          <w:sz w:val="28"/>
          <w:szCs w:val="28"/>
        </w:rPr>
        <w:t xml:space="preserve">　　按照区委和党工委关于开好20_年度民主生活会的有关要求，围绕会议主题，我再次原原本本学习了十九大报告，深刻体会感悟“五个聚集”;认认真真学习了省委十一届二次全会、市委十三届二次全会、区委十三届七次全会精神，全面重温理解省委市委区委谋划部署;结合工作职责，认真查摆问题，深入剖析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&gt;一、20_年度民主生活会个人整改措施落实情况</w:t>
      </w:r>
    </w:p>
    <w:p>
      <w:pPr>
        <w:ind w:left="0" w:right="0" w:firstLine="560"/>
        <w:spacing w:before="450" w:after="450" w:line="312" w:lineRule="auto"/>
      </w:pPr>
      <w:r>
        <w:rPr>
          <w:rFonts w:ascii="宋体" w:hAnsi="宋体" w:eastAsia="宋体" w:cs="宋体"/>
          <w:color w:val="000"/>
          <w:sz w:val="28"/>
          <w:szCs w:val="28"/>
        </w:rPr>
        <w:t xml:space="preserve">　　街道党工委召开20_年度民主生活会之时，自己根据组织安排在省委帮助工作，未能参加党工委的会议且未进行书面查摆。但自己根据上级精神及对照其他同志的问题，认真查摆了在理想信念、政治纪律、作风建设、担当作为、组织生活、从严治党6个方面存在的13个问题，深刻剖析了原因，制定了30条整改措施;目前，整改到位23条，持续整改7条。在20_年的工作学习中，自己注重以学习补理想信念之“钙”，以实行推党风廉政之“责”，以实干创民生改善之“业”，对党忠诚、笃学实行的理想信念持续坚定，遵纪守法、自警自律的优良作风持续提振，实干巧干、攻坚破难的工作效果持续提升。一是注重经常学。在工作生活中挤时间，深入学习领会十九大精神，领悟新时代中国特色社会主义思想，全年学习理论专著3本，学习时间总计约40余课时。二是对照标准炼。全年，自己严格按照区委、党工委的标准要求，加强自身的党性修养;在省委帮助工作期间，对标组工干部，注重凝炼对党绝对忠诚、对组织绝对老实的党性;在街道工作期间，注重在与群众交往交流中，磨炼为民服务的公仆心境。三是结合实际干。结合街道办辖区广、社区多、党员众的实际，在负责的党风廉政主体责任工作中，严格落实主体责任备案制和信息化监管试点，推动分管领导、社区将主体责任工作由“虚”变“实”;在负责的依法治区工作中，积极服务双桂三期法律服务站点试点，以此带动工作出成绩。全年圆满完成了党工委、办事处赋予的其它工作。</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按照此次民主生活会的要求，对6个方面的问题进行了深入查摆，认真自查反省，对标省委市委区委要求，自己还存在一些不适应的地方。</w:t>
      </w:r>
    </w:p>
    <w:p>
      <w:pPr>
        <w:ind w:left="0" w:right="0" w:firstLine="560"/>
        <w:spacing w:before="450" w:after="450" w:line="312" w:lineRule="auto"/>
      </w:pPr>
      <w:r>
        <w:rPr>
          <w:rFonts w:ascii="宋体" w:hAnsi="宋体" w:eastAsia="宋体" w:cs="宋体"/>
          <w:color w:val="000"/>
          <w:sz w:val="28"/>
          <w:szCs w:val="28"/>
        </w:rPr>
        <w:t xml:space="preserve">　　(一)理论学习系统性深入性不够。平时多忙于各种事务，尤其是在转业后，已有两年没有参加过系统学习，静下来深入学习思考问题不够;结合工作，对市场经济、基层治理、社会科学等方面涉及不多，广泛性还不够;特别是对十九大精神的学习存在不系统不全面不深入的问题，有时对省委市委区委新近出台的一系列重大决策部署认识不足、理解不深、消化不透，不能很好地把握准精神实质。</w:t>
      </w:r>
    </w:p>
    <w:p>
      <w:pPr>
        <w:ind w:left="0" w:right="0" w:firstLine="560"/>
        <w:spacing w:before="450" w:after="450" w:line="312" w:lineRule="auto"/>
      </w:pPr>
      <w:r>
        <w:rPr>
          <w:rFonts w:ascii="宋体" w:hAnsi="宋体" w:eastAsia="宋体" w:cs="宋体"/>
          <w:color w:val="000"/>
          <w:sz w:val="28"/>
          <w:szCs w:val="28"/>
        </w:rPr>
        <w:t xml:space="preserve">　　(二)请示报告经常性时效性不强。自己能坚持请示报告制度，尤其是关于个人有关事项，原原本本、逐条逐项按规定按程序向组织进行了汇报;工作中遇到的重大问题，能及时向纪工委任书记、党工委曾副书记请示报告。但回顾一年的工作，因为出差在外、头绪较多，有些任务未能及时向党工委报告，与直接分管的领导沟通不多，导致组织对自己的工作、思想、生活情况掌握不够。</w:t>
      </w:r>
    </w:p>
    <w:p>
      <w:pPr>
        <w:ind w:left="0" w:right="0" w:firstLine="560"/>
        <w:spacing w:before="450" w:after="450" w:line="312" w:lineRule="auto"/>
      </w:pPr>
      <w:r>
        <w:rPr>
          <w:rFonts w:ascii="宋体" w:hAnsi="宋体" w:eastAsia="宋体" w:cs="宋体"/>
          <w:color w:val="000"/>
          <w:sz w:val="28"/>
          <w:szCs w:val="28"/>
        </w:rPr>
        <w:t xml:space="preserve">　　(三)对党忠诚警惕性对标感不强。自己受党教育多年，受部队培养多年，受组织栽培多年，始终对党忠诚老实，对组织讲实话真话，绝无“两面人”言行。但多年工作的按部就班及生活的“四平八稳”，让自己忽略了思想的持续“修行”，忽视了敌我的持续“暗战”，导致自己对党对组织的忠诚度可能存在的“滑坡”“降级”的可能性缺乏警惕;尤其是在面对他人的不当言论时，缺少“拍案而起”的勇气和当场喝止的行为，未能及时贡献个人的“正能量”。</w:t>
      </w:r>
    </w:p>
    <w:p>
      <w:pPr>
        <w:ind w:left="0" w:right="0" w:firstLine="560"/>
        <w:spacing w:before="450" w:after="450" w:line="312" w:lineRule="auto"/>
      </w:pPr>
      <w:r>
        <w:rPr>
          <w:rFonts w:ascii="宋体" w:hAnsi="宋体" w:eastAsia="宋体" w:cs="宋体"/>
          <w:color w:val="000"/>
          <w:sz w:val="28"/>
          <w:szCs w:val="28"/>
        </w:rPr>
        <w:t xml:space="preserve">　　(四)主体责任创新性科学性不够。全年来，在纪工委任书记、党工委曾副书记的领导下，我注重推进所负责的党风廉政主体责任工作，促使各分管领导、社区做到形势“常分析”、警示“勤教育”、部属“严监管”、风险“密防控”。但年底考核后，自己反思工作仍然存在一些需要改进的地方，如，对于党风廉政工作艰巨性认识不足，有时忙起来，仅将其作为自己的业务工作疲于应付，没有拔到“全面从严治党”的高度，谋一域未能高站位谋全局，导致在工作中有时力不从心。</w:t>
      </w:r>
    </w:p>
    <w:p>
      <w:pPr>
        <w:ind w:left="0" w:right="0" w:firstLine="560"/>
        <w:spacing w:before="450" w:after="450" w:line="312" w:lineRule="auto"/>
      </w:pPr>
      <w:r>
        <w:rPr>
          <w:rFonts w:ascii="宋体" w:hAnsi="宋体" w:eastAsia="宋体" w:cs="宋体"/>
          <w:color w:val="000"/>
          <w:sz w:val="28"/>
          <w:szCs w:val="28"/>
        </w:rPr>
        <w:t xml:space="preserve">　　(五)纠正四风自律性坚定性不够。对照习总书记指出的“形式主义、官僚主义新表现”及“四风”问题十种新表现认真查摆，感到自己在反对“四风”方面还存在态度不够坚决、整改不够彻底的问题。有时，在接受分管领导安排的工作时，接受任务倒是爽快，但落实过程中有时存在遇难题“绕道走”的问题，有时完成工作的时效性不强。同时，因为自己转业后组织没有给自己“压担子”，导致自己在工作中“浅尝辄止”，对于自己副局级党员应该承担的义务未能念兹在兹。</w:t>
      </w:r>
    </w:p>
    <w:p>
      <w:pPr>
        <w:ind w:left="0" w:right="0" w:firstLine="560"/>
        <w:spacing w:before="450" w:after="450" w:line="312" w:lineRule="auto"/>
      </w:pPr>
      <w:r>
        <w:rPr>
          <w:rFonts w:ascii="宋体" w:hAnsi="宋体" w:eastAsia="宋体" w:cs="宋体"/>
          <w:color w:val="000"/>
          <w:sz w:val="28"/>
          <w:szCs w:val="28"/>
        </w:rPr>
        <w:t xml:space="preserve">　　(六)律己发条持续性稳定性不够。无论在部队还是地方，自己坚持以查处的典型案例为镜鉴，把外单位的案例放在分管领域思考，把别人的教训放在自己身上反思，把昨天的违纪放在明天进行预警，让自己警钟长鸣、勤正“衣冠”。但对标中央八项规定和上级要求，自己对全面从严治党的长期性、艰巨性认识不足，对自身持续“上紧发条”的韧性不够。有时把自己混同于一般党员群众，尤其是从紧张的部队工作中一下子进入地方相对缓慢的节奏中，自己在生活中有时食求精致、住求安逸，容易滋生享乐主义和奢靡之风。</w:t>
      </w:r>
    </w:p>
    <w:p>
      <w:pPr>
        <w:ind w:left="0" w:right="0" w:firstLine="560"/>
        <w:spacing w:before="450" w:after="450" w:line="312" w:lineRule="auto"/>
      </w:pPr>
      <w:r>
        <w:rPr>
          <w:rFonts w:ascii="宋体" w:hAnsi="宋体" w:eastAsia="宋体" w:cs="宋体"/>
          <w:color w:val="000"/>
          <w:sz w:val="28"/>
          <w:szCs w:val="28"/>
        </w:rPr>
        <w:t xml:space="preserve">　　反思自身存在的问题，剖析根源，是在理论武装、理想信念、宗旨意识、党性修养、纪律观念以及反对“四风”要求等方面出现了偏差。</w:t>
      </w:r>
    </w:p>
    <w:p>
      <w:pPr>
        <w:ind w:left="0" w:right="0" w:firstLine="560"/>
        <w:spacing w:before="450" w:after="450" w:line="312" w:lineRule="auto"/>
      </w:pPr>
      <w:r>
        <w:rPr>
          <w:rFonts w:ascii="宋体" w:hAnsi="宋体" w:eastAsia="宋体" w:cs="宋体"/>
          <w:color w:val="000"/>
          <w:sz w:val="28"/>
          <w:szCs w:val="28"/>
        </w:rPr>
        <w:t xml:space="preserve">　　一是在理论学习上，还需要加强：反观近几年，尤其是在转业后，学习有些松懈、不成体系。一方面，工作常常陷入事务主义，在学习方面缺乏“挤”、“钻”、“苦”的精神;另一方面，认为自己有长期在机关工作的经验，完成任务有余，但对于街道、社区全新的工作环境，却是没有从大局着眼、从实际出发开展学习。</w:t>
      </w:r>
    </w:p>
    <w:p>
      <w:pPr>
        <w:ind w:left="0" w:right="0" w:firstLine="560"/>
        <w:spacing w:before="450" w:after="450" w:line="312" w:lineRule="auto"/>
      </w:pPr>
      <w:r>
        <w:rPr>
          <w:rFonts w:ascii="宋体" w:hAnsi="宋体" w:eastAsia="宋体" w:cs="宋体"/>
          <w:color w:val="000"/>
          <w:sz w:val="28"/>
          <w:szCs w:val="28"/>
        </w:rPr>
        <w:t xml:space="preserve">　　二是在理想信念上看，还需要坚定：特别是把远大的、崇高的理想，与一步一步、一件一件的现实工作结合起来不够。比如，自己从事党风廉政主体责任、依法治街、深化改革等具体工作，仅注重工作是否能“交差”，是否能“不扣分”，却没能从根源上将工作与理想结合，因而造成工作标准不高、努力不够、效果不佳。</w:t>
      </w:r>
    </w:p>
    <w:p>
      <w:pPr>
        <w:ind w:left="0" w:right="0" w:firstLine="560"/>
        <w:spacing w:before="450" w:after="450" w:line="312" w:lineRule="auto"/>
      </w:pPr>
      <w:r>
        <w:rPr>
          <w:rFonts w:ascii="宋体" w:hAnsi="宋体" w:eastAsia="宋体" w:cs="宋体"/>
          <w:color w:val="000"/>
          <w:sz w:val="28"/>
          <w:szCs w:val="28"/>
        </w:rPr>
        <w:t xml:space="preserve">　　三是从党性修养上看，还需要巩固。特别是把党性修养落脚在常态的修身、做事上不够。比如，自己虽然行动上严格要求自己，但有时存在“差不多了”的认识;有时在工作中，应该报告请示的，却想着“这种事情可报可不报”，从根源上讲仍然是党性修养不够，缺乏严到底、严到细的执着。</w:t>
      </w:r>
    </w:p>
    <w:p>
      <w:pPr>
        <w:ind w:left="0" w:right="0" w:firstLine="560"/>
        <w:spacing w:before="450" w:after="450" w:line="312" w:lineRule="auto"/>
      </w:pPr>
      <w:r>
        <w:rPr>
          <w:rFonts w:ascii="宋体" w:hAnsi="宋体" w:eastAsia="宋体" w:cs="宋体"/>
          <w:color w:val="000"/>
          <w:sz w:val="28"/>
          <w:szCs w:val="28"/>
        </w:rPr>
        <w:t xml:space="preserve">　　四是在自我约束上看，还需要强化。自身还存在麻痹思想、自满情绪和好人主义，造成了在开展批评和自我批评时，自我批评能够做到，但在批评别人时有顾虑，怕伤感情、失和气，不能完全达到“红脸出汗”“咬耳扯袖”的预期效果;在面对别人的违纪、失范时，还缺乏站出来、指出来的勇气。</w:t>
      </w:r>
    </w:p>
    <w:p>
      <w:pPr>
        <w:ind w:left="0" w:right="0" w:firstLine="560"/>
        <w:spacing w:before="450" w:after="450" w:line="312" w:lineRule="auto"/>
      </w:pPr>
      <w:r>
        <w:rPr>
          <w:rFonts w:ascii="宋体" w:hAnsi="宋体" w:eastAsia="宋体" w:cs="宋体"/>
          <w:color w:val="000"/>
          <w:sz w:val="28"/>
          <w:szCs w:val="28"/>
        </w:rPr>
        <w:t xml:space="preserve">　　五是在反对“四风”上，还需要深化。在工作和学习中还存在惯性思维，“吃”着自己长期机关工作的“老本”，在工作的推进中没有做到从实际出发;有时由于时间紧张、任务紧急，工作刚刚开始，就考虑着写经验、提“亮点”;对于自己的生活，想到以前在部队时陪家人不够、对孩子亏欠，转业到地方后，一有时间就想往家里跑，对孩子有求必应，对生活心生过多留恋，吃苦精神弱化。</w:t>
      </w:r>
    </w:p>
    <w:p>
      <w:pPr>
        <w:ind w:left="0" w:right="0" w:firstLine="560"/>
        <w:spacing w:before="450" w:after="450" w:line="312" w:lineRule="auto"/>
      </w:pPr>
      <w:r>
        <w:rPr>
          <w:rFonts w:ascii="宋体" w:hAnsi="宋体" w:eastAsia="宋体" w:cs="宋体"/>
          <w:color w:val="000"/>
          <w:sz w:val="28"/>
          <w:szCs w:val="28"/>
        </w:rPr>
        <w:t xml:space="preserve">　　需要说明的问题：一是工作用房、配车、工作人员等情况。办公用房位于东升街道办事处三楼，非个人专有办公室，有效使用面积约12.5平方米，未超面积使用办公用房;未配备专职工作秘书;上下班均使用自己的私车或乘坐公共交通，未违规使用公务车;未使用公款违规消费、进出高档娱乐场所进行人情消费等。二是关于个人报告事项情况，个人有关重大事项及配偶子女从业情况均按照有关规定如实填报，无新情况、新变动。三是关于巡视反馈和组织函询、约谈等情况，20_年没有巡视反馈和组织函询等情况。</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面对问题和不足，我将坚持从严求实、知行合一，从自身做起、从现在改起，认真逐项整改、实现自我提升。重点在以下四个方面求突破：</w:t>
      </w:r>
    </w:p>
    <w:p>
      <w:pPr>
        <w:ind w:left="0" w:right="0" w:firstLine="560"/>
        <w:spacing w:before="450" w:after="450" w:line="312" w:lineRule="auto"/>
      </w:pPr>
      <w:r>
        <w:rPr>
          <w:rFonts w:ascii="宋体" w:hAnsi="宋体" w:eastAsia="宋体" w:cs="宋体"/>
          <w:color w:val="000"/>
          <w:sz w:val="28"/>
          <w:szCs w:val="28"/>
        </w:rPr>
        <w:t xml:space="preserve">　　(一)强化理论学习提能。全面系统学习新时代中国特色社会主义思想，增强“四个自信”，学深、学实、学透党的理论，从本质上把握中国特色社会主义建设规律，避免陷入少知而迷、不知而盲、无知而乱的困境;积极参加党工委组织的各类学习培训，努力达到与新时代新气象新作为相匹配、达到与建设“临空经济示范区、国际一流空港城”相适应的状态心态和理念;坚持把学习领会的理论成果转化为推进工作的思路和措施，做到学用结合、干学相长。</w:t>
      </w:r>
    </w:p>
    <w:p>
      <w:pPr>
        <w:ind w:left="0" w:right="0" w:firstLine="560"/>
        <w:spacing w:before="450" w:after="450" w:line="312" w:lineRule="auto"/>
      </w:pPr>
      <w:r>
        <w:rPr>
          <w:rFonts w:ascii="宋体" w:hAnsi="宋体" w:eastAsia="宋体" w:cs="宋体"/>
          <w:color w:val="000"/>
          <w:sz w:val="28"/>
          <w:szCs w:val="28"/>
        </w:rPr>
        <w:t xml:space="preserve">　　(二)强化党性修养强基。始终与中央、省委市委区委保持高度一致，做符合习总书记要求的好干部。树立干净、担当的新形象，始终保持对党绝对忠诚、公道正派、一身正气、勇于创新、实事求是的本色。认真听取社区呼声和群众诉求，主动接受监督。积极参加所在党支部的活动，自觉置身于党组织的严格管理和其他党员的监督之下，严守规矩，严格执行个人事项报告制度，定期向党组织汇报思想、工作和纪律执行情况。</w:t>
      </w:r>
    </w:p>
    <w:p>
      <w:pPr>
        <w:ind w:left="0" w:right="0" w:firstLine="560"/>
        <w:spacing w:before="450" w:after="450" w:line="312" w:lineRule="auto"/>
      </w:pPr>
      <w:r>
        <w:rPr>
          <w:rFonts w:ascii="宋体" w:hAnsi="宋体" w:eastAsia="宋体" w:cs="宋体"/>
          <w:color w:val="000"/>
          <w:sz w:val="28"/>
          <w:szCs w:val="28"/>
        </w:rPr>
        <w:t xml:space="preserve">　　(三)转变工作作风增效。深入社区和群众中走访调研，耐心倾听其诉求和心声，设身处地了解其所思、所盼、所忧、所虑，以此作为工作推进、矛盾化解的依据。拜群众为师，向能者求教，向智者问策，从干部群众中寻找破解维稳难题、民生服务难题、社区治理难题的“金点子”、“妙法子”;把更多的工作重点和时间、精力向社区治理、改善民生、维护民利方面倾注，以具体的工作贯彻落实好党的惠民利民政策。</w:t>
      </w:r>
    </w:p>
    <w:p>
      <w:pPr>
        <w:ind w:left="0" w:right="0" w:firstLine="560"/>
        <w:spacing w:before="450" w:after="450" w:line="312" w:lineRule="auto"/>
      </w:pPr>
      <w:r>
        <w:rPr>
          <w:rFonts w:ascii="宋体" w:hAnsi="宋体" w:eastAsia="宋体" w:cs="宋体"/>
          <w:color w:val="000"/>
          <w:sz w:val="28"/>
          <w:szCs w:val="28"/>
        </w:rPr>
        <w:t xml:space="preserve">　　(四)强化责任担当履责。对标“五好干部”标准，坚决摒弃求稳避险的私心杂念，激发奋发进取、昂扬向上的精神状态和工作激情。在实践锻炼中提高化解矛盾、处理难题的能力，在联系群众中提高服务群众、为民办事的能力。在党工委和分管领导的指导下，继续以又严又实的作风推进党风廉政主体责任工作，加强自律，促进业务工作和党风廉政建设双提高、双发展;严守各项规定，防微杜渐，坚决不拿原则做交易，不以微权力谋私利。</w:t>
      </w:r>
    </w:p>
    <w:p>
      <w:pPr>
        <w:ind w:left="0" w:right="0" w:firstLine="560"/>
        <w:spacing w:before="450" w:after="450" w:line="312" w:lineRule="auto"/>
      </w:pPr>
      <w:r>
        <w:rPr>
          <w:rFonts w:ascii="宋体" w:hAnsi="宋体" w:eastAsia="宋体" w:cs="宋体"/>
          <w:color w:val="000"/>
          <w:sz w:val="28"/>
          <w:szCs w:val="28"/>
        </w:rPr>
        <w:t xml:space="preserve">　　以上对照检查，可能还有不到位的地方，恳请同志们给予批评指正。我将虚心接受大家的批评，针对指出的问题抓好整改。[_TAG_h2]　　20_年党员领导干部民主生活会检视剖析发言材料</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_TAG_h2]　　20_年党员领导干部民主生活会检视剖析发言材料</w:t>
      </w:r>
    </w:p>
    <w:p>
      <w:pPr>
        <w:ind w:left="0" w:right="0" w:firstLine="560"/>
        <w:spacing w:before="450" w:after="450" w:line="312" w:lineRule="auto"/>
      </w:pPr>
      <w:r>
        <w:rPr>
          <w:rFonts w:ascii="宋体" w:hAnsi="宋体" w:eastAsia="宋体" w:cs="宋体"/>
          <w:color w:val="000"/>
          <w:sz w:val="28"/>
          <w:szCs w:val="28"/>
        </w:rPr>
        <w:t xml:space="preserve">　　作为一名党员，感觉到自己在思想上、政治上、工作上经受住了考验，理想信念坚定，进取精神比较强，宗旨意识比较突出，大局观念比较鲜明，遵章守纪比较自觉，工作作风比较扎实，任务完成比较圆满。但根据对照党章、对照中央八项规定、对照“四风”方面的现象，还存在一定的问题，现将相关问题及今后努力的方向汇报如下：</w:t>
      </w:r>
    </w:p>
    <w:p>
      <w:pPr>
        <w:ind w:left="0" w:right="0" w:firstLine="560"/>
        <w:spacing w:before="450" w:after="450" w:line="312" w:lineRule="auto"/>
      </w:pPr>
      <w:r>
        <w:rPr>
          <w:rFonts w:ascii="宋体" w:hAnsi="宋体" w:eastAsia="宋体" w:cs="宋体"/>
          <w:color w:val="000"/>
          <w:sz w:val="28"/>
          <w:szCs w:val="28"/>
        </w:rPr>
        <w:t xml:space="preserve">　　&gt;一、对照检查存在的主要问题</w:t>
      </w:r>
    </w:p>
    <w:p>
      <w:pPr>
        <w:ind w:left="0" w:right="0" w:firstLine="560"/>
        <w:spacing w:before="450" w:after="450" w:line="312" w:lineRule="auto"/>
      </w:pPr>
      <w:r>
        <w:rPr>
          <w:rFonts w:ascii="宋体" w:hAnsi="宋体" w:eastAsia="宋体" w:cs="宋体"/>
          <w:color w:val="000"/>
          <w:sz w:val="28"/>
          <w:szCs w:val="28"/>
        </w:rPr>
        <w:t xml:space="preserve">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在机关工作时间长，与群众的接触较少，只能通过扶贫工作实实在在的与百姓接触。因与百姓接触较少，导致虽然有心为民服务，但角度、方式、方法错误，偶尔会引起不必要的误会。</w:t>
      </w:r>
    </w:p>
    <w:p>
      <w:pPr>
        <w:ind w:left="0" w:right="0" w:firstLine="560"/>
        <w:spacing w:before="450" w:after="450" w:line="312" w:lineRule="auto"/>
      </w:pPr>
      <w:r>
        <w:rPr>
          <w:rFonts w:ascii="宋体" w:hAnsi="宋体" w:eastAsia="宋体" w:cs="宋体"/>
          <w:color w:val="000"/>
          <w:sz w:val="28"/>
          <w:szCs w:val="28"/>
        </w:rPr>
        <w:t xml:space="preserve">　　(四)勤政廉政不深，廉洁自律的力度不够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(二)群众工作经验缺乏</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深，对坚持改造自己的世界观、人生观和价值观的重要性认识不足，还没有真正在思想上、行动上树立起全心全意为人民服务的公仆意识。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2025-03-15T02:09:48+08:00</dcterms:created>
  <dcterms:modified xsi:type="dcterms:W3CDTF">2025-03-15T02:09:48+08:00</dcterms:modified>
</cp:coreProperties>
</file>

<file path=docProps/custom.xml><?xml version="1.0" encoding="utf-8"?>
<Properties xmlns="http://schemas.openxmlformats.org/officeDocument/2006/custom-properties" xmlns:vt="http://schemas.openxmlformats.org/officeDocument/2006/docPropsVTypes"/>
</file>