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五一劳动光荣主题讲话稿202_范文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五一劳动节来临之际，很多地方都会举行与五一劳动节相关的活动，比如演讲活动等。那么关于五一劳动光荣主题讲话稿20_大全内容要怎么写好呢?以下是小编为大家准备了五一劳动光荣主题讲话稿20_大全，欢迎参阅。五一劳动光荣主题讲话稿一同志们、朋友们...</w:t>
      </w:r>
    </w:p>
    <w:p>
      <w:pPr>
        <w:ind w:left="0" w:right="0" w:firstLine="560"/>
        <w:spacing w:before="450" w:after="450" w:line="312" w:lineRule="auto"/>
      </w:pPr>
      <w:r>
        <w:rPr>
          <w:rFonts w:ascii="宋体" w:hAnsi="宋体" w:eastAsia="宋体" w:cs="宋体"/>
          <w:color w:val="000"/>
          <w:sz w:val="28"/>
          <w:szCs w:val="28"/>
        </w:rPr>
        <w:t xml:space="preserve">在五一劳动节来临之际，很多地方都会举行与五一劳动节相关的活动，比如演讲活动等。那么关于五一劳动光荣主题讲话稿20_大全内容要怎么写好呢?以下是小编为大家准备了五一劳动光荣主题讲话稿20_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_在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大家好!我在国旗下讲话的题目是《庆五一，爱劳动》。</w:t>
      </w:r>
    </w:p>
    <w:p>
      <w:pPr>
        <w:ind w:left="0" w:right="0" w:firstLine="560"/>
        <w:spacing w:before="450" w:after="450" w:line="312" w:lineRule="auto"/>
      </w:pPr>
      <w:r>
        <w:rPr>
          <w:rFonts w:ascii="宋体" w:hAnsi="宋体" w:eastAsia="宋体" w:cs="宋体"/>
          <w:color w:val="000"/>
          <w:sz w:val="28"/>
          <w:szCs w:val="28"/>
        </w:rPr>
        <w:t xml:space="preserve">五月披着节日的盛装即将来临，今天站在鲜艳的五星红旗下，我要赞美劳动。“五。一”国际劳动节，这是劳动者的幸福之日，是全世界劳动人民的一场节日盛典。但你可知道这一天来之何等不易?何等艰难?美国芝加哥21。6万余名工人的大罢工，就是在1886年的这一天。</w:t>
      </w:r>
    </w:p>
    <w:p>
      <w:pPr>
        <w:ind w:left="0" w:right="0" w:firstLine="560"/>
        <w:spacing w:before="450" w:after="450" w:line="312" w:lineRule="auto"/>
      </w:pPr>
      <w:r>
        <w:rPr>
          <w:rFonts w:ascii="宋体" w:hAnsi="宋体" w:eastAsia="宋体" w:cs="宋体"/>
          <w:color w:val="000"/>
          <w:sz w:val="28"/>
          <w:szCs w:val="28"/>
        </w:rPr>
        <w:t xml:space="preserve">为了争取八小时工作制，他们英勇冲锋，浴血奋战，他们的生命如彩虹般消失，他们的鲜血如浪花般飞溅。当正义与胜利终于紧紧相拥之日，从120多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描绘明天。是劳动者平地建起了高楼大厦，是劳动者把贫瘠的荒山改造成万亩良田，是劳动者把人类最美丽的梦想一一实现。在“五。一”国际劳动节这个特别的日子里，让我们歌唱劳动者的伟大，赞美劳动者的平凡。有很多人们默默无闻的靠自己全部的力量去拼搏、去进取、去创造，虽然没有轰轰烈烈的壮举，没有声名显赫的地位，他们同样享受着劳动带来的快乐和幸福!</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为将来成为一名出色的劳动者打下坚实的基础。其次，我们应该从小养成爱劳动的好习惯。在家里，做力所能及的家务;在学校，积极打扫卫生;在社会上，参加公益活动，培养自己的适应能力。第三，我们要珍惜劳动成果。从身边的小事做起，不浪费每一粒米、每一滴水、每一分钱。第四，我们要尊重每一个劳动的人。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这里我呼吁同学们，请你热爱劳动吧，因为劳动者是光荣的，劳动者是幸福的!我们的幸福生活就来源于父母的日夜操劳，来源于老师的辛勤工作，来源于全社会广大劳动者的共同奉献!在这里，让我们向他们致敬!向他们问候!祝他们“五一劳动节”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大家上午好!我今天在国旗下讲话的题目是《热爱劳动》。</w:t>
      </w:r>
    </w:p>
    <w:p>
      <w:pPr>
        <w:ind w:left="0" w:right="0" w:firstLine="560"/>
        <w:spacing w:before="450" w:after="450" w:line="312" w:lineRule="auto"/>
      </w:pPr>
      <w:r>
        <w:rPr>
          <w:rFonts w:ascii="宋体" w:hAnsi="宋体" w:eastAsia="宋体" w:cs="宋体"/>
          <w:color w:val="000"/>
          <w:sz w:val="28"/>
          <w:szCs w:val="28"/>
        </w:rPr>
        <w:t xml:space="preserve">同学们，不知你们想过没有：我们吃的食物，穿的衣服，住的房子，坐的交通工具，读的书籍，玩的玩具等等，这些物品它们是从哪里来的呢?是从地球诞生的哪天起就存在的呢，还是通过人们的劳动创造出来的?相信大家都知道问题的答案。不止如此，除了空气、水这些极少的在人类出现以前就已存在的东西以外，其他所有物品都是人类通过劳动创造出来的。所以，劳动是伟大的。如果没有劳动，人类将无法生存，当然也就不会有社会的发展，科技的进步，以及每个家庭的幸福生活。</w:t>
      </w:r>
    </w:p>
    <w:p>
      <w:pPr>
        <w:ind w:left="0" w:right="0" w:firstLine="560"/>
        <w:spacing w:before="450" w:after="450" w:line="312" w:lineRule="auto"/>
      </w:pPr>
      <w:r>
        <w:rPr>
          <w:rFonts w:ascii="宋体" w:hAnsi="宋体" w:eastAsia="宋体" w:cs="宋体"/>
          <w:color w:val="000"/>
          <w:sz w:val="28"/>
          <w:szCs w:val="28"/>
        </w:rPr>
        <w:t xml:space="preserve">我们每个人都是社会的劳动者，爸爸妈妈不可能照顾我们一辈子，终有一天我们要自食其力，要通过自己的劳动支撑起一个家庭的幸福，要通过自己的劳动为社会做贡献，体现自己的人身价值。所以我们应当从小热爱劳动，每天通过做一些自己力所能及的事，比如叠被子，整理房间，帮妈妈洗洗碗、扫扫地、倒倒垃圾、在学校认真做值日等等来锻炼自己，为自己长大后能成为一个合格的、出色的劳动者作准备。</w:t>
      </w:r>
    </w:p>
    <w:p>
      <w:pPr>
        <w:ind w:left="0" w:right="0" w:firstLine="560"/>
        <w:spacing w:before="450" w:after="450" w:line="312" w:lineRule="auto"/>
      </w:pPr>
      <w:r>
        <w:rPr>
          <w:rFonts w:ascii="宋体" w:hAnsi="宋体" w:eastAsia="宋体" w:cs="宋体"/>
          <w:color w:val="000"/>
          <w:sz w:val="28"/>
          <w:szCs w:val="28"/>
        </w:rPr>
        <w:t xml:space="preserve">也许有些同学贪图安逸，厌恶劳动，这是非常不应该的。通过观察可以发现：不爱劳动的人往往自私自利、好吃懒做、没有责任心、做事能力差、缺乏独立生活的能力。而恰恰相反，热爱劳动的人各方面都很出色。他们善良、友好、懂得分享和谦让、懂得尊重人，懂得珍惜别人的劳动成果;他们能照顾自己和身边的人，做事情得心应手，遇到困难会动脑筋去解决。总之，热爱劳动有许多好处，它可以创造财富，让人的生活更富足，同时它可以提高一个人的劳动技能，启迪一个人的聪明才智，磨练一个人的坚强意志，体现一个人的人生价值。除此之外，劳动还能给人带来快乐，让人感到幸福。</w:t>
      </w:r>
    </w:p>
    <w:p>
      <w:pPr>
        <w:ind w:left="0" w:right="0" w:firstLine="560"/>
        <w:spacing w:before="450" w:after="450" w:line="312" w:lineRule="auto"/>
      </w:pPr>
      <w:r>
        <w:rPr>
          <w:rFonts w:ascii="宋体" w:hAnsi="宋体" w:eastAsia="宋体" w:cs="宋体"/>
          <w:color w:val="000"/>
          <w:sz w:val="28"/>
          <w:szCs w:val="28"/>
        </w:rPr>
        <w:t xml:space="preserve">同学们，你们更愿意成为热爱劳动的人呢?还是成为贪图安逸，厌恶劳动的人呢?</w:t>
      </w:r>
    </w:p>
    <w:p>
      <w:pPr>
        <w:ind w:left="0" w:right="0" w:firstLine="560"/>
        <w:spacing w:before="450" w:after="450" w:line="312" w:lineRule="auto"/>
      </w:pPr>
      <w:r>
        <w:rPr>
          <w:rFonts w:ascii="宋体" w:hAnsi="宋体" w:eastAsia="宋体" w:cs="宋体"/>
          <w:color w:val="000"/>
          <w:sz w:val="28"/>
          <w:szCs w:val="28"/>
        </w:rPr>
        <w:t xml:space="preserve">在五一国际劳动节到来之际，让我们树立“以热爱劳动为荣，以好逸恶劳为耻”的观念，做一名热爱劳动的、快乐的小小劳动者，让我们的生命因劳动而有价值，让我们的生活因劳动而更加绚丽多彩。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_、强我zz的主人翁意识，号召和动员全矿干部职工群众，以更加坚定的信心，更加饱满的热情，更加昂扬的姿态，更加务实的作风，投身到准备年的各项工作中去，为实现矿井跨越发展、_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_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_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_崛起为使命，进一步增强责任意识、大局意识和发展意识，立足_，立足岗位，勤勉踏实工作，专心谋事创业，奉献聪明才智，敢于挑战极限，善于攻坚克难，精塑劳模形象，勇创一流业绩，靠表率作用，靠人格魅力，打造矿井战略发展的排头兵和领军团队，为铸就优势突出、特色鲜明、实力强大的新_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五一劳动光荣主题讲话稿20_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2025-01-31T07:23:30+08:00</dcterms:created>
  <dcterms:modified xsi:type="dcterms:W3CDTF">2025-01-31T07:23:30+08:00</dcterms:modified>
</cp:coreProperties>
</file>

<file path=docProps/custom.xml><?xml version="1.0" encoding="utf-8"?>
<Properties xmlns="http://schemas.openxmlformats.org/officeDocument/2006/custom-properties" xmlns:vt="http://schemas.openxmlformats.org/officeDocument/2006/docPropsVTypes"/>
</file>