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关于镇党委书记民主生活会五个带头发言材料【三篇】</w:t>
      </w:r>
      <w:bookmarkEnd w:id="1"/>
    </w:p>
    <w:p>
      <w:pPr>
        <w:jc w:val="center"/>
        <w:spacing w:before="0" w:after="450"/>
      </w:pPr>
      <w:r>
        <w:rPr>
          <w:rFonts w:ascii="Arial" w:hAnsi="Arial" w:eastAsia="Arial" w:cs="Arial"/>
          <w:color w:val="999999"/>
          <w:sz w:val="20"/>
          <w:szCs w:val="20"/>
        </w:rPr>
        <w:t xml:space="preserve">来源：网络  作者：夜色微凉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以下是为大家整理的关于镇党委书记民主生活会五个带头发言材料的文章3篇 ,欢迎品鉴！镇党委书记民主生活会五个带头发言材料篇1　　按照市纪委、市委组织部关...</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以下是为大家整理的关于镇党委书记民主生活会五个带头发言材料的文章3篇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镇党委书记民主生活会五个带头发言材料篇1</w:t>
      </w:r>
    </w:p>
    <w:p>
      <w:pPr>
        <w:ind w:left="0" w:right="0" w:firstLine="560"/>
        <w:spacing w:before="450" w:after="450" w:line="312" w:lineRule="auto"/>
      </w:pPr>
      <w:r>
        <w:rPr>
          <w:rFonts w:ascii="宋体" w:hAnsi="宋体" w:eastAsia="宋体" w:cs="宋体"/>
          <w:color w:val="000"/>
          <w:sz w:val="28"/>
          <w:szCs w:val="28"/>
        </w:rPr>
        <w:t xml:space="preserve">　　按照市纪委、市委组织部关于开好20xx年度党员领导干部民主生活会的工作部署，根据XX局党组具体安排，会前自己认真学习了规定的有关文件，特别是党的十九届六中全会精神和习近平总书记“七一”重要讲话精神，《习近平谈治国理政》第三卷，习近平总书记在党的十九届六中全会、全国劳动模范和先进工作者表彰大会等会议上的重要讲话，周永开、张桂梅等先进典型事迹，做到反复研读、深入体会，并撰写了学习体会，在会前的学习研讨活动上进行了交流，进一步加深了认识理解、提高了思想站位。特别是针对“五个带头”要求，结合思想和工作实际，查摆问题、深刻剖析，进一步找准了问题症结，明确了努力方向。现对照检查如下：</w:t>
      </w:r>
    </w:p>
    <w:p>
      <w:pPr>
        <w:ind w:left="0" w:right="0" w:firstLine="560"/>
        <w:spacing w:before="450" w:after="450" w:line="312" w:lineRule="auto"/>
      </w:pPr>
      <w:r>
        <w:rPr>
          <w:rFonts w:ascii="黑体" w:hAnsi="黑体" w:eastAsia="黑体" w:cs="黑体"/>
          <w:color w:val="000000"/>
          <w:sz w:val="36"/>
          <w:szCs w:val="36"/>
          <w:b w:val="1"/>
          <w:bCs w:val="1"/>
        </w:rPr>
        <w:t xml:space="preserve">一、20xx年度主题专题民主生活会整改措施落实情况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20xx年度主题教育专题民主生活会，XX局党组针对4个方面、13类问题，分解制定了23项任务、68项整改措施，具体落实情况及存在的问题，我刚才已向大家进行了汇报。下面，我汇报一下个人20xx年主题教育专题民主生活会针对5个方面制定的18项整改措施的落实情况。</w:t>
      </w:r>
    </w:p>
    <w:p>
      <w:pPr>
        <w:ind w:left="0" w:right="0" w:firstLine="560"/>
        <w:spacing w:before="450" w:after="450" w:line="312" w:lineRule="auto"/>
      </w:pPr>
      <w:r>
        <w:rPr>
          <w:rFonts w:ascii="宋体" w:hAnsi="宋体" w:eastAsia="宋体" w:cs="宋体"/>
          <w:color w:val="000"/>
          <w:sz w:val="28"/>
          <w:szCs w:val="28"/>
        </w:rPr>
        <w:t xml:space="preserve">　　一是自觉强化理论武装，努力提高政治站位。自觉发挥党组书记率先垂范的带头作用，坚持不懈推动学习习近平新时代中国特色社会主义思想往深里走、往心里走、往实里走。坚持在搞好自学的同时，认真落实党组会“第一议题”和党组理论中心组学习制度，注重在读原著、学原文、悟原理上下功夫，在不断扣问初心、滋养初心、淬炼初心、践行初心上求深化，带头组织学习，带头研讨交流，带头深思悟透，努力做到学思用贯通、知信行统一，不断提高了用习近平新时代中国特色社会主义思想武装头脑、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加强党性锻炼，筑牢理想信念根基。深刻学习领会习近平总书记关于加强党的政治建设、全面从严治党一系列重要论述，牢记《党章》《条例》《准则》等有关党纪党规，带头严守党的政治纪律和政治规矩，自觉做政治上的明白人，对党忠诚的老实人。旗帜鲜明同违背党章、违反党的纪律规矩的现象“亮剑”，坚决同一切影响党的先进性、弱化党的纯洁性的问题作斗争，始终在大是大非问题上站稳政治立场，保持政治定力。持续深化整治圈子文化、好人主义，彻底肃清XX恶劣影响，进一步净化了XX局政治生态，不断推动政治生态持续出清向好。</w:t>
      </w:r>
    </w:p>
    <w:p>
      <w:pPr>
        <w:ind w:left="0" w:right="0" w:firstLine="560"/>
        <w:spacing w:before="450" w:after="450" w:line="312" w:lineRule="auto"/>
      </w:pPr>
      <w:r>
        <w:rPr>
          <w:rFonts w:ascii="宋体" w:hAnsi="宋体" w:eastAsia="宋体" w:cs="宋体"/>
          <w:color w:val="000"/>
          <w:sz w:val="28"/>
          <w:szCs w:val="28"/>
        </w:rPr>
        <w:t xml:space="preserve">　　三是忠实党的事业，竭诚服务职工群众。树牢XX系统是党的群众组织的政治定位，坚持党的领导，确保XX系统正确政治方向。深化职工思想政治引领，团结引导职工群众坚定不移听党话、矢志不渝跟党走，厚植党执政的阶级基础和群众基础。以增“三性”、去“四化”为主线，持续深化XX系统改革向基层推进，在实现网上教育引领职工的同时，开展多样化普惠服务职工活动，不断增强了职工群众的幸福感获得感。</w:t>
      </w:r>
    </w:p>
    <w:p>
      <w:pPr>
        <w:ind w:left="0" w:right="0" w:firstLine="560"/>
        <w:spacing w:before="450" w:after="450" w:line="312" w:lineRule="auto"/>
      </w:pPr>
      <w:r>
        <w:rPr>
          <w:rFonts w:ascii="宋体" w:hAnsi="宋体" w:eastAsia="宋体" w:cs="宋体"/>
          <w:color w:val="000"/>
          <w:sz w:val="28"/>
          <w:szCs w:val="28"/>
        </w:rPr>
        <w:t xml:space="preserve">　　四是大力改进工作作风，勇于主动担当作为。面对突如其来的疫情，XX局闻令而动、迅速行动，积极作为，在助力“双战双赢”中充分彰显了XX系统作为。组织开展宣传劳动模范和抗疫先进事迹的评选表彰工作，认真落实中央决策部署和市委要求，将困难职工解困脱困工作列为今年全会“一号工程”，制定实施十项帮扶工作举措，坚决打赢脱贫攻坚战。以深化直属企事业单位改革为契机，进一步配齐配强企事业单位班子。同时，加强机关领导干部管理和考评工作，加强正向激励引导，积极营造了干事创业的深厚氛围。</w:t>
      </w:r>
    </w:p>
    <w:p>
      <w:pPr>
        <w:ind w:left="0" w:right="0" w:firstLine="560"/>
        <w:spacing w:before="450" w:after="450" w:line="312" w:lineRule="auto"/>
      </w:pPr>
      <w:r>
        <w:rPr>
          <w:rFonts w:ascii="宋体" w:hAnsi="宋体" w:eastAsia="宋体" w:cs="宋体"/>
          <w:color w:val="000"/>
          <w:sz w:val="28"/>
          <w:szCs w:val="28"/>
        </w:rPr>
        <w:t xml:space="preserve">　　五是认真履行党建工作责任，从严治党治会。以提升组织力工程三年行动为重点，以党组主体责任清单为抓手，深入推进不担当不作为和形式主义官僚主义专项整治，深入开展争做“三个表率”、争创模范机关活动。认真落实全市警示教育大会精神，压实各级党组织主体责任，党组织书记第一责任人责任、班子成员“一岗双责”责任，全面提高党建工作质量和水平。持续深化用好监督执纪“四种形态”，特别是“第一种形态”，把从严教育管理监督体现在日常工作中。</w:t>
      </w:r>
    </w:p>
    <w:p>
      <w:pPr>
        <w:ind w:left="0" w:right="0" w:firstLine="560"/>
        <w:spacing w:before="450" w:after="450" w:line="312" w:lineRule="auto"/>
      </w:pPr>
      <w:r>
        <w:rPr>
          <w:rFonts w:ascii="宋体" w:hAnsi="宋体" w:eastAsia="宋体" w:cs="宋体"/>
          <w:color w:val="000"/>
          <w:sz w:val="28"/>
          <w:szCs w:val="28"/>
        </w:rPr>
        <w:t xml:space="preserve">　　以上是20xx年专题民主生活会5个方面18项整改措施落实情况，18项措施均已完成。深入分析看，还有4项措施在整改的深度和整改成果的巩固上还有一定的差距：政治标尺还不够高，学习上深思践悟、学以致用、知行合一仍有差距；全面从严治党的第一责任人的职责未能全面落实，在全面从严治党治会上存在差距，违规违纪现象仍有发生；强化作风建设上还存在着差距，特别是形式主义、官僚主义、好人主义在XX系统工作中或多或少都有所体现；按照“四个面向”的要求，在以新理念开创XX系统工作新局面，竭诚服务职工、解决职工“急难愁盼”上还有差距。这些情况我将及时纳入今后工作抓好整改落实，认真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　　通过巡视的体验、自我的深刻剖析、班子成员的互相提醒和广泛征求机关基层代表的意见建议，对照先进典型，对照民主生活会主题，经过认真的梳理，感到主要存在以下6方面20个问题。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XX观，坚定信仰信念信心，增强“四个意识”、坚定“四个自信”、做到“两个维护”方面。主要表现：（1）学习不主动，悟得不深不透。对学习习近平新时代中国特色社会主义思想学思践悟不够自觉，学习不够全面系统，在篇目和内容上有选择性学习的现象。比如新中国的xx年、中国共产党的xx年至今尚未读完。党组理论学习中心组的学习，还停留在组织读了、学了的层面，满足于规定动作的完成，学习进入思想、进入工作不够，自觉用党的创新理论武装头脑还没有形成高度自觉。（2）学习融会贯通不够，“知”的水平不高。自觉把学习习近平新时代中国特色社会主义思想与习近平总书记关于XX系统工作的重要论述，与习近平总书记同全总新一届领导班子成员集体谈话时的重要讲话精神，与习近平总书记对XX市工作“三个着力”重要要求等一系列重要指示批示精神有机结合，在真正形成推动新时代XX系统增“三性”、去“四化”改革创新发展的新思维、新理念、新举措上还有差距。比如在工作的部署中，仍沿用着机关化习惯、行政化方式等问题，考虑基层的真实感受不够客观充分。（3）学习成果转化不明显。聚焦XX系统主责主业，忠实履行XX系统政治责任和基本职责，使“三新”职工成为党的执政之基的工作上，还站位不高、行动不快、招法不多、抓得不实，“三新”职工入会率还不够高、覆盖面还不够广。</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担把党中央决策部署落实到位方面。主要表现：（1）全面履行党组书记第一责任人的责任有差距。自觉过“双重组织生活”上，还存在参加所在支部活动少，有时不能参加全程的现象。在充分发挥党组“把方向、管大局、保落实”的领导作用，以强有力的组织领导抓党建上有欠缺，工作中还存在不严不细不实的现象，一些制度规定执行不严、流于形式。比如巡视指出的“党建基础不牢、党费缴纳不规范、党组检查发现问题只批不改”的问题等。（2）意识形态责任制落得不实。责任压力层层递减，水没有流到头，一些机关干部对意识形态工作的概念不清，加强对职工的思想政治引领还不够深入，覆盖面不够广。比如劳模宣讲团和各级XX系统负责人开展党的十九大精神等宣讲，“大学习”课堂受众人数较少，覆盖职工不到10万人，占比不到3%的问题。（3）还存在好人主义思想。持续净化政治生态，肃清XX恶劣影响，整治圈子文化、好人主义方面，和颜悦色理论的多，讲狠话硬话、唱黑脸时少，全面从严治党、严肃纪律规矩还没有严到份儿上，</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主要表现：（1）缺少讲担当抓落实的精气神，工作只求过得去、不求过得硬。工作落实中有满足于“会议开了”“文件发了”的现象，在解决XX系统工作深层次的难题上，缺乏“横下一条心”把问题解决彻底的决心和力度，反映出自身还缺乏那种知难而上解决问题的闯劲和能力。（2）服务职工不够精准，“四个面向”要求落实不到位。服务职工的一些普惠性政策出台后，宣传跟进不到位，一些政策和工作职工不清楚、不了解。（3）干部队伍建设有短板。在提气、打气、鼓气，营造激情干事氛围，为担当者担当，健全容错纠错机制上还有差距。比如对年轻干部的培养工作成效不好，大胆培养使用年轻干部，健全后备干部队伍，理顺选人用人渠道，打破体制障碍没有取得突破性进展。</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增强忧患意识，保持战略定力，提高能力本领，敢于斗争、善于斗争，不断取得新的胜利和荣光方面。主要表现：（1）谋划工作视野不够宽广。站在XX系统角度想事多，站在党的工人工作部、巩固党执政之基的大格局上谋事不够。按照党的十九届六中全会精神和市委十一届九次全会部署思考谋划全会工作不深不细。在团结动员广大职工群众汇聚起立足新时代、奋斗新时代、建功新时代的磅礴力量上，还缺乏创造性有效性的方法和路径。（2）脑袋上的“津门”打得不够开。思想不够解放，在开拓创新上还放不开手脚、迈不开步子，工作中存有惯性思维，存在怕拿捏不好出差错的思想顾虑，有用老办法解决新问题的现象。（3）缺少追求卓越的勇气。自觉对标全国XX系统一流，查找差距弱项、补齐工作短板，敢为人先、勇于走在前列的意识还不够强烈，XX市XX系统在全国XX系统系统范围内叫得响的“品牌”还不够多。（4）当“能吏”上还有差距。重“事功”、练“事功”、善“事功”不适应新时代新任务的要求，缺少育先机、破难题的本领，有脑子懒、身子懒，“心”到“行”不到的现象。</w:t>
      </w:r>
    </w:p>
    <w:p>
      <w:pPr>
        <w:ind w:left="0" w:right="0" w:firstLine="560"/>
        <w:spacing w:before="450" w:after="450" w:line="312" w:lineRule="auto"/>
      </w:pPr>
      <w:r>
        <w:rPr>
          <w:rFonts w:ascii="宋体" w:hAnsi="宋体" w:eastAsia="宋体" w:cs="宋体"/>
          <w:color w:val="000"/>
          <w:sz w:val="28"/>
          <w:szCs w:val="28"/>
        </w:rPr>
        <w:t xml:space="preserve">　　（五）在带头深刻汲取XX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主要表现：（1）主体责任压得不严不实。严格贯彻执行《党委（党组）落实全面从严治党主体责任规定》，以上率下、一级抓一级、层层抓落实上还存在上紧下松的现象。持续升温加压，传导压力没有到头，推动全面从严治党各项要求向纵深发展、向深层聚焦、向基层末端延伸上还不到位。比如原北工疗领导班子违反“三重一大”议事规则，原一宫领导班子违规集体研究同意职工离岗创业等问题，需要我们深刻反思。（2）纪律规矩教育没有形成震慑。常态化警示教育抓得不深不实，教育内容不够丰富，还缺乏穿透力，党员干部纪律规矩意识还树得不够牢固，一些同志仍存在思维惯性、行为惯性，以案为鉴、引以为戒的警惕性不高，心有所戒、行有所止，守住底线、不碰高压线还没有成为思想自觉和行动自觉。（3）日常教育管理监督亲力亲为不够。在抓XX局各级党组织思想认识、措施落实上，还工作跟进不到位。对党员干部日常教育管理的方式上还比较传统；在发挥纪检组织在做实做细监督、增强监督实效上还思路不宽，存在不善监督的问题。（4）整治形式主义、官僚主义还缺乏有效的实招硬招，整治还不够彻底。比如在出台政策前，调查研究不够细致充分，在工作要求、时间进度上基层还有一些反映。</w:t>
      </w:r>
    </w:p>
    <w:p>
      <w:pPr>
        <w:ind w:left="0" w:right="0" w:firstLine="560"/>
        <w:spacing w:before="450" w:after="450" w:line="312" w:lineRule="auto"/>
      </w:pPr>
      <w:r>
        <w:rPr>
          <w:rFonts w:ascii="宋体" w:hAnsi="宋体" w:eastAsia="宋体" w:cs="宋体"/>
          <w:color w:val="000"/>
          <w:sz w:val="28"/>
          <w:szCs w:val="28"/>
        </w:rPr>
        <w:t xml:space="preserve">　　需要说明的有关情况：本人没有违反中央八项规定精神的情况。办公用车、办公用房、工资关系、津贴补贴等严格按照规定配备和领取；个人重大事项认真按要求及时准确申报，没有因公因私出国（境）情况；婚姻、名下房产无变化。本人配偶及子女和其他特定关系人没有在金融机构从业的情况。本人没有以权谋利、以权谋私和利益输送等问题，没有利用名贵特产特殊资源谋取私利的问题。</w:t>
      </w:r>
    </w:p>
    <w:p>
      <w:pPr>
        <w:ind w:left="0" w:right="0" w:firstLine="560"/>
        <w:spacing w:before="450" w:after="450" w:line="312" w:lineRule="auto"/>
      </w:pPr>
      <w:r>
        <w:rPr>
          <w:rFonts w:ascii="黑体" w:hAnsi="黑体" w:eastAsia="黑体" w:cs="黑体"/>
          <w:color w:val="000000"/>
          <w:sz w:val="36"/>
          <w:szCs w:val="36"/>
          <w:b w:val="1"/>
          <w:bCs w:val="1"/>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　　深刻分析上述存在问题的原因，感到更多的还是思想认识上有偏差，工作作风不够严、实等原因造成的。</w:t>
      </w:r>
    </w:p>
    <w:p>
      <w:pPr>
        <w:ind w:left="0" w:right="0" w:firstLine="560"/>
        <w:spacing w:before="450" w:after="450" w:line="312" w:lineRule="auto"/>
      </w:pPr>
      <w:r>
        <w:rPr>
          <w:rFonts w:ascii="宋体" w:hAnsi="宋体" w:eastAsia="宋体" w:cs="宋体"/>
          <w:color w:val="000"/>
          <w:sz w:val="28"/>
          <w:szCs w:val="28"/>
        </w:rPr>
        <w:t xml:space="preserve">　　一是对理论武装的重要性还认识不到位。还没有真正把强化党的创新理论学习，作为提高领导干部素质能力的重要途径来看待，作为一种使命、一种责任、一种本领、一种追求来认识，不断增强理论武装的责任感紧迫感，推动理论学习进入思想实际、进入工作实践。有时片面把学习当成“软指标”，有时有选择性学习的现象，有时忙于具体事务多，坐下来、静下来深钻细研不够，还没有真正做到“要我学向我要学”的根本转变，导致理论功底不够扎实，理论水平提高不快。特别是在推动理论学习成果向工作实践转化上站位不够高、能力不够强，不善于从政治上观察、分析和解决问题，使讲政治的要求从外部要求转化为内在主动性，学习时认为都对，都应该做，讲的时候都很重要，写的时候也都能写上，但还不能真正落实到指导实践、推动工作的全过程各方面。</w:t>
      </w:r>
    </w:p>
    <w:p>
      <w:pPr>
        <w:ind w:left="0" w:right="0" w:firstLine="560"/>
        <w:spacing w:before="450" w:after="450" w:line="312" w:lineRule="auto"/>
      </w:pPr>
      <w:r>
        <w:rPr>
          <w:rFonts w:ascii="宋体" w:hAnsi="宋体" w:eastAsia="宋体" w:cs="宋体"/>
          <w:color w:val="000"/>
          <w:sz w:val="28"/>
          <w:szCs w:val="28"/>
        </w:rPr>
        <w:t xml:space="preserve">　　二是群众观念还树得不够牢固。贯彻落实党的群众路线还不够自觉主动，向“群众汇报”的意识还没有真正根植于心、外化于形，全面落实到做好服务职工群众的各项工作中。坚持以职工为中心的工作导向，自觉站在忠实履行XX系统基本职责，把竭诚服务职工群众作为一切工作的出发点和落脚点，设身处地为职工群众着想，紧紧围绕职工群众所思所想所盼所需来谋划工作、推动落实上，还不能首先想到职工群众的事再小也是大事，就要特办快办马上办。特别是充分发挥XX系统联系职工群众密切的优势，自觉“进群入群”，走进职工群众，深入基层一线，手拉手、心贴心与一线最底层职工群众交朋友，认真倾听职工群众呼声，扎扎实实为职工群众做好事、办实事、解难事，所做的工作距离职工群众企盼还甚远。比如巡视指出的党组开展服务职工群众的普遍性工作时，对落实中出现的问题调整不及时，影响了职工群众获得感；截止目前，还缺乏大病救助等普惠性工作的网上便捷办理。</w:t>
      </w:r>
    </w:p>
    <w:p>
      <w:pPr>
        <w:ind w:left="0" w:right="0" w:firstLine="560"/>
        <w:spacing w:before="450" w:after="450" w:line="312" w:lineRule="auto"/>
      </w:pPr>
      <w:r>
        <w:rPr>
          <w:rFonts w:ascii="宋体" w:hAnsi="宋体" w:eastAsia="宋体" w:cs="宋体"/>
          <w:color w:val="000"/>
          <w:sz w:val="28"/>
          <w:szCs w:val="28"/>
        </w:rPr>
        <w:t xml:space="preserve">　　三是持续推进全面从严治党韧劲还有不足。对本单位在管党治党、全面从严治党方面存在的突出问题缺乏清醒的认识，持续推动全面从严治党各项要求向纵深发展、向深层聚焦、向基层末端延伸上力度不够大、招法不够多、措施不够实。以反面典型为镜鉴，以案示纪示警、以案促教促改，深化警示教育抓得不细不实不到位。如巡视指出的党组在开展“于茂东严重违纪违法问题”的警示教育时，未按照市领导批示的“全覆盖”要求传达到直属单位其他处级干部的问题。持续保持越来越严、越来越紧的高压态势，以疾风厉势从严整治一些“顽疾”“常见病”“多发病”的问题上，讲的、要求的多，亲历亲为抓落实少，盯得不死、抓得不紧，工夫没有下到家，“从严”的要求更多的停留了纸上、墙上、口头上，没有真正落实到日常监督管理中，落实到严格执行各项制度规定中，落实到每名党员干部的自觉行动中，“不敢腐、不能腐、不想腐”的作用和效果还没有凸显出来，后半篇文章做得不够好。坚持把抓好党建作为最大的政绩的意识还树得不牢，严上与严下用力不够均衡，往往是把主要精力放在了抓机关上，对直属单位突出问题的治理上用心用力不够，特别是抓各级党组织主要负责人和班子成员严格落实第一责任人责任、“一岗双责”责任上不严不实，导致责任落实不能横向到边、纵向到底，党组织作用发挥不够明显，依然存在“水流不到头”的现象。</w:t>
      </w:r>
    </w:p>
    <w:p>
      <w:pPr>
        <w:ind w:left="0" w:right="0" w:firstLine="560"/>
        <w:spacing w:before="450" w:after="450" w:line="312" w:lineRule="auto"/>
      </w:pPr>
      <w:r>
        <w:rPr>
          <w:rFonts w:ascii="黑体" w:hAnsi="黑体" w:eastAsia="黑体" w:cs="黑体"/>
          <w:color w:val="000000"/>
          <w:sz w:val="36"/>
          <w:szCs w:val="36"/>
          <w:b w:val="1"/>
          <w:bCs w:val="1"/>
        </w:rPr>
        <w:t xml:space="preserve">四、努力方向及措施</w:t>
      </w:r>
    </w:p>
    <w:p>
      <w:pPr>
        <w:ind w:left="0" w:right="0" w:firstLine="560"/>
        <w:spacing w:before="450" w:after="450" w:line="312" w:lineRule="auto"/>
      </w:pPr>
      <w:r>
        <w:rPr>
          <w:rFonts w:ascii="宋体" w:hAnsi="宋体" w:eastAsia="宋体" w:cs="宋体"/>
          <w:color w:val="000"/>
          <w:sz w:val="28"/>
          <w:szCs w:val="28"/>
        </w:rPr>
        <w:t xml:space="preserve">　　针对存在的主要问题，下步从以下五个方面下功夫，制定了16项具体措施，认真加以改进提高。</w:t>
      </w:r>
    </w:p>
    <w:p>
      <w:pPr>
        <w:ind w:left="0" w:right="0" w:firstLine="560"/>
        <w:spacing w:before="450" w:after="450" w:line="312" w:lineRule="auto"/>
      </w:pPr>
      <w:r>
        <w:rPr>
          <w:rFonts w:ascii="宋体" w:hAnsi="宋体" w:eastAsia="宋体" w:cs="宋体"/>
          <w:color w:val="000"/>
          <w:sz w:val="28"/>
          <w:szCs w:val="28"/>
        </w:rPr>
        <w:t xml:space="preserve">　　一是在持续深入学习习近平新时代中国特色社会主义思想上下功夫。（1）坚持把学习习近平新时代中国特色社会主义思想作为终身课题，把学习贯彻党的十九屆六中全会精神作为当前和今后一个时期的重要政治任务，与学习贯彻习近平总书记在全国劳动模范和先进工作者表彰大会上的重要讲话精神，与学习《习近平谈治国理政》第三卷，与学习习近平总书记关于工人阶级和XX系统工作重要论述，与学习习近平总书记对XX市工作“三个着力”重要要求和一系列重要指示批示精神等相结合，不断推动学习走深走实走心。（2）进一步健全完善党组理论中心组学习制度，坚持全年有计划、每月有安排，严格落实党组理论中心组学习“第一议题”制度，坚持把学习传达中央精神和市委要求列为固定内容，确保学习经常化、不断线，真正形成一种常态化学习制度。自觉从我做起，从我严起，带头搞好学习研讨，全年集中研讨不少于12次，自己要研讨完《习近平谈治国理政》第三卷、新中国的xx年、中国共产党的xx年等重要著作，切实把学习抓紧抓实，进一步增强“四个意识”，坚定“四个自信”，做到“两个维护”。（3）及时跟进学习习近平总书记最新重要讲话和重要指示批示精神，持续贯彻落实党的十九屆六中全会精神和市委十一届十次全会精神，对照党中央提出的“十四五”经济社会发展主要目标和202_年远景目标，对照市委提出的XX市市国民经济和社会发展第十四个五年规划和202_年远景目标，立足新发展阶段，贯彻新发展理念，构建新发展格局，牢牢把握“国之大者”，从“两个大局”的政治高度，锚定党中央擘画的宏伟蓝图，精心谋划好XX局全年的工作，始终做到在大局中思考行动，在大局中找准定位，在大局中推动工作，坚决把党中央重大决策部署和市委、全总要求落到实处。</w:t>
      </w:r>
    </w:p>
    <w:p>
      <w:pPr>
        <w:ind w:left="0" w:right="0" w:firstLine="560"/>
        <w:spacing w:before="450" w:after="450" w:line="312" w:lineRule="auto"/>
      </w:pPr>
      <w:r>
        <w:rPr>
          <w:rFonts w:ascii="宋体" w:hAnsi="宋体" w:eastAsia="宋体" w:cs="宋体"/>
          <w:color w:val="000"/>
          <w:sz w:val="28"/>
          <w:szCs w:val="28"/>
        </w:rPr>
        <w:t xml:space="preserve">　　二是在持续强化政治定力上下功夫。（1）深刻学习领会习近平总书记关于加强党的政治建设、全面从严治党等一系列重要论述，进一步巩固深化“不忘初心、牢记使命”主题教育成果，深化“四史”学习教育，不断加强“三观”改造，淬炼初心使命，真正在深度思考“从哪里来、到哪里去”“我是谁、为了谁、依靠谁”等问题中，强化党的意识、党员意识、宗旨意识，进一步筑牢理想信念根基，拧紧“总开关”的阀门。（2）深化对党章党纪党规的学习，自觉对照党章党纪党规标准和要求规范自身言行，发挥好领导示范作用，发扬自我斗争精神，坚决同一切影响党的先进性、弱化党的纯洁性的现象作斗争，自觉做到对党忠诚、为党分忧、为党尽职、为民造福，任何时候都与党同心同德。（3）深刻学习领会习近平总书记在中央政治局民主生活会上的重要讲话精神，努力提高善于从政治上认识问题、推动工作落实的能力，知责于心、担责于身、履责于行，观大势、谋大局、抓大事，不断提高政治判断力、政治领悟力、政治执行力，始终在大是大非问题上站稳政治立场，保持政治定力，把握政治方向，坚持系统思想、底线思维，以强烈的政治责任、使命担当，切实把坚持和加强党的全面领导要求落实到推动各项工作的全过程各方面。三是在持续推进全面从严治党向纵深发展上下功夫。（1）以此次专题民主生活会为契机，结合当前XX局贯彻落实市委十一届十次全会精神和警示教育大会精神正在开展的“定标尺、找差距、提士气、求‘事功’”活动，发挥示范带头作用，提锅上灶，主动把思想摆进来、把职责摆进来、把工作摆进来，深入查找存在的问题，勇于正视问题，聚焦整改落实，带头从我改起，带动各级党组织和领导班子成员主动以身作则、作出表率，把“一级讲给一级听”变成“一级干给一级看”，以自我革命的精神和刀刃向内的勇气，层层抓落实，努力实现自我净化、自我完善、自我革新、自我提高。（2）对照巡视反馈问题和党组民主生活会检视出的问题，精心组织制定好本年度党组主体责任清单，紧紧盯住责任清单持续用心加力，久久为功。持续巩固深化提升组织力三年工程成果，进一步以提升组织力为重点，突出强化党组织政治功能，压紧压实各级党组织主体责任、党组织书记第一责任人责任、班子成员“一岗双责”责任，持之以恒一抓到底，切实把各项措施抓紧抓实抓到位抓出成效来，不断推动各级党组织组织力和政治功能得到进一步加强。（3）始终坚持以党的政治建设为统领，把增强党内政治生活的政治性、时代性、原则性、战斗性作为突破口，带头贯彻执行民主集中制，用好批评与自我批评武器，从党内政治生活管起，从党内政治生活严起，不断增强党组的领导作用和凝聚力、战斗力。（4）始终把“严”的主基调长期坚持下去，用好监督执纪“四种形态”，特别是“第一种形态”，持续保持执纪越来越严、处理越来越重的高压态势，进一步加大监督执纪问责的力度，对老问题长期解决不好的，特别是老问题还没有解决，新问题又发生的单位，从重从严处理，切实通过正风肃纪、严肃问责倒逼责任落实，不断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镇党委书记民主生活会五个带头发言材料篇2</w:t>
      </w:r>
    </w:p>
    <w:p>
      <w:pPr>
        <w:ind w:left="0" w:right="0" w:firstLine="560"/>
        <w:spacing w:before="450" w:after="450" w:line="312" w:lineRule="auto"/>
      </w:pPr>
      <w:r>
        <w:rPr>
          <w:rFonts w:ascii="宋体" w:hAnsi="宋体" w:eastAsia="宋体" w:cs="宋体"/>
          <w:color w:val="000"/>
          <w:sz w:val="28"/>
          <w:szCs w:val="28"/>
        </w:rPr>
        <w:t xml:space="preserve">　　按照XX通知要求，本人紧扣“弘扬伟大建党精神，坚持党的百年奋斗历史经验，坚定历史自信，不忘初心使命，勇于担当作为，走好新的赶考之路”主题，紧紧围绕五方面重点，广泛征求意见，深入开展谈心谈话，认真梳理存在问题，深刻剖析问题根源，结合政府工作实际，明确了下步整改方向和具体措施。现作对照检视剖析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党的十九届六中全会明确“两个确立”后，作为政府副县长，我能够深刻认识到“两个确立”的重要性，第一时间学习“两个确立”创新理论，坚决拥护“两个确立”，但对照党中央更高标准，还存在不足：一是理论学习不够系统。工作和学习摆布的还不够好，习惯于把工作当成硬任务，把学习当成软任务的情况，对党的创新理论学习的连续性、系统性、持续性做的还不够，没有结合历史、结合现实、结合工作实际认真加以思考和分析。二是掌握精髓有不足。在DS学习教育中，虽然能够坚持个人自学，但对学习贯彻党的十九届六中全会精神，特别是对“两个确立”“三个需要”“五大历史意义”“十个坚持”等概念的丰富内涵与核心要义深刻领会不足，对自己分管工作领域、喜欢领域研究多一点，对不感兴趣的领域相对研究得就少一点，导致系统性学习系统性不够，缺乏整体全面的归纳。三是学用贯通还有差距。工作中运用党的最新理论成果分析和解决实际问题的能力尚有欠缺，有时存在思考不深、学用脱节的现象。如，在推动具体工作中，有时因为时间紧、任务重等客观因素，不自觉的还是会将本地利益考量、现实主义考量带入其中，与新时代新形势新要求相比还有差距。</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作为党员干部，我能够始终坚持以习近平新时代中国特色社会主义思想为指导，时刻保持高度的思想自觉、政治自觉、行动自觉，带头牢记我们党是什么、要干什么这个根本问题，牢固树立“四个意识”，坚定“四个自信”，坚决做到“两个维护”，认真贯彻新发展理念，聚焦新冠肺炎疫情防控、保持经济发展、深化改革开放、维护社会稳定等重点工作，做到头脑清醒、立场笃定、行动坚决，履职尽责、担当作为，推动党中央各项重大决策部署在基层加快贯彻落实。但通过自我剖析，还存在一些不足。一是“双重组织生活”坚持得还不够好。虽然每次都能带头参加县委领导班子、县政府领导班子的组织生活。但对以普通党员身份参加党支部、党小组组织生活坚持的还不够好，没有做到每次都参加。二是斗争精神还不够强烈。我虽然能够始终做到旗帜鲜明讲政治，在大是大非面前能够牢牢站稳政治立场，坚决贯彻中央各项决策部署。但有时因忙于工作，对社会上、网络上出现的一些错误言论存在忽视情况，需要持续加大关注力度，并增强这方面的斗争精神。三是民主集中制坚持的还不够彻底。虽然想问题、作决策之前能够广泛听取干部群众意见，在政治原则、观点和党的路线、方针、政策上都能与中央、省委、市委保持高度一致。但有时在听取汇报中，仔细倾听没做到位，中途有时打断别人讲话，存在听取意见不够全面、透彻的情况。</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自参加工作以来，我始终秉持全心全意为人民服务的宗旨，牢固树立以人民为中心的发展理念，自觉同人民想在一起、干在一起，在为民谋福祉中践行初心使命。但仔细思考，还存在一些不足。一是宗旨意识不够牢固。作为一名农村出生、农村长大、在农村工作过、受党教育多年的党员干部，自认为对农村很了解、对基层很熟悉。但通过深入开展主题教育，特别是认真对照焦裕禄同志的亲劲、韧劲、拼劲“三股劲”，感到自身还有差距，在解民忧纾民困暖民心上还要久久为功。如，当前全县xx个乡镇仍存在道路、燃气、排水等基础设施建设滞后的问题；又如，因为我县教育设施硬件条件差、师资力量弱，出县就学现象依然较多。二是调查研究不够深入。虽然经常到基层一线开展调研，了解干部群众所思、所想、所盼、所愿。但由于时间紧、事务多，再加上xx县是示范县，需要经常迎接上级调研检查，到了城市社区楼院或农村田间地头后，多次因急于返程迎检，不能真正长时间、静下心，认真听取广大基层干部群众的意见和心声，以至于某种程度上站在群众角度思考问题的广度、深度不够。三是联系群众渠道不够畅通。虽然自己能够认真执行领导干部接访制度，定期到信访局接待群众来访，日常坚持批阅群众来信，但那毕竟只是一小部分，有效联系群众的渠道还不够广、途径还不够多，还需要利用电子政务等形式进一步畅通干群渠道，更好更多倾听群众真实声音。</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作为县长，我始终坚持把推动xx改革发展稳定作为最大的政治责任和第一要务，坚持敢于斗争、善于斗争，坚持自我革新、自我提升，带头认真学习运用党在不同历史时期成功应对风险挑战的丰富经验，切实增强忧患意识，保持战略定力，努力锤炼勇于担当、善于作为的能力本领，在知行合一中主动担当作为，在破解发展难题中敢于负起责任，切实做到守土有责、守土负责、守土尽责。但通过开展DS学习教育，发现自身也还有一些方面需要改进。一是创新意识有所弱化。虽然能不折不扣地落实上级规定要求，但在经济新常态下，如何创造性地贯彻落实上级的决策部署上有欠缺，深入谋划研究、联系实际运用不够，推动改革发展的新思路新举措新办法还不够多，对一些限制性的政策和落实难度大的，有等一等、看一看的思想，主动落实的态度有时还不够坚决、方法还不够科学、韧劲还不够持久。二是克难精神有所降低。担任县长以来，自认为对党、对人民、对工作不敢有丝毫懈怠，也努力破解了一批阻碍xx发展的难题，在工作中取得了一些成绩。但深入思考，面对一些遗留问题、棘手难题，克难攻坚的意志相比从前还是有所减弱。如，南部新城、西部新城建设没有达到预期进度，这固然有这样那样的客观因素，但从自身上讲还是克难攻坚不够。三是抓落实的力度有所减弱。平时忙于政务的时间较多，有时对一项工作部署后，还存在事后跟踪落实不够，帮助解决问题较少的情况，致使一些工作成效不够理想。如，招商引资工作，我虽然大会小会、各个场合经常讲、经常部署、经常强调，但对于部署后抓工作落实和奖惩做的还不够，致使项目落地成效不佳。</w:t>
      </w:r>
    </w:p>
    <w:p>
      <w:pPr>
        <w:ind w:left="0" w:right="0" w:firstLine="560"/>
        <w:spacing w:before="450" w:after="450" w:line="312" w:lineRule="auto"/>
      </w:pPr>
      <w:r>
        <w:rPr>
          <w:rFonts w:ascii="宋体" w:hAnsi="宋体" w:eastAsia="宋体" w:cs="宋体"/>
          <w:color w:val="000"/>
          <w:sz w:val="28"/>
          <w:szCs w:val="28"/>
        </w:rPr>
        <w:t xml:space="preserve">　　（五）在带头深刻汲取DS中正反两方面经验方面。作为县委副书记、县长，我始终严格遵守党的政治纪律和政治规矩，严格履行全面从严治党责任，旗帜鲜明讲政治，坚决反对形式主义官僚主义，清清白白为官、干干净净做事、老老实实做人，时刻保持共产党人应有的政治本色。但通过对照《党章》《党规》《条例》查摆，在责任落实上也还存在一些差距和不足。一是落实党风廉政建设主体责任还有不足。虽然做到了党风廉政重要工作亲自部署、重大问题亲自过问、重点环节亲自协调、重要案件亲自督办，但往往是更加注重定原则、明方向、提要求，对具体业务指导不够、过问较少。如，虽然我县在建立长效机制纵深推进党风廉政建设和反腐败工作方面做了一些工作，但存在制度不够完善等情况。二是落实“一岗双责”还不够到位。虽然能够始终严格要求自己，坚持“三严三实”，时刻绷紧拒腐防变这根弦，守住廉洁自律这条线，从没干过违规越线的事情。但对于一手抓经济发展、一手抓廉政建设统筹的还不够好，有时还存在过多考虑别人感受，过多照顾现场气氛的情况，在对班子成员、对下属真正做到红脸出汗、真刀真枪还显得不够。三是落实管党治党责任还要加强。虽然我本人能够严格执行各项纪律规定，没有滥用职权、谋取私利的问题。但是，作为县政府班子党风廉政建设第一责任人，不但要管好自己，还要扛牢管党治党政治责任。如，近年来我县极个别基层干部在棚改拆迁、脱贫攻坚中暴露出了以权谋私、侵害群众利益等违法违纪案件，让我更加认识到必须把管党治党的螺丝拧得更紧，确保全县风清气正。</w:t>
      </w:r>
    </w:p>
    <w:p>
      <w:pPr>
        <w:ind w:left="0" w:right="0" w:firstLine="560"/>
        <w:spacing w:before="450" w:after="450" w:line="312" w:lineRule="auto"/>
      </w:pPr>
      <w:r>
        <w:rPr>
          <w:rFonts w:ascii="宋体" w:hAnsi="宋体" w:eastAsia="宋体" w:cs="宋体"/>
          <w:color w:val="000"/>
          <w:sz w:val="28"/>
          <w:szCs w:val="28"/>
        </w:rPr>
        <w:t xml:space="preserve">　　需要说明的事项：一是本人直系亲属均没有经商办企业情况。二是本人不存在利用名贵特产特殊资源谋取私利的问题。三是不存在需要说明或检讨重大事项。四是不存在对巡视巡察反馈问题作出说明或检讨。五是没有被组织约谈函询等问题。六是本人其他需报告事项与上年度无变化。</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思想武装有所松懈。总觉得自己参加工作、入党多年，也算是一名老党员了，在乡镇、县区、市直部门经历了大大小小多个岗位的历练，无论是在思想上，还是在行动上，都是共产主义理想和中国特色社会主义道路的坚定支持者。但仔细思考，特别是对照主题教育的目标任务，发现自己在强化理论武装上仍有差距，特别是用党的创新理论推动xx高质量发展上还需进一步加强。</w:t>
      </w:r>
    </w:p>
    <w:p>
      <w:pPr>
        <w:ind w:left="0" w:right="0" w:firstLine="560"/>
        <w:spacing w:before="450" w:after="450" w:line="312" w:lineRule="auto"/>
      </w:pPr>
      <w:r>
        <w:rPr>
          <w:rFonts w:ascii="宋体" w:hAnsi="宋体" w:eastAsia="宋体" w:cs="宋体"/>
          <w:color w:val="000"/>
          <w:sz w:val="28"/>
          <w:szCs w:val="28"/>
        </w:rPr>
        <w:t xml:space="preserve">　　（二）宗旨意识有所淡化。我虽然生长于农村，对广大人民群众有着深厚而朴素的感情。但近年来因工作关系，虽然也经常下农村、下社区调研，平时接触基层群众的时间还是比以往要少。有时候觉得在xx县工作时间也不短了，对一些情况比较了解，主观意志、经验主义的成分不自觉多了一些，个别时候存在以自身经验代替群众切身感受的情况，导致对工作中的困难和问题掌握的多，对群众愿望了解、考虑的还不够周全。</w:t>
      </w:r>
    </w:p>
    <w:p>
      <w:pPr>
        <w:ind w:left="0" w:right="0" w:firstLine="560"/>
        <w:spacing w:before="450" w:after="450" w:line="312" w:lineRule="auto"/>
      </w:pPr>
      <w:r>
        <w:rPr>
          <w:rFonts w:ascii="宋体" w:hAnsi="宋体" w:eastAsia="宋体" w:cs="宋体"/>
          <w:color w:val="000"/>
          <w:sz w:val="28"/>
          <w:szCs w:val="28"/>
        </w:rPr>
        <w:t xml:space="preserve">　　（三）斗志拼劲有所减弱。面对千头万绪的各项工作，有时在工作压力面前，产生过缓一缓的念头，干工作不再像以前那样斗志昂扬、追求尽善尽美。在遇到疑难棘手或历史遗留问题时，有时也产生过“等、靠、要”等消极倾向，回想当年刚入党时的豪情壮志，自我感觉“敢抓敢管、敢作敢为、敢闯敢试”的激情和锐气有所减弱。</w:t>
      </w:r>
    </w:p>
    <w:p>
      <w:pPr>
        <w:ind w:left="0" w:right="0" w:firstLine="560"/>
        <w:spacing w:before="450" w:after="450" w:line="312" w:lineRule="auto"/>
      </w:pPr>
      <w:r>
        <w:rPr>
          <w:rFonts w:ascii="宋体" w:hAnsi="宋体" w:eastAsia="宋体" w:cs="宋体"/>
          <w:color w:val="000"/>
          <w:sz w:val="28"/>
          <w:szCs w:val="28"/>
        </w:rPr>
        <w:t xml:space="preserve">　　（四）创新精神有所不足。作为一名领导干部，有时还习惯于凭借老经验、老做法工作，认为和谐稳定是一个地方发展的重要前提，对新形势下新任务新要求研究的还不够深入；对一些具有较强前瞻性、试验性、突破性的意见和建议采纳时，思考顾虑的较多，还有瞻前顾后、稳步前行的情况。</w:t>
      </w:r>
    </w:p>
    <w:p>
      <w:pPr>
        <w:ind w:left="0" w:right="0" w:firstLine="560"/>
        <w:spacing w:before="450" w:after="450" w:line="312" w:lineRule="auto"/>
      </w:pPr>
      <w:r>
        <w:rPr>
          <w:rFonts w:ascii="宋体" w:hAnsi="宋体" w:eastAsia="宋体" w:cs="宋体"/>
          <w:color w:val="000"/>
          <w:sz w:val="28"/>
          <w:szCs w:val="28"/>
        </w:rPr>
        <w:t xml:space="preserve">　　（五）自我要求有所降低。在履行“一岗双责”、从严管党治党责任的时候，往往是对自身、对县委常委、县政府班子的党风廉政建设要求严格，但对全县广大党员干部教育管理特别是廉洁自律教育花的时间和精力还不够多，在管理和监督上还需要进一步加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把理论武装放在首位，结合“不忘初心、牢记使命”长效机制和巩固提升DS学习教育成果，深入学习领会习近平新时代中国特色社会主义思想理论著作，深入学习贯彻党的十九届六中全会精神，深入学习习近平总书记调研视察xx时的重要讲话精神和省委x届x次全会精神，进一步提高理论素质和政治素养，牢固树立正确的世界观、人生观、价值观，解决好“总开关”问题。同时，更要把学习作为一种终身追求，不断提升自己的理论水平、思维层次和工作能力，做到在理论上融会贯通，思想上清楚明白，行动上落到实处。</w:t>
      </w:r>
    </w:p>
    <w:p>
      <w:pPr>
        <w:ind w:left="0" w:right="0" w:firstLine="560"/>
        <w:spacing w:before="450" w:after="450" w:line="312" w:lineRule="auto"/>
      </w:pPr>
      <w:r>
        <w:rPr>
          <w:rFonts w:ascii="宋体" w:hAnsi="宋体" w:eastAsia="宋体" w:cs="宋体"/>
          <w:color w:val="000"/>
          <w:sz w:val="28"/>
          <w:szCs w:val="28"/>
        </w:rPr>
        <w:t xml:space="preserve">　　（二）牢记初心使命，践行为民宗旨。坚持以人民为中心的发展理念，始终站稳人民立场，把人民放在心中最高位置，把群众利益放在首位，紧扣民心这个最大的政治，自觉从群众立场出发想问题、作决策、办事情。坚持问题导向、紧盯突出问题，沉到基层、融入群众，切实把群众观点、群众路线落实到加快棚改安置步伐、提升医疗教育水平、强化民生保障能力、巩固提升脱贫成效等一项项具体工作中，不断加快推进xx新城、xx安置区等安居工程建设，确保群众如期入住；持续加快xx所城区学校和xx所农村寄宿制学校建设步伐，努力实现教育均衡发展；不断加强县医院二期、县中心医院、县中医院等医疗卫生机构建设，切实提高医疗卫生服务水平；始终聚焦“两不愁、三保障”，抓好脱贫群众产业增收和政策帮扶，持续巩固提升脱贫成效，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坚持务实重干，敢于担当作为。坚持带领全县广大干部群众坚定加快xx高质量发展的决心和信心，紧紧围绕“十四五”xx经济社会高质量发展总目标，持续深化“xxxx”城市发展战略和“xxxxxx”乡村振兴战略，着力做好20_年全县经济社会发展总体谋划和科学推进。围绕棚改安置、信访维稳等难点工作，不惧困难，顽强拼搏，做到工作在一线展开、问题在一线解决、成果在一线体现。围绕破解资金、土地等制约xx高质量发展的瓶颈问题，抓住国家深入实施乡村振兴战略、加大发行地方政府债券等重大政策机遇，盘活资源、整合要素，着力激活xx高质量发展的新动能、新引擎。</w:t>
      </w:r>
    </w:p>
    <w:p>
      <w:pPr>
        <w:ind w:left="0" w:right="0" w:firstLine="560"/>
        <w:spacing w:before="450" w:after="450" w:line="312" w:lineRule="auto"/>
      </w:pPr>
      <w:r>
        <w:rPr>
          <w:rFonts w:ascii="宋体" w:hAnsi="宋体" w:eastAsia="宋体" w:cs="宋体"/>
          <w:color w:val="000"/>
          <w:sz w:val="28"/>
          <w:szCs w:val="28"/>
        </w:rPr>
        <w:t xml:space="preserve">　　（四）立足xx实际，敢于创新突破。坚持把推动xx高质量发展作为自觉实践，放宽格局、转换思维、大胆探索，努力在更高层次、更大范围中去谋划和思考xx各项工作，做到思路再创新、重点再聚焦、工作再务实。聚焦经济发展高质量，深入实施综合治税，着力盘活土地资源，大力发展城区经济，切实增强整体经济实力。聚焦乡村发展高质量，深入实施“xxxxxx”乡村振兴战略，持续巩固提升脱贫攻坚成果，着力推动推动乡村产业振兴、人才振兴、文化振兴、生态振兴和组织振兴。聚焦城市发展高质量，以深化推进“xxxxxx”城市发展战略为主轴主线，深入推进百城建设提质工程，大力开展“两城”联创，着力做好经营城市文章，真正扬起中心城区这个龙头。聚焦文旅发展高质量，认真贯彻习近平总书记关于“生态文明建设”的重要论述，深入发掘整理和开发利用xx文化9000年丰厚历史文化资源，加快xx遗址修复性保护与展示工程建设，扎实推进以文化为核心的全域旅游，着力将xx打造华夏历史文明传承创新区新高地，切实扛起文化传承这一重任。聚焦党的建设高质量，持续抓好基层党建、意识形态、党风廉政等各项党建工作，从严从实抓好管党治党责任落实，推动xx党建工作再上新台阶。</w:t>
      </w:r>
    </w:p>
    <w:p>
      <w:pPr>
        <w:ind w:left="0" w:right="0" w:firstLine="560"/>
        <w:spacing w:before="450" w:after="450" w:line="312" w:lineRule="auto"/>
      </w:pPr>
      <w:r>
        <w:rPr>
          <w:rFonts w:ascii="宋体" w:hAnsi="宋体" w:eastAsia="宋体" w:cs="宋体"/>
          <w:color w:val="000"/>
          <w:sz w:val="28"/>
          <w:szCs w:val="28"/>
        </w:rPr>
        <w:t xml:space="preserve">　　（五）注重防微杜渐，筑牢廉政防线。认真落实“一岗双责”，坚持重要工作、重大问题亲自过问、重点环节亲自协调、重要事件亲自督办，注重源头预防，努力营造良好的政治生态环境。认真落实中央八项规定精神和省委、市委、县委实施细则，自觉遵守《廉洁自律准则》《党纪处分条例》各项要求，率先垂范严格自律，做到自重、自省、自警、自励，把高标准、严要求贯穿到平时工作生活的每个细节，管住自己，守住小节，防微杜渐，以实际行动维护党纪政纪的权威性和严肃性，树立勤政廉政的党员领导干部形象。严格遵守党的组织原则、政治生活原则，认真贯彻民主集中制，自觉维护班子团结和领导权威，自觉接受党组织和群众的监督。带头深刻汲取DS中正反两方面经验，严格遵守廉洁从政各项规定，筑牢思想和制度防线，在守纪律、讲规矩上作表率，自觉做政治上的“明白人”。</w:t>
      </w:r>
    </w:p>
    <w:p>
      <w:pPr>
        <w:ind w:left="0" w:right="0" w:firstLine="560"/>
        <w:spacing w:before="450" w:after="450" w:line="312" w:lineRule="auto"/>
      </w:pPr>
      <w:r>
        <w:rPr>
          <w:rFonts w:ascii="宋体" w:hAnsi="宋体" w:eastAsia="宋体" w:cs="宋体"/>
          <w:color w:val="000"/>
          <w:sz w:val="28"/>
          <w:szCs w:val="28"/>
        </w:rPr>
        <w:t xml:space="preserve">　　以上是我个人的对照检查，敬请同志们批评指正、多提宝贵意见，我将虚心接受、诚恳认领、认真整改。</w:t>
      </w:r>
    </w:p>
    <w:p>
      <w:pPr>
        <w:ind w:left="0" w:right="0" w:firstLine="560"/>
        <w:spacing w:before="450" w:after="450" w:line="312" w:lineRule="auto"/>
      </w:pPr>
      <w:r>
        <w:rPr>
          <w:rFonts w:ascii="黑体" w:hAnsi="黑体" w:eastAsia="黑体" w:cs="黑体"/>
          <w:color w:val="000000"/>
          <w:sz w:val="36"/>
          <w:szCs w:val="36"/>
          <w:b w:val="1"/>
          <w:bCs w:val="1"/>
        </w:rPr>
        <w:t xml:space="preserve">镇党委书记民主生活会五个带头发言材料篇3</w:t>
      </w:r>
    </w:p>
    <w:p>
      <w:pPr>
        <w:ind w:left="0" w:right="0" w:firstLine="560"/>
        <w:spacing w:before="450" w:after="450" w:line="312" w:lineRule="auto"/>
      </w:pPr>
      <w:r>
        <w:rPr>
          <w:rFonts w:ascii="宋体" w:hAnsi="宋体" w:eastAsia="宋体" w:cs="宋体"/>
          <w:color w:val="000"/>
          <w:sz w:val="28"/>
          <w:szCs w:val="28"/>
        </w:rPr>
        <w:t xml:space="preserve">　　按照区纪委机关、区委组织部、区委党史学习教育领导小组办公室《关于开好党史学习教育专题民主生活会的通知》要求，我紧紧围绕此次民主生活会的主题，在认真学习、广泛征求意见和深入开展谈心谈话的基础上，认真查找了自身存在的问题和不足，深刻剖析问题产生的根源，提出了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&gt;　　一、20_年度以来民主生活会整改措施落实情况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（一）20_年度民主生活会整改措施落实情况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20_年度民主生活会中，我个人查摆出5个方面的问题共12项，通过深刻反思，及时制定整改清单，明确整改措施和整改时限，狠抓问题整改落实，现已全部整改完毕。一是切实加强学习，提升能力素质。不断增强学习自觉性。从应付性学习转变为主动钻研学习，从为了工作的“要我学”转变为提升自己理论素养的“我要学”。通过个人自学、党委理论中心组学习、专题研讨会、集中培训等方式，学深悟透习近平总书记重要讲话精神，努力在贯通思想体系、把握新时代新理论上下功夫，不断用科学理论武装头脑、指导实践、推动工作，真正把政治理论学习成果转化为谋划工作的思路、促进工作的举措。二是扎牢宗旨意识，密切联系群众。时刻牢记宗旨意识，切实解决群众急难愁盼问题，深化“一行动一活动”开展，严格落实低保、老龄、优抚、特困供养等民生政策，加大留守儿童、残疾人等弱势群体帮困力度，做好社会救助兜底工作，坚决把党的各项惠民政策不折不扣落实到位。三是坚持务实创新，改进工作方法。用心对待工作，努力研究工作，在创新中增强动力，在敬业中有所作为。加强与同志们的沟通交流，既要严于律己，又要大胆管理，不搞“无事一身轻”。工作上力求圆满，尽可能把问题想深一点，把困难看多一点，把工作做细一点，不留漏洞和遗憾。四是遵守党纪国法，筑牢廉洁防线。认真履行廉政承诺，严格遵守廉政建设各项规定，严格按制度办事，自觉抵制腐朽思想侵蚀，从严要求家属和身边工作人员不谋私利、不搞特权。树立公仆意识、自省意识和民主意识，正确使用手中的权力，严于律己、廉洁奉公、兢兢业业、干干净净地做好各项本职工作。</w:t>
      </w:r>
    </w:p>
    <w:p>
      <w:pPr>
        <w:ind w:left="0" w:right="0" w:firstLine="560"/>
        <w:spacing w:before="450" w:after="450" w:line="312" w:lineRule="auto"/>
      </w:pPr>
      <w:r>
        <w:rPr>
          <w:rFonts w:ascii="宋体" w:hAnsi="宋体" w:eastAsia="宋体" w:cs="宋体"/>
          <w:color w:val="000"/>
          <w:sz w:val="28"/>
          <w:szCs w:val="28"/>
        </w:rPr>
        <w:t xml:space="preserve">　　（二）意识形态专项巡察整改专题民主生活会整改措施落实情况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意识形态专项巡察整改专题民主生活会中，我个人查摆出5个方面的问题共10项，通过深刻反思，及时制定整改清单，明确整改措施和整改时限，狠抓问题整改落实，现已全部整改完毕。在意识形态工作责任落实方面。认真学习习近平新时代中国特色社会主义思想，提高政治敏锐性和政治鉴别力，结合自己的工作实际，在群众温暖过冬、疫情防控等方面分析意识形态方面存在的风险点，做到积极应对。在党员群众思想教育方面。我进一步加强与分管部门负责人的谈心谈话，加强对本支部党员干部理论学习的督促力度；并借助主题党日活动，积极参与村庄清洁、疫情防控等志愿服务活动，充分发挥党员的先锋模范作用；加强对正式干部和镇聘临时干部的要求，对一些倾向性、苗头性问题的抓早抓小、防微杜渐，筑牢意识形态防火墙。在意识形态工作阵地管理方面。我进一步加强掌握分管部门人员的思想动态，及时了解困难群众的所思所想，做到“民之所思，我之所忧；民之所忧，我之所行”。在舆论引导方面。我进一步加强组织分管部门学习相关文件精神，对民生政策积极宣传解读，不断提高窗口同志在工作中对舆情影响的重要性和敏感性的认识，做到面对舆情信息时能正确认识和面对。在舆情管控方面。加强对分管部门建立的微信、QQ群的管理。对一些场合所见所闻的错误言行和少数干部“乱议论、乱猜疑”的现象，积极纠正，坚决制止，确保党的指导方针正确的飞向寻常百姓家，提前消除相关舆情。</w:t>
      </w:r>
    </w:p>
    <w:p>
      <w:pPr>
        <w:ind w:left="0" w:right="0" w:firstLine="560"/>
        <w:spacing w:before="450" w:after="450" w:line="312" w:lineRule="auto"/>
      </w:pPr>
      <w:r>
        <w:rPr>
          <w:rFonts w:ascii="宋体" w:hAnsi="宋体" w:eastAsia="宋体" w:cs="宋体"/>
          <w:color w:val="000"/>
          <w:sz w:val="28"/>
          <w:szCs w:val="28"/>
        </w:rPr>
        <w:t xml:space="preserve">&gt;　　二、本次民主生活会查摆的主要问题</w:t>
      </w:r>
    </w:p>
    <w:p>
      <w:pPr>
        <w:ind w:left="0" w:right="0" w:firstLine="560"/>
        <w:spacing w:before="450" w:after="450" w:line="312" w:lineRule="auto"/>
      </w:pPr>
      <w:r>
        <w:rPr>
          <w:rFonts w:ascii="宋体" w:hAnsi="宋体" w:eastAsia="宋体" w:cs="宋体"/>
          <w:color w:val="000"/>
          <w:sz w:val="28"/>
          <w:szCs w:val="28"/>
        </w:rPr>
        <w:t xml:space="preserve">　　聚焦民主生活会主题，按照“学史明理、学史增信、学史崇德、学史力行”和“学党史、悟思想、办实事、开新局”的目标要求，把自己摆进去、把职责摆进去、把工作摆进去，共查摆出五个方面12个问题。</w:t>
      </w:r>
    </w:p>
    <w:p>
      <w:pPr>
        <w:ind w:left="0" w:right="0" w:firstLine="560"/>
        <w:spacing w:before="450" w:after="450" w:line="312" w:lineRule="auto"/>
      </w:pPr>
      <w:r>
        <w:rPr>
          <w:rFonts w:ascii="宋体" w:hAnsi="宋体" w:eastAsia="宋体" w:cs="宋体"/>
          <w:color w:val="000"/>
          <w:sz w:val="28"/>
          <w:szCs w:val="28"/>
        </w:rPr>
        <w:t xml:space="preserve">　　（一）对照带头深刻感悟“两个确立”的决定性意义，深刻感悟党坚持把马克思主义同中国具体实际相结合、同中华传统文化相结合的非凡历程，全面贯彻习近平新时代中国特色社会主义思想，树立正确党史观，坚定信仰信念信心，增强“四个意识”、坚定“四个自信”、做到“两个维护”方面。党史学习教育以来，通过认真学习，深刻理解了我们党提出“两个确立”的决定性意义，深刻感悟到了党坚持把马克思主义同中国具体实际相结合的非凡历程，更加坚定了理想信念，切实增强“四个意识”、坚定“四个自信”、做到“两个维护”。但还存在一定的差距和不足。一是领悟理解还不够深入。虽然平时能够积极参加单位组织的学习教育，做到学在经常，但是学习往深里走还不够，学习的系统性、全面性还比较欠缺，尤其在深刻对照中华优秀传统文化感悟马克思主义方面不够深入，离真正认清理论全貌、吃透内在逻辑、领悟内核要义的要求仍有差距。比如，面对我镇各村的特色文化故事，没能做到充分挖掘，致使我镇特色文化宣传较为滞后。二是学以致用上还有差距。理论指导实践方面还有不足，没有很好地把思想、工作和生活实际与习近平总书记的重要讲话精神紧密联系在一起，学用结合还不到位，运用科学理论系统性谋划发展路径、创新性破解工作难题的能力还不够强，往实里走的运用还不够充分。比如在10月份疫情突发情况下，不能完全按照方案积极应对，疫情防控治理体系和治理能力的现代化水平还有待进一步提升</w:t>
      </w:r>
    </w:p>
    <w:p>
      <w:pPr>
        <w:ind w:left="0" w:right="0" w:firstLine="560"/>
        <w:spacing w:before="450" w:after="450" w:line="312" w:lineRule="auto"/>
      </w:pPr>
      <w:r>
        <w:rPr>
          <w:rFonts w:ascii="宋体" w:hAnsi="宋体" w:eastAsia="宋体" w:cs="宋体"/>
          <w:color w:val="000"/>
          <w:sz w:val="28"/>
          <w:szCs w:val="28"/>
        </w:rPr>
        <w:t xml:space="preserve">　　（二）对照带头牢记我们党是什么、要干什么这个根本问题，心怀“国之大者”，贯彻新发展理念，尽职尽责、担当作为，聚焦新冠肺炎疫情防控、保持经济发展、深化改革开放，维护社会稳定等正在做的工作，不折不扣把党中央决策部署落实到位方面。通过系统学习党百年历史，深刻理解了我们党是什么、要干什么集中体现在党的宗旨和初心使命上，更加激发了我尽职尽责、担当作为的思想自觉，认真贯彻执行党中央决策部署。但还存在一定的差距和不足。一是解放思想力度还不够大。能够学习新思想、新理念，但是在对标新思想审视工作，摆脱既有经验束缚、突破传统路径依赖上仍有不足。工作中有时候还有求稳的心态，存在怕犯错误，不敢突破“惯例”的想法。比如，在文化旅游方面，针对xx吃头不断出现“没吃头、没游头”的状况，自己却没有创新思想，为其注入活力和新鲜血液，使xx文旅更上台阶。二是攻坚克难的精神还不够足。对于疫情防控、财政工作中一些复杂棘手的难题，缺乏“越是艰难越向前”的气概和“狭路相逢勇者胜”的精神，攻坚克难的拼劲和闯劲不足。</w:t>
      </w:r>
    </w:p>
    <w:p>
      <w:pPr>
        <w:ind w:left="0" w:right="0" w:firstLine="560"/>
        <w:spacing w:before="450" w:after="450" w:line="312" w:lineRule="auto"/>
      </w:pPr>
      <w:r>
        <w:rPr>
          <w:rFonts w:ascii="宋体" w:hAnsi="宋体" w:eastAsia="宋体" w:cs="宋体"/>
          <w:color w:val="000"/>
          <w:sz w:val="28"/>
          <w:szCs w:val="28"/>
        </w:rPr>
        <w:t xml:space="preserve">　　（三）对照带头践行以人民为中心的发展思想，尊重群众意愿，为群众办实事解难题，有效保障改善民生，增强人民群众获得感幸福感安全感，确保党永远保持同人民群众的血肉联系方面。能够带头践行以人民为中心的发展思想，切实为群众办实事解难题，但还存在一定的差距和不足。一是深入一线、深入调研不够。平时到工作一线和深入基层与人民群众直接沟通交流的不多，有时以工作繁杂、事务繁多为由，没有时间进村入户，没有更多的了解工作实情，难以真正地把握群众的服务需求，导致某些工作没有及时地跟上。比如，在“一老一小一困”的关爱服务方面，没能充分了解他们深层次的需求，导致关爱服务行动形式单一，效果不够理想。二是还存在主动关心群众，解决难题不够的现象。工作中服务意识还不够强，坐等上门多，主动问询少，有时对群众反映的困难问题处理的不够及时。比如，在临时救助的申请方面、低保调标方面，存在自己没有主动发现问题，对调整性的惠民政策掌握不够及时，导致对老百姓的有些诉求答复不够及时充分。</w:t>
      </w:r>
    </w:p>
    <w:p>
      <w:pPr>
        <w:ind w:left="0" w:right="0" w:firstLine="560"/>
        <w:spacing w:before="450" w:after="450" w:line="312" w:lineRule="auto"/>
      </w:pPr>
      <w:r>
        <w:rPr>
          <w:rFonts w:ascii="宋体" w:hAnsi="宋体" w:eastAsia="宋体" w:cs="宋体"/>
          <w:color w:val="000"/>
          <w:sz w:val="28"/>
          <w:szCs w:val="28"/>
        </w:rPr>
        <w:t xml:space="preserve">　　（四）对照带头学习运用党在不同历史时期成功应对风险挑战的丰富经验，增强忧患意识，保持战略定力，提高能力本领，敢于斗斗争、善于斗争，不断取得新的胜利和荣光方面。能够认真学习党的历史经验，努力提高能力本领，但还存在一定的差距和不足。一是学用结合不够紧密。虽然进行了系统学习，但是结合理论，谋划业务工作思考不足，仍存在学用脱节的现象，理论指导实际工作做得还不到位。二是应对新形势的能力有待提高。在疫情防控和舆情应对处置中，面对新形势、新问题，分析研判和提前应对的能力还不足。比如，在疫情期间，面对有些居家管控群众，不积极配合的情况，没有充分挖掘他们行为出现的根本原因，大而化之的认为是思想觉悟不够高，导致有些管控措施落实不够到位。</w:t>
      </w:r>
    </w:p>
    <w:p>
      <w:pPr>
        <w:ind w:left="0" w:right="0" w:firstLine="560"/>
        <w:spacing w:before="450" w:after="450" w:line="312" w:lineRule="auto"/>
      </w:pPr>
      <w:r>
        <w:rPr>
          <w:rFonts w:ascii="宋体" w:hAnsi="宋体" w:eastAsia="宋体" w:cs="宋体"/>
          <w:color w:val="000"/>
          <w:sz w:val="28"/>
          <w:szCs w:val="28"/>
        </w:rPr>
        <w:t xml:space="preserve">　　（五）对照带头深刻汲取党史中正反两方面经验，履行全面从严治党责任，旗帜鲜明讲政治，严守党的政治纪律和政治规矩，贯彻执行中央八项规定及其实施细则精神，持续用力纠“四风”、树新风，坚决反对形式主义官僚主义，加强对“一把手”监督和领导班子监督，坚决同一切违规违纪违法现象作斗争方面。始终严格遵守党的政治纪律，认真贯彻执行中央八项规定及其实施细则精神。但还存在一定的差距和不足。一是工作作风不够实。在做群众工作时，村民存在严重“等、靠、要”的思想观念，没能彻底转变，除了加大宣传力度之外，没有找出有效的破解路径。有些工作推进速度较慢，有些工作停留在纸面的现象，没能从根子上解决问题。二是管理党员、干部不够严格。对支部党员日常管理不到位，对个别党员干部理论学习管理不够深入，督促不经常，不能及时察觉问题。对分管领域党员及干部职工教育管理还不到位。比如正式干部和镇聘临时干部要求不一致，对镇聘干部要求还不够严，对她们工作中的慵、懒、散、漫等一些倾向性、苗头性问题的抓早抓小、防微杜渐方面做的还不够到位。</w:t>
      </w:r>
    </w:p>
    <w:p>
      <w:pPr>
        <w:ind w:left="0" w:right="0" w:firstLine="560"/>
        <w:spacing w:before="450" w:after="450" w:line="312" w:lineRule="auto"/>
      </w:pPr>
      <w:r>
        <w:rPr>
          <w:rFonts w:ascii="宋体" w:hAnsi="宋体" w:eastAsia="宋体" w:cs="宋体"/>
          <w:color w:val="000"/>
          <w:sz w:val="28"/>
          <w:szCs w:val="28"/>
        </w:rPr>
        <w:t xml:space="preserve">　　同时，对照《中共中央办公厅关于加强调查研究提高调查研究实效的通知》《中共中央办公厅关于印发〈党委（党组）意识形态工作责任制实施办法〉的通知》《中共中央办公厅国务院办公厅关于部分地区违规发放公务员工资津贴补贴问题的通报》《中共中央办公厅国务院办公厅关于党政领导干部保密工作责任制规定》精神和省委、市委、区委关于切实做好X严重违纪违法案以案促改工作的要求方面，存在的差距和不足。一是意识形态工作能力有待提升。政治敏锐性和政治鉴别力还有待进一步提升，特别是对意识形态领域斗争的复杂性认识不够，对社会上一些消极思想和错误言论缺乏坚持原则、坚定立场的鲜明态度。二是在履行党风廉政建设“一岗双责”还有差距。对落实党风廉政建设责任制认识还不足，简单地把党风廉政建设责任制等同于个人廉洁自律工作。对分管部门的党风廉政建设工作，更多关注的是参没参加会议、学没学习文件，对分管的党员干部谈心谈话、提醒教育不够。</w:t>
      </w:r>
    </w:p>
    <w:p>
      <w:pPr>
        <w:ind w:left="0" w:right="0" w:firstLine="560"/>
        <w:spacing w:before="450" w:after="450" w:line="312" w:lineRule="auto"/>
      </w:pPr>
      <w:r>
        <w:rPr>
          <w:rFonts w:ascii="宋体" w:hAnsi="宋体" w:eastAsia="宋体" w:cs="宋体"/>
          <w:color w:val="000"/>
          <w:sz w:val="28"/>
          <w:szCs w:val="28"/>
        </w:rPr>
        <w:t xml:space="preserve">&gt;　　三、需要报告和说明的事项</w:t>
      </w:r>
    </w:p>
    <w:p>
      <w:pPr>
        <w:ind w:left="0" w:right="0" w:firstLine="560"/>
        <w:spacing w:before="450" w:after="450" w:line="312" w:lineRule="auto"/>
      </w:pPr>
      <w:r>
        <w:rPr>
          <w:rFonts w:ascii="宋体" w:hAnsi="宋体" w:eastAsia="宋体" w:cs="宋体"/>
          <w:color w:val="000"/>
          <w:sz w:val="28"/>
          <w:szCs w:val="28"/>
        </w:rPr>
        <w:t xml:space="preserve">　　严格落实办公用房、个人重大事项报告制度等规定和要求。现居住于xxx栋xxx室，房屋面积xxxxm2。全家四口人，丈夫xx现年xxx岁，在xxx上班；儿子xxx今年xx岁，在xxx大班；女儿xxx现在xx个月，为xxx。本人名下有xxx；办公室xxx，符合规定。本人严格遵守中央“八项规定”和省委“双十条规定”及市委区委各项规定，没有公车私用的情况；办公用房符合标准；不存在职务消费的情况；没有出入私人会所的情况。本人及配偶、父母子女等亲属均没有违规收受名贵特产类特殊资源行为，也没有违规插手干预、违规经营或者参与经营名贵特产类特殊资源谋取利益的现象，更不存在将国家、企业或他人所属名贵特产类特殊资源占为己有的问题；本人信仰共产主义不信教，也从未参加过“法轮功”等任何邪教组织。</w:t>
      </w:r>
    </w:p>
    <w:p>
      <w:pPr>
        <w:ind w:left="0" w:right="0" w:firstLine="560"/>
        <w:spacing w:before="450" w:after="450" w:line="312" w:lineRule="auto"/>
      </w:pPr>
      <w:r>
        <w:rPr>
          <w:rFonts w:ascii="宋体" w:hAnsi="宋体" w:eastAsia="宋体" w:cs="宋体"/>
          <w:color w:val="000"/>
          <w:sz w:val="28"/>
          <w:szCs w:val="28"/>
        </w:rPr>
        <w:t xml:space="preserve">　　（五）问责处理情况</w:t>
      </w:r>
    </w:p>
    <w:p>
      <w:pPr>
        <w:ind w:left="0" w:right="0" w:firstLine="560"/>
        <w:spacing w:before="450" w:after="450" w:line="312" w:lineRule="auto"/>
      </w:pPr>
      <w:r>
        <w:rPr>
          <w:rFonts w:ascii="宋体" w:hAnsi="宋体" w:eastAsia="宋体" w:cs="宋体"/>
          <w:color w:val="000"/>
          <w:sz w:val="28"/>
          <w:szCs w:val="28"/>
        </w:rPr>
        <w:t xml:space="preserve">　　20_年未收到问责处理情况。</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新理论、新要求、新政策学习不够，钻研的不深，满足于一知半解，缺乏深入系统的学习研究；对自身要求有所放松，思想政治教育不够，造成共产主义的理想信念有所淡化，一定程度上影响了政治坚定性、政治鉴别力、政治敏锐性和工作质量。</w:t>
      </w:r>
    </w:p>
    <w:p>
      <w:pPr>
        <w:ind w:left="0" w:right="0" w:firstLine="560"/>
        <w:spacing w:before="450" w:after="450" w:line="312" w:lineRule="auto"/>
      </w:pPr>
      <w:r>
        <w:rPr>
          <w:rFonts w:ascii="宋体" w:hAnsi="宋体" w:eastAsia="宋体" w:cs="宋体"/>
          <w:color w:val="000"/>
          <w:sz w:val="28"/>
          <w:szCs w:val="28"/>
        </w:rPr>
        <w:t xml:space="preserve">　　（二）党性锻炼还不够经常。自己觉得受党教育多年，经过多岗位锻炼，自身的党性修养应该不差，对持续不断的加强党性修养和党性锻炼重视不够，没有能通过自我学习、自我教育、自我改造、自我锻炼，达到党员领导干部应有的党性修养，导致看问题、抓工作凭经验、靠习惯，难免在思想上出现松懈，工作中出现漏洞，对上负责与对下负责不统一，在考虑问题中习惯本位主义、经验主义、实用主义，站在全局的角度上想问题不够，缺乏共产党人大道至公、彻底无畏心怀和胸襟。</w:t>
      </w:r>
    </w:p>
    <w:p>
      <w:pPr>
        <w:ind w:left="0" w:right="0" w:firstLine="560"/>
        <w:spacing w:before="450" w:after="450" w:line="312" w:lineRule="auto"/>
      </w:pPr>
      <w:r>
        <w:rPr>
          <w:rFonts w:ascii="宋体" w:hAnsi="宋体" w:eastAsia="宋体" w:cs="宋体"/>
          <w:color w:val="000"/>
          <w:sz w:val="28"/>
          <w:szCs w:val="28"/>
        </w:rPr>
        <w:t xml:space="preserve">　　（三）宗旨意识树立得不牢。对从群众中来、到群众中去的群众路线认识还不足，为民服务的意识有所淡化，深刻反思，还是群众观念树立得不牢，没有时刻把群众放在心上，没有真正把群众当亲人，没有时刻做到把群众满意作为衡量和检验工作的最高标准，没有深刻理解“为了谁、依靠谁、我是谁”的精神实质，群众观点还没有完全“入脑入心”。</w:t>
      </w:r>
    </w:p>
    <w:p>
      <w:pPr>
        <w:ind w:left="0" w:right="0" w:firstLine="560"/>
        <w:spacing w:before="450" w:after="450" w:line="312" w:lineRule="auto"/>
      </w:pPr>
      <w:r>
        <w:rPr>
          <w:rFonts w:ascii="宋体" w:hAnsi="宋体" w:eastAsia="宋体" w:cs="宋体"/>
          <w:color w:val="000"/>
          <w:sz w:val="28"/>
          <w:szCs w:val="28"/>
        </w:rPr>
        <w:t xml:space="preserve">&gt;　　五、今后努力方向和整改措施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增强理论功底。一是合理制定学习计划，积极参加镇党委中心学习组政治理论学习，将集中学习与个人自学充分结合起来，认真写好学习笔记和心得体会，增强政治理论学习实效，进一步坚定理想信念和政治自信，锤炼政治意志，树立科学的世界观、人生观和价值观。二是深入学习领会习近平新时代中国特色社会主义思想和党的十九大及历次全会精神，努力在学深学透、学用结合上再下功夫，使其成为自己干事、做人的行动指南。加强对各项工作的研究，切实做到学以致用、以用促学，提高履职能力。三是坚持用理论学习的成果指导工作实践，并在实践中进一步创新和总结工作经验，不断提高理论学习的效果，实现理论与实践的有机统一。</w:t>
      </w:r>
    </w:p>
    <w:p>
      <w:pPr>
        <w:ind w:left="0" w:right="0" w:firstLine="560"/>
        <w:spacing w:before="450" w:after="450" w:line="312" w:lineRule="auto"/>
      </w:pPr>
      <w:r>
        <w:rPr>
          <w:rFonts w:ascii="宋体" w:hAnsi="宋体" w:eastAsia="宋体" w:cs="宋体"/>
          <w:color w:val="000"/>
          <w:sz w:val="28"/>
          <w:szCs w:val="28"/>
        </w:rPr>
        <w:t xml:space="preserve">　　（二）改进工作作风，增强宗旨意识。一是坚持深入村组实地调研，实地查看工作进度，了解真实情况，解决实际问题，避免调研不实、落实不力等问题。二是紧紧围绕全镇中心工作，牢固树立全心全意为人民服务的宗旨意识，敢于迎接新挑战，善于化解新问题，创造性地开展工作，坚决克服自身存在的短板问题，对标找差，按照规划、计划，循序渐进地推动各项事业不断向前发展。</w:t>
      </w:r>
    </w:p>
    <w:p>
      <w:pPr>
        <w:ind w:left="0" w:right="0" w:firstLine="560"/>
        <w:spacing w:before="450" w:after="450" w:line="312" w:lineRule="auto"/>
      </w:pPr>
      <w:r>
        <w:rPr>
          <w:rFonts w:ascii="宋体" w:hAnsi="宋体" w:eastAsia="宋体" w:cs="宋体"/>
          <w:color w:val="000"/>
          <w:sz w:val="28"/>
          <w:szCs w:val="28"/>
        </w:rPr>
        <w:t xml:space="preserve">　　（三）寻找自身差距，增强工作动力。一是从思想上寻找差距。安排好8小时工作之外的活动，积极学习，勤于思考，把共产党员的艰苦奋斗精神作为一种信念，一种价值追求，一种工作常态。二是对照合格党员标准，从行动上寻找差距。用最严格的标准要求自己和身边工作人员，提高为民服务和工作水平。三是归纳整理自己查找到、征求到的和同志们提出的意见建议，分类制定切实可行的整改措施，确保整改实效。</w:t>
      </w:r>
    </w:p>
    <w:p>
      <w:pPr>
        <w:ind w:left="0" w:right="0" w:firstLine="560"/>
        <w:spacing w:before="450" w:after="450" w:line="312" w:lineRule="auto"/>
      </w:pPr>
      <w:r>
        <w:rPr>
          <w:rFonts w:ascii="宋体" w:hAnsi="宋体" w:eastAsia="宋体" w:cs="宋体"/>
          <w:color w:val="000"/>
          <w:sz w:val="28"/>
          <w:szCs w:val="28"/>
        </w:rPr>
        <w:t xml:space="preserve">　　（四）坚持廉洁奉公，增强防变能力。一是树立正确的权力观。在思想上、行动上、作风上做到立党为公、执政为民，切实改进工作方法，充分激发自己干事的激情。二是树立正确的人生观。增强战胜自我的胆识和魄力，抗得住诱惑，耐得住寂寞，经得起考验，做到自重、自警、自省、自励，在拜金主义、享乐主义和个人主义的侵蚀面前一尘不染、一身正气。三是树立正确的价值观。带头弘扬社会主义道德风尚，追求积极向上的生活情趣，在生活上艰苦朴素、勤俭节约，不奢侈浪费，不追求享受，真正做到为民、务实、清廉。</w:t>
      </w:r>
    </w:p>
    <w:p>
      <w:pPr>
        <w:ind w:left="0" w:right="0" w:firstLine="560"/>
        <w:spacing w:before="450" w:after="450" w:line="312" w:lineRule="auto"/>
      </w:pPr>
      <w:r>
        <w:rPr>
          <w:rFonts w:ascii="宋体" w:hAnsi="宋体" w:eastAsia="宋体" w:cs="宋体"/>
          <w:color w:val="000"/>
          <w:sz w:val="28"/>
          <w:szCs w:val="28"/>
        </w:rPr>
        <w:t xml:space="preserve">　　以上对照检查，不妥之处，敬请与会的领导同志们批评指正。同时，恳请大家加强监督，多提批评意见，我将虚心接受，认真加以整改。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2025-04-10T19:41:41+08:00</dcterms:created>
  <dcterms:modified xsi:type="dcterms:W3CDTF">2025-04-10T19:41:41+08:00</dcterms:modified>
</cp:coreProperties>
</file>

<file path=docProps/custom.xml><?xml version="1.0" encoding="utf-8"?>
<Properties xmlns="http://schemas.openxmlformats.org/officeDocument/2006/custom-properties" xmlns:vt="http://schemas.openxmlformats.org/officeDocument/2006/docPropsVTypes"/>
</file>