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新农村建设宣传月启动讲话公众演讲</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新农村建设宣传月启动讲话公众演讲 同志们、农民朋友们：　　全面建设社会主义新农村，是党中央加强“三农”工作的又一重大举措，也是各级党委、政府工作的重点。今年，我们将围绕实现小康社会目标，进一步动员全镇广大干部群众，立足新起点，树立新追求，激...</w:t>
      </w:r>
    </w:p>
    <w:p>
      <w:pPr>
        <w:ind w:left="0" w:right="0" w:firstLine="560"/>
        <w:spacing w:before="450" w:after="450" w:line="312" w:lineRule="auto"/>
      </w:pPr>
      <w:r>
        <w:rPr>
          <w:rFonts w:ascii="宋体" w:hAnsi="宋体" w:eastAsia="宋体" w:cs="宋体"/>
          <w:color w:val="000"/>
          <w:sz w:val="28"/>
          <w:szCs w:val="28"/>
        </w:rPr>
        <w:t xml:space="preserve">新农村建设宣传月启动讲话公众演讲</w:t>
      </w:r>
    </w:p>
    <w:p>
      <w:pPr>
        <w:ind w:left="0" w:right="0" w:firstLine="560"/>
        <w:spacing w:before="450" w:after="450" w:line="312" w:lineRule="auto"/>
      </w:pPr>
      <w:r>
        <w:rPr>
          <w:rFonts w:ascii="宋体" w:hAnsi="宋体" w:eastAsia="宋体" w:cs="宋体"/>
          <w:color w:val="000"/>
          <w:sz w:val="28"/>
          <w:szCs w:val="28"/>
        </w:rPr>
        <w:t xml:space="preserve">同志们、农民朋友们：</w:t>
      </w:r>
    </w:p>
    <w:p>
      <w:pPr>
        <w:ind w:left="0" w:right="0" w:firstLine="560"/>
        <w:spacing w:before="450" w:after="450" w:line="312" w:lineRule="auto"/>
      </w:pPr>
      <w:r>
        <w:rPr>
          <w:rFonts w:ascii="宋体" w:hAnsi="宋体" w:eastAsia="宋体" w:cs="宋体"/>
          <w:color w:val="000"/>
          <w:sz w:val="28"/>
          <w:szCs w:val="28"/>
        </w:rPr>
        <w:t xml:space="preserve">　　全面建设社会主义新农村，是党中央加强“三农”工作的又一重大举措，也是各级党委、政府工作的重点。今年，我们将围绕实现小康社会目标，进一步动员全镇广大干部群众，立足新起点，树立新追求，激发新动力，落实新举措，实现新跨越，扎实开展社会主义新农村建设。为此，今天我们在这里举行社会主义新农村建设宣传月启动仪式，目的就是要引导、鼓舞和激励全镇人民投身于建设社会主义新农村，为我镇的社会主义新农村建设营造良好的舆论环境和氛围，使新农村建设的目的意义、主要任务、目标要求以及具体措施家喻户晓、深入人心。</w:t>
      </w:r>
    </w:p>
    <w:p>
      <w:pPr>
        <w:ind w:left="0" w:right="0" w:firstLine="560"/>
        <w:spacing w:before="450" w:after="450" w:line="312" w:lineRule="auto"/>
      </w:pPr>
      <w:r>
        <w:rPr>
          <w:rFonts w:ascii="宋体" w:hAnsi="宋体" w:eastAsia="宋体" w:cs="宋体"/>
          <w:color w:val="000"/>
          <w:sz w:val="28"/>
          <w:szCs w:val="28"/>
        </w:rPr>
        <w:t xml:space="preserve">　　在新农村建设宣传月期间，各村要精心组织，周密安排，明确分工，落实责任，不折不扣地抓好落实，确保宣传月活动达到预期的目的和效果。每个村要在公共场合或醒目位置制作一块固定的宣传牌，每个村民小组要悬挂一条横幅。每个村还要抓两个环境卫生整治示范组，特别是新城村和横沟村，要按照签订的党政目标责任书，全村整体推进，在居民点环境卫生整治中当好示范作用，抓出成效。各村党支部还要把新农村建设宣传工作作为第三批先进性教育活动巩固和扩大整改成果阶段的重要任务，组织广大农村党员群众认真学习新农村建设的重大意义和深刻内涵，进一步明确本地的发展方向和发展思路，努力形成推动新农村建设的强大思想动力。</w:t>
      </w:r>
    </w:p>
    <w:p>
      <w:pPr>
        <w:ind w:left="0" w:right="0" w:firstLine="560"/>
        <w:spacing w:before="450" w:after="450" w:line="312" w:lineRule="auto"/>
      </w:pPr>
      <w:r>
        <w:rPr>
          <w:rFonts w:ascii="宋体" w:hAnsi="宋体" w:eastAsia="宋体" w:cs="宋体"/>
          <w:color w:val="000"/>
          <w:sz w:val="28"/>
          <w:szCs w:val="28"/>
        </w:rPr>
        <w:t xml:space="preserve">　　各包村领导、驻村干部要按照郊区工委“三结合一目标”管理办法的要求，分赴到各村联系点开展工作。希望你们充分发挥好指导员的作用，扎扎实实地做好宣传、引导和发动工作。要大张旗鼓地宣传新农村建设的重要意义、目标任务、政策措施，把声音传到每个村组、每家每户，让农民群众知道“什么是新农村”，使他们明白新农村建设是为农民谋利益、为农村谋发展的好事情，从而把广大农民群众的创造力、凝聚力吸引到新农村建设上来。要积极探索新时期群众工作方法，灵活运用说服教育、示范引导、优化服务等方法，切实做好群众工作，教育和引导农民克服等、靠、要的思想，激励他们发扬自力更生、艰苦奋斗的精神，用自己的双手建设美好家园。</w:t>
      </w:r>
    </w:p>
    <w:p>
      <w:pPr>
        <w:ind w:left="0" w:right="0" w:firstLine="560"/>
        <w:spacing w:before="450" w:after="450" w:line="312" w:lineRule="auto"/>
      </w:pPr>
      <w:r>
        <w:rPr>
          <w:rFonts w:ascii="宋体" w:hAnsi="宋体" w:eastAsia="宋体" w:cs="宋体"/>
          <w:color w:val="000"/>
          <w:sz w:val="28"/>
          <w:szCs w:val="28"/>
        </w:rPr>
        <w:t xml:space="preserve">　　广大的农民朋友，你们是新农村建设的主体，各种基础设施建设和制度建设，最终要靠你们自己来落实。所以，希望你们要转变思想观念，理清发展思路和目标，大胆的.为自己制定优化产业结构、提升产业化经营水平、加快科技化进程的生产发展要求；制定住房讲配套实用，吃饭讲健康营养，穿衣讲整洁漂亮的生活宽裕目标；制定勤劳致富、诚信守法、团结友善，不参加黄赌毒、不违法乱纪、不搞封建迷信、不参加非法组织、不闹邻里纠纷的乡风文明标准；制定房前绿化、庭院净化、环境美化，改院、改水、改厕、改圈的村容整洁任务；制定党务、政务、村务公开和民主监督的民主管理制度。特别是在改变村容村貌方面，结合宣传月活动和“一池三改”工程，对现有小康住宅集中开展以疏通后路、美化前院、整治后院、清洁环境为主要内容的农村环境综合整治工程，彻底改变柴草乱放、畜禽乱跑、脏水乱泼、粪土乱堆、垃圾乱倒等老大难问题，从根本上改变农村面貌和人居环境，从整体上提高全镇农民的生活质量。</w:t>
      </w:r>
    </w:p>
    <w:p>
      <w:pPr>
        <w:ind w:left="0" w:right="0" w:firstLine="560"/>
        <w:spacing w:before="450" w:after="450" w:line="312" w:lineRule="auto"/>
      </w:pPr>
      <w:r>
        <w:rPr>
          <w:rFonts w:ascii="宋体" w:hAnsi="宋体" w:eastAsia="宋体" w:cs="宋体"/>
          <w:color w:val="000"/>
          <w:sz w:val="28"/>
          <w:szCs w:val="28"/>
        </w:rPr>
        <w:t xml:space="preserve">　　春风得意马蹄急。让我们乘着“宣传月”的东风，以昂扬的精神状态，迅速行动起来，与全镇各级党政组织和广大农民朋友一道，积极投身社会主义新农村建设的伟大实践，努力创造骄人业绩，为建设社会主义新农村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2025-04-03T14:36:56+08:00</dcterms:created>
  <dcterms:modified xsi:type="dcterms:W3CDTF">2025-04-03T14:36:56+08:00</dcterms:modified>
</cp:coreProperties>
</file>

<file path=docProps/custom.xml><?xml version="1.0" encoding="utf-8"?>
<Properties xmlns="http://schemas.openxmlformats.org/officeDocument/2006/custom-properties" xmlns:vt="http://schemas.openxmlformats.org/officeDocument/2006/docPropsVTypes"/>
</file>