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202_诚信演讲稿推荐</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诚信演讲稿推荐5篇翻开我们中华民族五千年的文明史，会发现，以诚实守信为做人根本的故事比比皆是。同时，我们也看到，因失去诚信导致国破家亡的例子也可信手拈来，商纣失信，加速了国家的灭亡。下面小编给大家带来关于20_诚信演讲稿推荐，希望会对...</w:t>
      </w:r>
    </w:p>
    <w:p>
      <w:pPr>
        <w:ind w:left="0" w:right="0" w:firstLine="560"/>
        <w:spacing w:before="450" w:after="450" w:line="312" w:lineRule="auto"/>
      </w:pPr>
      <w:r>
        <w:rPr>
          <w:rFonts w:ascii="宋体" w:hAnsi="宋体" w:eastAsia="宋体" w:cs="宋体"/>
          <w:color w:val="000"/>
          <w:sz w:val="28"/>
          <w:szCs w:val="28"/>
        </w:rPr>
        <w:t xml:space="preserve">20_诚信演讲稿推荐5篇</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下面小编给大家带来关于20_诚信演讲稿推荐，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20_诚信演讲稿推荐1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20_诚信演讲稿推荐2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20_诚信演讲稿推荐3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20_诚信演讲稿推荐4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w:t>
      </w:r>
    </w:p>
    <w:p>
      <w:pPr>
        <w:ind w:left="0" w:right="0" w:firstLine="560"/>
        <w:spacing w:before="450" w:after="450" w:line="312" w:lineRule="auto"/>
      </w:pPr>
      <w:r>
        <w:rPr>
          <w:rFonts w:ascii="宋体" w:hAnsi="宋体" w:eastAsia="宋体" w:cs="宋体"/>
          <w:color w:val="000"/>
          <w:sz w:val="28"/>
          <w:szCs w:val="28"/>
        </w:rPr>
        <w:t xml:space="preserve">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20_诚信演讲稿推荐5</w:t>
      </w:r>
    </w:p>
    <w:p>
      <w:pPr>
        <w:ind w:left="0" w:right="0" w:firstLine="560"/>
        <w:spacing w:before="450" w:after="450" w:line="312" w:lineRule="auto"/>
      </w:pPr>
      <w:r>
        <w:rPr>
          <w:rFonts w:ascii="宋体" w:hAnsi="宋体" w:eastAsia="宋体" w:cs="宋体"/>
          <w:color w:val="000"/>
          <w:sz w:val="28"/>
          <w:szCs w:val="28"/>
        </w:rPr>
        <w:t xml:space="preserve">《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_，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2025-01-31T07:11:23+08:00</dcterms:created>
  <dcterms:modified xsi:type="dcterms:W3CDTF">2025-01-31T07:11:23+08:00</dcterms:modified>
</cp:coreProperties>
</file>

<file path=docProps/custom.xml><?xml version="1.0" encoding="utf-8"?>
<Properties xmlns="http://schemas.openxmlformats.org/officeDocument/2006/custom-properties" xmlns:vt="http://schemas.openxmlformats.org/officeDocument/2006/docPropsVTypes"/>
</file>