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创新的即兴演讲稿（精选)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演讲稿频道为大家整理的《创新的即兴演讲稿（精选)》，希望大家喜欢。更多相关内容请参考以下链接：竞聘演讲稿 国旗下演讲稿 建党节演讲稿 八一建军节演讲稿 师德师风演讲稿 三分钟演讲稿阿里巴巴集团的创始人马云说过这样一句话：“如果不去采取行动，...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演讲稿频道为大家整理的《创新的即兴演讲稿（精选)》，希望大家喜欢。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