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人大主任202_民主生活会发言3篇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以下是为大家整理的关于人大主任20_民主生活会发言的文章3篇 , 欢迎大家参考查阅！【篇一】人大主任20_民主生活会发言　　按照中央和省、市、县委关于专题民主生活会的有关要求，在广泛征求意见、认真参加集中学习研讨、谈心谈话的基础上，紧密联系...</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以下是为大家整理的关于人大主任20_民主生活会发言的文章3篇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【篇一】人大主任20_民主生活会发言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市、县委关于专题民主生活会的有关要求，在广泛征求意见、认真参加集中学习研讨、谈心谈话的基础上，紧密联系自已的思想、工作和生活实际，对照合格党员要求，深入查摆自身存在的问题和不足，认真剖析了问题成因，明确了下一步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多年来，我的点滴进步都凝聚着党的关怀和厚爱。“两学一做”学习教育以来，对专题学习研讨中查摆的问题边学边改、边查边改、立说立改。近期，通过开展深入基层调研、广泛听取意见、深入谈心谈话等方式，对照党章党规和相关纪律要求，认真反思、深刻查找了自身存在的问题和不足。</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一是理论学习还不够深入系统。虽然平时也比较注重学习，但学习的内容不够全面、系统。尤其是接触乡镇领导工作时间短，对自己本职工作熟悉不够。对政治理论钻研的不深、不透。</w:t>
      </w:r>
    </w:p>
    <w:p>
      <w:pPr>
        <w:ind w:left="0" w:right="0" w:firstLine="560"/>
        <w:spacing w:before="450" w:after="450" w:line="312" w:lineRule="auto"/>
      </w:pPr>
      <w:r>
        <w:rPr>
          <w:rFonts w:ascii="宋体" w:hAnsi="宋体" w:eastAsia="宋体" w:cs="宋体"/>
          <w:color w:val="000"/>
          <w:sz w:val="28"/>
          <w:szCs w:val="28"/>
        </w:rPr>
        <w:t xml:space="preserve">　　二是政治敏锐性还不够强。对党的思想路线、方针政策的贯彻和执行，政治敏锐性和洞察力不够强。从政治的角度来观察，分析问题不够，认识事物只停留在表面，对事物的理解不深刻、不全面。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是宗旨意识有所淡化。面对群众来问询、办事，前几次能耐心、细致一一解答，人多了，问题重复次数多了，就失去耐心，以简单、枯燥的政策规定、文件要求等模板统一回答，没有照顾到每位群众的理解能力、性格情况来做热心解答。</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一是在贯彻民主集中制方面认识上存在偏差。在党内执行民主集中制过程中，还存在不善于提出自己的意见，不敢发表自己的观点，只看领导，只讲服从，不提出自己的见解和建议。</w:t>
      </w:r>
    </w:p>
    <w:p>
      <w:pPr>
        <w:ind w:left="0" w:right="0" w:firstLine="560"/>
        <w:spacing w:before="450" w:after="450" w:line="312" w:lineRule="auto"/>
      </w:pPr>
      <w:r>
        <w:rPr>
          <w:rFonts w:ascii="宋体" w:hAnsi="宋体" w:eastAsia="宋体" w:cs="宋体"/>
          <w:color w:val="000"/>
          <w:sz w:val="28"/>
          <w:szCs w:val="28"/>
        </w:rPr>
        <w:t xml:space="preserve">　　二是政治纪律不够警觉。本人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三是在党风廉政建设方面对自身要求不严。没有认真学习党风廉政建设的理论和法规制度来加强自身的建设，还存在随大流的心态，没有严格按照中央的有关规定严格要求自己。</w:t>
      </w:r>
    </w:p>
    <w:p>
      <w:pPr>
        <w:ind w:left="0" w:right="0" w:firstLine="560"/>
        <w:spacing w:before="450" w:after="450" w:line="312" w:lineRule="auto"/>
      </w:pPr>
      <w:r>
        <w:rPr>
          <w:rFonts w:ascii="宋体" w:hAnsi="宋体" w:eastAsia="宋体" w:cs="宋体"/>
          <w:color w:val="000"/>
          <w:sz w:val="28"/>
          <w:szCs w:val="28"/>
        </w:rPr>
        <w:t xml:space="preserve">　　（三）在作风方面存在的问题</w:t>
      </w:r>
    </w:p>
    <w:p>
      <w:pPr>
        <w:ind w:left="0" w:right="0" w:firstLine="560"/>
        <w:spacing w:before="450" w:after="450" w:line="312" w:lineRule="auto"/>
      </w:pPr>
      <w:r>
        <w:rPr>
          <w:rFonts w:ascii="宋体" w:hAnsi="宋体" w:eastAsia="宋体" w:cs="宋体"/>
          <w:color w:val="000"/>
          <w:sz w:val="28"/>
          <w:szCs w:val="28"/>
        </w:rPr>
        <w:t xml:space="preserve">　　一是抓工作落实力度不强。乡镇领导工作时间短，对工作内容理解还不够彻底，工作安排部署落实力度小。有些工作部署停留在会议文件层面。</w:t>
      </w:r>
    </w:p>
    <w:p>
      <w:pPr>
        <w:ind w:left="0" w:right="0" w:firstLine="560"/>
        <w:spacing w:before="450" w:after="450" w:line="312" w:lineRule="auto"/>
      </w:pPr>
      <w:r>
        <w:rPr>
          <w:rFonts w:ascii="宋体" w:hAnsi="宋体" w:eastAsia="宋体" w:cs="宋体"/>
          <w:color w:val="000"/>
          <w:sz w:val="28"/>
          <w:szCs w:val="28"/>
        </w:rPr>
        <w:t xml:space="preserve">　　二是工作标准要求不高。创先争优意识不强，缺乏把工作当成事业来做的激情，工作上只求过得去，不求过得硬，高标准、严要求、高效率的意识还不到位，工作抓细、抓实、抓具体实干精神不够。</w:t>
      </w:r>
    </w:p>
    <w:p>
      <w:pPr>
        <w:ind w:left="0" w:right="0" w:firstLine="560"/>
        <w:spacing w:before="450" w:after="450" w:line="312" w:lineRule="auto"/>
      </w:pPr>
      <w:r>
        <w:rPr>
          <w:rFonts w:ascii="宋体" w:hAnsi="宋体" w:eastAsia="宋体" w:cs="宋体"/>
          <w:color w:val="000"/>
          <w:sz w:val="28"/>
          <w:szCs w:val="28"/>
        </w:rPr>
        <w:t xml:space="preserve">　　三是创新意识不足。对新知识、新事物的学习上热情不够。表现在工作作风上有时有松懈现象，只求工作达标，不能从尽善尽美、时时处处争一流的标准上去把握。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（四）在担当作为方面存在的问题</w:t>
      </w:r>
    </w:p>
    <w:p>
      <w:pPr>
        <w:ind w:left="0" w:right="0" w:firstLine="560"/>
        <w:spacing w:before="450" w:after="450" w:line="312" w:lineRule="auto"/>
      </w:pPr>
      <w:r>
        <w:rPr>
          <w:rFonts w:ascii="宋体" w:hAnsi="宋体" w:eastAsia="宋体" w:cs="宋体"/>
          <w:color w:val="000"/>
          <w:sz w:val="28"/>
          <w:szCs w:val="28"/>
        </w:rPr>
        <w:t xml:space="preserve">　　一是公仆意识不够。责任心不强，服务能力不足，存在出工不出力的现象。吃苦耐劳不够，不愿做艰苦细致的工作；工作中有时觉得自己工作付出多、比别人出力大，不能放平心态。</w:t>
      </w:r>
    </w:p>
    <w:p>
      <w:pPr>
        <w:ind w:left="0" w:right="0" w:firstLine="560"/>
        <w:spacing w:before="450" w:after="450" w:line="312" w:lineRule="auto"/>
      </w:pPr>
      <w:r>
        <w:rPr>
          <w:rFonts w:ascii="宋体" w:hAnsi="宋体" w:eastAsia="宋体" w:cs="宋体"/>
          <w:color w:val="000"/>
          <w:sz w:val="28"/>
          <w:szCs w:val="28"/>
        </w:rPr>
        <w:t xml:space="preserve">　　二是缺乏敬业精神。对分管工作研究不够深入，不愿吃苦、不愿受累，有避难就轻的情绪。对业务知识的掌握不够重视，有时给自己找借口，认为自己接触这个岗位时间不长，在工作中遇到繁琐、复杂的事情，会抱有依赖领导的心态。</w:t>
      </w:r>
    </w:p>
    <w:p>
      <w:pPr>
        <w:ind w:left="0" w:right="0" w:firstLine="560"/>
        <w:spacing w:before="450" w:after="450" w:line="312" w:lineRule="auto"/>
      </w:pPr>
      <w:r>
        <w:rPr>
          <w:rFonts w:ascii="宋体" w:hAnsi="宋体" w:eastAsia="宋体" w:cs="宋体"/>
          <w:color w:val="000"/>
          <w:sz w:val="28"/>
          <w:szCs w:val="28"/>
        </w:rPr>
        <w:t xml:space="preserve">　　三是存在畏难情绪。工作中一旦遇到问题一味等领导指示，貌似按程序办事，实则把矛盾和问题上交。面对繁重的工作任务和压力，缺乏“功成不必在我”的理念。</w:t>
      </w:r>
    </w:p>
    <w:p>
      <w:pPr>
        <w:ind w:left="0" w:right="0" w:firstLine="560"/>
        <w:spacing w:before="450" w:after="450" w:line="312" w:lineRule="auto"/>
      </w:pPr>
      <w:r>
        <w:rPr>
          <w:rFonts w:ascii="宋体" w:hAnsi="宋体" w:eastAsia="宋体" w:cs="宋体"/>
          <w:color w:val="000"/>
          <w:sz w:val="28"/>
          <w:szCs w:val="28"/>
        </w:rPr>
        <w:t xml:space="preserve">　　（五）在组织生活方面存在的问题</w:t>
      </w:r>
    </w:p>
    <w:p>
      <w:pPr>
        <w:ind w:left="0" w:right="0" w:firstLine="560"/>
        <w:spacing w:before="450" w:after="450" w:line="312" w:lineRule="auto"/>
      </w:pPr>
      <w:r>
        <w:rPr>
          <w:rFonts w:ascii="宋体" w:hAnsi="宋体" w:eastAsia="宋体" w:cs="宋体"/>
          <w:color w:val="000"/>
          <w:sz w:val="28"/>
          <w:szCs w:val="28"/>
        </w:rPr>
        <w:t xml:space="preserve">　　一是组织生活内容陈旧，形式主义严重。有的组织生活对涉及党员思想、工作、生活的问题分析不多，对党员关注的热点把握不准，党组织生活缺乏政治意识，大局意识，严肃性不够。</w:t>
      </w:r>
    </w:p>
    <w:p>
      <w:pPr>
        <w:ind w:left="0" w:right="0" w:firstLine="560"/>
        <w:spacing w:before="450" w:after="450" w:line="312" w:lineRule="auto"/>
      </w:pPr>
      <w:r>
        <w:rPr>
          <w:rFonts w:ascii="宋体" w:hAnsi="宋体" w:eastAsia="宋体" w:cs="宋体"/>
          <w:color w:val="000"/>
          <w:sz w:val="28"/>
          <w:szCs w:val="28"/>
        </w:rPr>
        <w:t xml:space="preserve">　　二是参与组织活动不积极主动。由于日常事务性工作较多，有时以工作忙为借口，没有主动积极的参与集体学习等组织活动。参加集体组织生活时，也经常“只带笔不带嘴”，不积极主动参与发言。</w:t>
      </w:r>
    </w:p>
    <w:p>
      <w:pPr>
        <w:ind w:left="0" w:right="0" w:firstLine="560"/>
        <w:spacing w:before="450" w:after="450" w:line="312" w:lineRule="auto"/>
      </w:pPr>
      <w:r>
        <w:rPr>
          <w:rFonts w:ascii="宋体" w:hAnsi="宋体" w:eastAsia="宋体" w:cs="宋体"/>
          <w:color w:val="000"/>
          <w:sz w:val="28"/>
          <w:szCs w:val="28"/>
        </w:rPr>
        <w:t xml:space="preserve">　　三是批评和自我批评做的不好。存在好人思想，不愿意得罪人，对其他同志不愿意提出反对意见，即使开展批评，也是避重就轻，只提一些不痛不痒的小问题。在自我批评方面，做的也不够好，自我批评没有真正触及灵魂。</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一是忽视了党性修养的锤炼。平时忙于工作事务，以事务代替了整治和党性锻炼，放松了世界观的再改造和党性修养的提高，放松了对自己要求。</w:t>
      </w:r>
    </w:p>
    <w:p>
      <w:pPr>
        <w:ind w:left="0" w:right="0" w:firstLine="560"/>
        <w:spacing w:before="450" w:after="450" w:line="312" w:lineRule="auto"/>
      </w:pPr>
      <w:r>
        <w:rPr>
          <w:rFonts w:ascii="宋体" w:hAnsi="宋体" w:eastAsia="宋体" w:cs="宋体"/>
          <w:color w:val="000"/>
          <w:sz w:val="28"/>
          <w:szCs w:val="28"/>
        </w:rPr>
        <w:t xml:space="preserve">　　二是放松了政治理论学习。虽然始终坚持学习马列主义、中国特色社会主义理论和业务知识，但没有真正深入研究，理解其精髓，更没有做到结合实际入脑入心。</w:t>
      </w:r>
    </w:p>
    <w:p>
      <w:pPr>
        <w:ind w:left="0" w:right="0" w:firstLine="560"/>
        <w:spacing w:before="450" w:after="450" w:line="312" w:lineRule="auto"/>
      </w:pPr>
      <w:r>
        <w:rPr>
          <w:rFonts w:ascii="宋体" w:hAnsi="宋体" w:eastAsia="宋体" w:cs="宋体"/>
          <w:color w:val="000"/>
          <w:sz w:val="28"/>
          <w:szCs w:val="28"/>
        </w:rPr>
        <w:t xml:space="preserve">　　三是放松了自律和工作标准的提高。时常满足于完成领导交给的任务，没有完全按照高标准、高质量的要求，去认真完成好每一项工作。</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我决心以这次民主生活会为契机，针对查摆出的问题及产生原因，列出问题整改清单，认真制定个人整改措施，抓好问题整改落实，重点从以下几个方面抓整改。</w:t>
      </w:r>
    </w:p>
    <w:p>
      <w:pPr>
        <w:ind w:left="0" w:right="0" w:firstLine="560"/>
        <w:spacing w:before="450" w:after="450" w:line="312" w:lineRule="auto"/>
      </w:pPr>
      <w:r>
        <w:rPr>
          <w:rFonts w:ascii="宋体" w:hAnsi="宋体" w:eastAsia="宋体" w:cs="宋体"/>
          <w:color w:val="000"/>
          <w:sz w:val="28"/>
          <w:szCs w:val="28"/>
        </w:rPr>
        <w:t xml:space="preserve">　　（一）进一步增强政治敏锐性。持之以恒的加强党性锻炼，始终保持共产党人和领导干部应有的政治敏锐性和政治鉴别力，在纷繁复杂的环境中站稳政治立场。</w:t>
      </w:r>
    </w:p>
    <w:p>
      <w:pPr>
        <w:ind w:left="0" w:right="0" w:firstLine="560"/>
        <w:spacing w:before="450" w:after="450" w:line="312" w:lineRule="auto"/>
      </w:pPr>
      <w:r>
        <w:rPr>
          <w:rFonts w:ascii="宋体" w:hAnsi="宋体" w:eastAsia="宋体" w:cs="宋体"/>
          <w:color w:val="000"/>
          <w:sz w:val="28"/>
          <w:szCs w:val="28"/>
        </w:rPr>
        <w:t xml:space="preserve">　　（二）进一步加强政治理论学习。深入学习习近平总书记一些列重要讲话精神，自觉以科学理论武装头脑、指导实践、推动工作，做到以知促行、以行促知、知行合一。</w:t>
      </w:r>
    </w:p>
    <w:p>
      <w:pPr>
        <w:ind w:left="0" w:right="0" w:firstLine="560"/>
        <w:spacing w:before="450" w:after="450" w:line="312" w:lineRule="auto"/>
      </w:pPr>
      <w:r>
        <w:rPr>
          <w:rFonts w:ascii="宋体" w:hAnsi="宋体" w:eastAsia="宋体" w:cs="宋体"/>
          <w:color w:val="000"/>
          <w:sz w:val="28"/>
          <w:szCs w:val="28"/>
        </w:rPr>
        <w:t xml:space="preserve">　　（三）进一步增进团结和谐。进一步改进作风，自觉按照程序办事，按照规则办事，克服主观武断，提高民主决策、科学决策、依法决策的水平。</w:t>
      </w:r>
    </w:p>
    <w:p>
      <w:pPr>
        <w:ind w:left="0" w:right="0" w:firstLine="560"/>
        <w:spacing w:before="450" w:after="450" w:line="312" w:lineRule="auto"/>
      </w:pPr>
      <w:r>
        <w:rPr>
          <w:rFonts w:ascii="宋体" w:hAnsi="宋体" w:eastAsia="宋体" w:cs="宋体"/>
          <w:color w:val="000"/>
          <w:sz w:val="28"/>
          <w:szCs w:val="28"/>
        </w:rPr>
        <w:t xml:space="preserve">　　（四）进一步严格自律。坚持从严律己，认真执行《廉政准则》和廉洁从政各项规定，严格执行中央“八项规定”，把握大局，注重小节，时刻做到自重、自警、自省、自励。</w:t>
      </w:r>
    </w:p>
    <w:p>
      <w:pPr>
        <w:ind w:left="0" w:right="0" w:firstLine="560"/>
        <w:spacing w:before="450" w:after="450" w:line="312" w:lineRule="auto"/>
      </w:pPr>
      <w:r>
        <w:rPr>
          <w:rFonts w:ascii="宋体" w:hAnsi="宋体" w:eastAsia="宋体" w:cs="宋体"/>
          <w:color w:val="000"/>
          <w:sz w:val="28"/>
          <w:szCs w:val="28"/>
        </w:rPr>
        <w:t xml:space="preserve">　　以上发言中的不当之处和平时工作中需要进一步改进的地方，请领导和同志们提出批评意见，我一定虚心接受、认真加以改正。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【篇二】人大主任20_民主生活会发言</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三中、四中、五中全会精神，习近平总书记系列重要讲话精神，按照此次关于召开民主生活会的相关通知要求，在深化理论学习、提高思想认识的基础上，围绕“认真学习贯彻习近平新时代中国特色社会主义思想，加强政治建设，提高政治能力，坚守人民情怀，夺取决胜全面建成小康社会、实现第一个百年奋斗目标的伟大胜利，开启全面建设社会主义现代化新征程”主题，结合自身工作实际，对照方案认真查找了自己存在的问题，剖析了问题根源,提出了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（一）学懂弄通做实方面</w:t>
      </w:r>
    </w:p>
    <w:p>
      <w:pPr>
        <w:ind w:left="0" w:right="0" w:firstLine="560"/>
        <w:spacing w:before="450" w:after="450" w:line="312" w:lineRule="auto"/>
      </w:pPr>
      <w:r>
        <w:rPr>
          <w:rFonts w:ascii="宋体" w:hAnsi="宋体" w:eastAsia="宋体" w:cs="宋体"/>
          <w:color w:val="000"/>
          <w:sz w:val="28"/>
          <w:szCs w:val="28"/>
        </w:rPr>
        <w:t xml:space="preserve">　　一年来，紧紧抓住思想这个问题根源，强化理论学习，认真学习习近平新时代中国特色社会主义思想，坚定维护以习近平同志为核心的党中央权威和集中统一领导，坚定理想信念，不忘初心，牢记使命，牢固树立“四个意识”，坚定“四个自信”、做到“两个维护”，自觉在思想上政治上行动上同党中央保持高度一致，严守政治纪律和政治规矩。在学习习近平新时代中国特色社会主义思想时，虽然能够做到相互交流、拓宽学习方法，但没有做到学习与工作“两手抓”，没有做到经常性运用党的理论武装头脑解决自己的思想问题，没有对理论进行系统研究和深刻领会，致使理论水平不高，与工作实际结合还不够深入，尚未形成涵盖学习、实践、互动体验等全方位的理论素质提升体系。</w:t>
      </w:r>
    </w:p>
    <w:p>
      <w:pPr>
        <w:ind w:left="0" w:right="0" w:firstLine="560"/>
        <w:spacing w:before="450" w:after="450" w:line="312" w:lineRule="auto"/>
      </w:pPr>
      <w:r>
        <w:rPr>
          <w:rFonts w:ascii="宋体" w:hAnsi="宋体" w:eastAsia="宋体" w:cs="宋体"/>
          <w:color w:val="000"/>
          <w:sz w:val="28"/>
          <w:szCs w:val="28"/>
        </w:rPr>
        <w:t xml:space="preserve">　　（二）履行党员权利义务和工作开展方面</w:t>
      </w:r>
    </w:p>
    <w:p>
      <w:pPr>
        <w:ind w:left="0" w:right="0" w:firstLine="560"/>
        <w:spacing w:before="450" w:after="450" w:line="312" w:lineRule="auto"/>
      </w:pPr>
      <w:r>
        <w:rPr>
          <w:rFonts w:ascii="宋体" w:hAnsi="宋体" w:eastAsia="宋体" w:cs="宋体"/>
          <w:color w:val="000"/>
          <w:sz w:val="28"/>
          <w:szCs w:val="28"/>
        </w:rPr>
        <w:t xml:space="preserve">　　在这方面工，我坚定贯彻新发展理念，以奋发进取的精神状态，履行党员权利和义务，能够积极应对新形势新挑战；对待工作一丝不苟，敢于直面困难、担当责任，创造性开展工作。</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距离“放心岗”“示范岗”“优秀岗”要求还有一定差距，存在“小进即满”“小富则安”的懈怠心理，在运用新发展理念压缩审批程序、提高服务效率、推动解难帮困上还有很大潜力可做;满足于把自己的事干好、把当前的事干好，站高一级想问题、扑下身子抓落实的主动性还有欠缺，立足整体、着眼全局提建议出点子的能力还不足;对于工作的结合部、责任的临界点，还存在推诿扯皮的情况。二是攻坚克难离支部要求还有差距。能不能攻坚克难，是党组织对干部都会有的基本要求。随着工作阅历和年龄的增长，考虑个人荣辱进退、考虑人情世故多了，对于单位发展中难“啃”的硬骨头、难“跨”的关口险隘，一马当先的豪气少了、冲锋陷阵的锐气弱了、闯关夺隘的霸气淡了，“叫我来、让我上”的劲头不如以前;精神状态上革命意志有所消退，要求有所放松，在当前大抓项目、大搞招商的形势下，面对身边标兵渐行渐远、身后追兵越来越近，缺少如鲠在喉的负重感。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上述存在的突出问题，关乎个人思想、工作、生活、作风，更关乎理想信念、宗旨意识、党性修养、政治纪律。按照“三个清楚”，认真剖析了思想根源，主要有以下2个方面原因。</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对党的十九大精神特别是习近平新时代中国特色社会主义思想等重大理论的重大政治意义、理论意义、实践意义领会不够透彻，学习层次较浅，在学懂弄通上还有距离，停留在理念上、思想认识上，没有做到融会贯通。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&gt;　三、努力方向和改进措施</w:t>
      </w:r>
    </w:p>
    <w:p>
      <w:pPr>
        <w:ind w:left="0" w:right="0" w:firstLine="560"/>
        <w:spacing w:before="450" w:after="450" w:line="312" w:lineRule="auto"/>
      </w:pPr>
      <w:r>
        <w:rPr>
          <w:rFonts w:ascii="宋体" w:hAnsi="宋体" w:eastAsia="宋体" w:cs="宋体"/>
          <w:color w:val="000"/>
          <w:sz w:val="28"/>
          <w:szCs w:val="28"/>
        </w:rPr>
        <w:t xml:space="preserve">　　（一）强化理论学习，做到知行合一。坚持学习常态化，注重增强学习的计划性，提升学习的系统性，促进学习的实效性，深入领会习近平新时代中国特色社会主义思想的理论体系、丰富内涵和精神要义，学思践悟、知行合一，努力在学懂弄通做实上下功夫，使其成为自己履职灯塔和做事指南。</w:t>
      </w:r>
    </w:p>
    <w:p>
      <w:pPr>
        <w:ind w:left="0" w:right="0" w:firstLine="560"/>
        <w:spacing w:before="450" w:after="450" w:line="312" w:lineRule="auto"/>
      </w:pPr>
      <w:r>
        <w:rPr>
          <w:rFonts w:ascii="宋体" w:hAnsi="宋体" w:eastAsia="宋体" w:cs="宋体"/>
          <w:color w:val="000"/>
          <w:sz w:val="28"/>
          <w:szCs w:val="28"/>
        </w:rPr>
        <w:t xml:space="preserve">　　（二）加强党性锤炼，树牢“四个意识”。始终坚持正确的政治方向，真正把树牢“四个意识”、坚定“四个自信”、做到“四个服从”落实到岗位上行动上，始终与党中央思想同心、目标同向、步调同拍。工作中不止埋头于具体工作，要树立“一盘棋”的思想，与大局联系起来，统筹考虑问题、解决问题，积极做好相关工作的上传下达，凝聚合力，提升效率。</w:t>
      </w:r>
    </w:p>
    <w:p>
      <w:pPr>
        <w:ind w:left="0" w:right="0" w:firstLine="560"/>
        <w:spacing w:before="450" w:after="450" w:line="312" w:lineRule="auto"/>
      </w:pPr>
      <w:r>
        <w:rPr>
          <w:rFonts w:ascii="宋体" w:hAnsi="宋体" w:eastAsia="宋体" w:cs="宋体"/>
          <w:color w:val="000"/>
          <w:sz w:val="28"/>
          <w:szCs w:val="28"/>
        </w:rPr>
        <w:t xml:space="preserve">　　（三）加强科学谋划，敢于责任担当。改变“等会议部署、等领导安排、等基层催问”的被动应对状态，工作中经常深入基层，主动作为、敢于担当，推动各项工作开展，发挥党员先锋模范作用。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会继续用党的十九大精神和习近平新时代中国特色社会主义思想等理论武装自己，强化“四个意识”，坚定理想信念，对自己高标准、严要求，发挥好党员领导干部的带头模范作用，并利用好本次民主生活会这一契机，深入查找存在的问题和不足，剖析问题存在的原因，以重整行装再出发的心态加强整改，提高自己。</w:t>
      </w:r>
    </w:p>
    <w:p>
      <w:pPr>
        <w:ind w:left="0" w:right="0" w:firstLine="560"/>
        <w:spacing w:before="450" w:after="450" w:line="312" w:lineRule="auto"/>
      </w:pPr>
      <w:r>
        <w:rPr>
          <w:rFonts w:ascii="黑体" w:hAnsi="黑体" w:eastAsia="黑体" w:cs="黑体"/>
          <w:color w:val="000000"/>
          <w:sz w:val="36"/>
          <w:szCs w:val="36"/>
          <w:b w:val="1"/>
          <w:bCs w:val="1"/>
        </w:rPr>
        <w:t xml:space="preserve">【篇三】人大主任20_民主生活会发言</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　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2025-04-25T23:23:15+08:00</dcterms:created>
  <dcterms:modified xsi:type="dcterms:W3CDTF">2025-04-25T23:23:15+08:00</dcterms:modified>
</cp:coreProperties>
</file>

<file path=docProps/custom.xml><?xml version="1.0" encoding="utf-8"?>
<Properties xmlns="http://schemas.openxmlformats.org/officeDocument/2006/custom-properties" xmlns:vt="http://schemas.openxmlformats.org/officeDocument/2006/docPropsVTypes"/>
</file>