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民主生活会发言稿【3篇】</w:t>
      </w:r>
      <w:bookmarkEnd w:id="1"/>
    </w:p>
    <w:p>
      <w:pPr>
        <w:jc w:val="center"/>
        <w:spacing w:before="0" w:after="450"/>
      </w:pPr>
      <w:r>
        <w:rPr>
          <w:rFonts w:ascii="Arial" w:hAnsi="Arial" w:eastAsia="Arial" w:cs="Arial"/>
          <w:color w:val="999999"/>
          <w:sz w:val="20"/>
          <w:szCs w:val="20"/>
        </w:rPr>
        <w:t xml:space="preserve">来源：网络  作者：独坐青楼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民主生活会发言稿【3篇】，仅供参考，大家一起来看看吧。 sty...</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民主生活会发言稿【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style=color:#006aff&gt;民主生活会发言稿1</w:t>
      </w:r>
    </w:p>
    <w:p>
      <w:pPr>
        <w:ind w:left="0" w:right="0" w:firstLine="560"/>
        <w:spacing w:before="450" w:after="450" w:line="312" w:lineRule="auto"/>
      </w:pPr>
      <w:r>
        <w:rPr>
          <w:rFonts w:ascii="宋体" w:hAnsi="宋体" w:eastAsia="宋体" w:cs="宋体"/>
          <w:color w:val="000"/>
          <w:sz w:val="28"/>
          <w:szCs w:val="28"/>
        </w:rPr>
        <w:t xml:space="preserve">　　深刻吸取鲁炜、张杰辉案沉痛教训，以案为戒开展对照检查，联系自己工作实际，对照查摆问题和不足，深刻剖析产生问题的根源，提出了相应的整改措施，撰写了个人的对照检查材料，希望主要领导和其他班子成员提出批评意见。</w:t>
      </w:r>
    </w:p>
    <w:p>
      <w:pPr>
        <w:ind w:left="0" w:right="0" w:firstLine="560"/>
        <w:spacing w:before="450" w:after="450" w:line="312" w:lineRule="auto"/>
      </w:pPr>
      <w:r>
        <w:rPr>
          <w:rFonts w:ascii="宋体" w:hAnsi="宋体" w:eastAsia="宋体" w:cs="宋体"/>
          <w:color w:val="000"/>
          <w:sz w:val="28"/>
          <w:szCs w:val="28"/>
        </w:rPr>
        <w:t xml:space="preserve">&gt;　　一、对鲁炜、张杰辉违纪违法案件的认识</w:t>
      </w:r>
    </w:p>
    <w:p>
      <w:pPr>
        <w:ind w:left="0" w:right="0" w:firstLine="560"/>
        <w:spacing w:before="450" w:after="450" w:line="312" w:lineRule="auto"/>
      </w:pPr>
      <w:r>
        <w:rPr>
          <w:rFonts w:ascii="宋体" w:hAnsi="宋体" w:eastAsia="宋体" w:cs="宋体"/>
          <w:color w:val="000"/>
          <w:sz w:val="28"/>
          <w:szCs w:val="28"/>
        </w:rPr>
        <w:t xml:space="preserve">　　鲁炜、张杰辉严重违纪违法案件，性质非常严重，影响十分恶劣，教训极其严重。鲁炜、张杰辉之所以走上违纪违法道路，关键是政治忠诚缺失、政治立场动摇、纪律观念淡薄造成的。对这些腐败分子的严肃查处，充分体现了以断锤炼，没有深入将信仰和理想信念内化于心，外化于行，导致对该方面认识不足、重视不够。</w:t>
      </w:r>
    </w:p>
    <w:p>
      <w:pPr>
        <w:ind w:left="0" w:right="0" w:firstLine="560"/>
        <w:spacing w:before="450" w:after="450" w:line="312" w:lineRule="auto"/>
      </w:pPr>
      <w:r>
        <w:rPr>
          <w:rFonts w:ascii="宋体" w:hAnsi="宋体" w:eastAsia="宋体" w:cs="宋体"/>
          <w:color w:val="000"/>
          <w:sz w:val="28"/>
          <w:szCs w:val="28"/>
        </w:rPr>
        <w:t xml:space="preserve">　　1.严明纪律、严格监督方面。一是对党忠诚老实的重要性认识还不够。认为只要认真履行党员干部职责，严格遵守党的政治纪律和政治规矩就是对党忠诚老实，没有更深入认识到对党忠诚老实的实质。二是思想认识还没有完全到位，缺乏长期抓好“八项规定”落实的狠劲和韧劲。</w:t>
      </w:r>
    </w:p>
    <w:p>
      <w:pPr>
        <w:ind w:left="0" w:right="0" w:firstLine="560"/>
        <w:spacing w:before="450" w:after="450" w:line="312" w:lineRule="auto"/>
      </w:pPr>
      <w:r>
        <w:rPr>
          <w:rFonts w:ascii="宋体" w:hAnsi="宋体" w:eastAsia="宋体" w:cs="宋体"/>
          <w:color w:val="000"/>
          <w:sz w:val="28"/>
          <w:szCs w:val="28"/>
        </w:rPr>
        <w:t xml:space="preserve">　　2.带头锤炼作风方面。一是官僚主义方面，深入基层调研不够，下基层接地气少，导致工作思路变窄，造成工</w:t>
      </w:r>
    </w:p>
    <w:p>
      <w:pPr>
        <w:ind w:left="0" w:right="0" w:firstLine="560"/>
        <w:spacing w:before="450" w:after="450" w:line="312" w:lineRule="auto"/>
      </w:pPr>
      <w:r>
        <w:rPr>
          <w:rFonts w:ascii="宋体" w:hAnsi="宋体" w:eastAsia="宋体" w:cs="宋体"/>
          <w:color w:val="000"/>
          <w:sz w:val="28"/>
          <w:szCs w:val="28"/>
        </w:rPr>
        <w:t xml:space="preserve">　　作针对性和实效性不强;二是享乐主义方面，缺乏较强的忧患意识和创新精神，有时安于现状、不思进取，缺乏开拓进取的精神。</w:t>
      </w:r>
    </w:p>
    <w:p>
      <w:pPr>
        <w:ind w:left="0" w:right="0" w:firstLine="560"/>
        <w:spacing w:before="450" w:after="450" w:line="312" w:lineRule="auto"/>
      </w:pPr>
      <w:r>
        <w:rPr>
          <w:rFonts w:ascii="宋体" w:hAnsi="宋体" w:eastAsia="宋体" w:cs="宋体"/>
          <w:color w:val="000"/>
          <w:sz w:val="28"/>
          <w:szCs w:val="28"/>
        </w:rPr>
        <w:t xml:space="preserve">　　3.讲政德修政德方面。对小团体小圈子问题的认识程度、重视程度不够。认为该问题离自己很远，自己的工作圈、朋友圈、关系圈相当单一简单，就放松了警惕，没有时刻保持警醒，督促自身。</w:t>
      </w:r>
    </w:p>
    <w:p>
      <w:pPr>
        <w:ind w:left="0" w:right="0" w:firstLine="560"/>
        <w:spacing w:before="450" w:after="450" w:line="312" w:lineRule="auto"/>
      </w:pPr>
      <w:r>
        <w:rPr>
          <w:rFonts w:ascii="宋体" w:hAnsi="宋体" w:eastAsia="宋体" w:cs="宋体"/>
          <w:color w:val="000"/>
          <w:sz w:val="28"/>
          <w:szCs w:val="28"/>
        </w:rPr>
        <w:t xml:space="preserve">　　4.意识形态方面。对意识形态工作的极端重要性认识还不够，对统战系统联合党支部落实意识形态工作的监督力度不够，开展精神引领的方式方法过于单一，缺乏针对性和实效性。</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剖析产生问题的根源主要是理想信念、政治纪律和政治规矩、党性修养、“四个意识”、“四个自信”等方面还不同程度地存在着差距和问题。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党性修养，坚定理想信念。一是要坚决维护中央权威，确保同以习近平同志为总书记的党中央保持高度一致。牢固树立“四个意识”，坚定不移地向党中央看齐、向党的理论和路线方针政策看齐，党委提倡的坚决响应，要求的坚决照办，禁止的坚决杜绝，确保政令畅通、</w:t>
      </w:r>
    </w:p>
    <w:p>
      <w:pPr>
        <w:ind w:left="0" w:right="0" w:firstLine="560"/>
        <w:spacing w:before="450" w:after="450" w:line="312" w:lineRule="auto"/>
      </w:pPr>
      <w:r>
        <w:rPr>
          <w:rFonts w:ascii="宋体" w:hAnsi="宋体" w:eastAsia="宋体" w:cs="宋体"/>
          <w:color w:val="000"/>
          <w:sz w:val="28"/>
          <w:szCs w:val="28"/>
        </w:rPr>
        <w:t xml:space="preserve">　　令行禁止，确保党委的各项决策部署落到实处。二是要提高政治敏锐性和政治鉴别力，树立人生正确的价值取向，做政治上的明白人。坚决抵制党内和社会上一些歪风邪气，大是大非面前立场坚定，旗帜鲜明地反对似是而非的错误观点和歪理邪说。三是严肃认真开展党内政治生活，坚持各项组织生活制度，提升党务工作能力和水平。</w:t>
      </w:r>
    </w:p>
    <w:p>
      <w:pPr>
        <w:ind w:left="0" w:right="0" w:firstLine="560"/>
        <w:spacing w:before="450" w:after="450" w:line="312" w:lineRule="auto"/>
      </w:pPr>
      <w:r>
        <w:rPr>
          <w:rFonts w:ascii="宋体" w:hAnsi="宋体" w:eastAsia="宋体" w:cs="宋体"/>
          <w:color w:val="000"/>
          <w:sz w:val="28"/>
          <w:szCs w:val="28"/>
        </w:rPr>
        <w:t xml:space="preserve">　　2.严守各项纪律，切实改进作风。一是严守政治纪律，做务实清廉的引领者。时刻严守党的政治纪律和国家法律法规，时刻牢记秉公用权、廉洁从政，牢固树立“法纪红线不可逾越、法纪底线不可触碰”的理念，进一步拧紧思想“总开关”，管好亲属和身边的工作人员，把严守党的政治纪律和政治规矩放在第一位。二是加强机关作风建设，严格执行各项规章制度。要严格依法依规办事，严格执行机关单位人事管理制度，加大对本单位机关作风监督管理力度，对违反单位相关制度的人员进行谈话，从而提高本单位工作人员的办事效率和服务质量。</w:t>
      </w:r>
    </w:p>
    <w:p>
      <w:pPr>
        <w:ind w:left="0" w:right="0" w:firstLine="560"/>
        <w:spacing w:before="450" w:after="450" w:line="312" w:lineRule="auto"/>
      </w:pPr>
      <w:r>
        <w:rPr>
          <w:rFonts w:ascii="宋体" w:hAnsi="宋体" w:eastAsia="宋体" w:cs="宋体"/>
          <w:color w:val="000"/>
          <w:sz w:val="28"/>
          <w:szCs w:val="28"/>
        </w:rPr>
        <w:t xml:space="preserve">　　3.提升宗旨意识，践行群众路线。一是要增强宗旨意识，树立为民服务精神。把维护和实践人民利益放在首位，牢固树立全心全意为人民服务的思想。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style=color:#ff0000&gt;民主生活会发言稿2</w:t>
      </w:r>
    </w:p>
    <w:p>
      <w:pPr>
        <w:ind w:left="0" w:right="0" w:firstLine="560"/>
        <w:spacing w:before="450" w:after="450" w:line="312" w:lineRule="auto"/>
      </w:pPr>
      <w:r>
        <w:rPr>
          <w:rFonts w:ascii="宋体" w:hAnsi="宋体" w:eastAsia="宋体" w:cs="宋体"/>
          <w:color w:val="000"/>
          <w:sz w:val="28"/>
          <w:szCs w:val="28"/>
        </w:rPr>
        <w:t xml:space="preserve">　　近日，新密法院党组召开“三严三实”专题民主生活会，新密市委巡查组组长袁金现及巡查组成员，以及新密法院全体党组成员参加了会议，会议由新密法院党组书记、院长刘文斌主持。</w:t>
      </w:r>
    </w:p>
    <w:p>
      <w:pPr>
        <w:ind w:left="0" w:right="0" w:firstLine="560"/>
        <w:spacing w:before="450" w:after="450" w:line="312" w:lineRule="auto"/>
      </w:pPr>
      <w:r>
        <w:rPr>
          <w:rFonts w:ascii="宋体" w:hAnsi="宋体" w:eastAsia="宋体" w:cs="宋体"/>
          <w:color w:val="000"/>
          <w:sz w:val="28"/>
          <w:szCs w:val="28"/>
        </w:rPr>
        <w:t xml:space="preserve">　　会上，新密市委巡查组组长袁金现对开好本次民主生活会提出了要求;刘文斌院长对上年度民主生活会整改方案落实情况进行了通报，并代表新密法院党组作了对照检查;刘院长及党组成员逐一作了个人对照检查，并由其他党组成员逐一提出批评意见。</w:t>
      </w:r>
    </w:p>
    <w:p>
      <w:pPr>
        <w:ind w:left="0" w:right="0" w:firstLine="560"/>
        <w:spacing w:before="450" w:after="450" w:line="312" w:lineRule="auto"/>
      </w:pPr>
      <w:r>
        <w:rPr>
          <w:rFonts w:ascii="宋体" w:hAnsi="宋体" w:eastAsia="宋体" w:cs="宋体"/>
          <w:color w:val="000"/>
          <w:sz w:val="28"/>
          <w:szCs w:val="28"/>
        </w:rPr>
        <w:t xml:space="preserve">　　袁金现组长对本次民主生活会进行了点评，他指出，新密法院“三严三实”专题教育开展扎实有序，民主生活会准备充分，聚焦“三严三实”，到人到事到思想，突出了一个“真”字，展现了一个“深”字，落脚于一个“实”字，是一次高质量的民主生活会。对今后的工作提出几点要求：一是要进一步坚定理想信念，增强政治定力;二是要进一步树牢服务意识，增强群众观念;三是要进一步求真奋进，强化责任担当。专题民主生活会只是查摆问题的起点，解决问题还需要长期努力。法院班子成员要继续加强沟通，始终保持和谐团结、相互理解、相互信任的好氛围，以良好的精神状态、务实的工作作风，把我市经济社会发展和党的建设各项工作做得更好。</w:t>
      </w:r>
    </w:p>
    <w:p>
      <w:pPr>
        <w:ind w:left="0" w:right="0" w:firstLine="560"/>
        <w:spacing w:before="450" w:after="450" w:line="312" w:lineRule="auto"/>
      </w:pPr>
      <w:r>
        <w:rPr>
          <w:rFonts w:ascii="宋体" w:hAnsi="宋体" w:eastAsia="宋体" w:cs="宋体"/>
          <w:color w:val="000"/>
          <w:sz w:val="28"/>
          <w:szCs w:val="28"/>
        </w:rPr>
        <w:t xml:space="preserve">　　最后，刘文斌院长代表新密法院党组作了表态发言：一是坚持立行立改，抓好整改落实;二是坚持制度约束，持续转变作风;三是坚持加强队伍建设，巩固活动成效;四是坚持统筹兼顾，促进工作提升。同时，要求全体班子成员要以这次民主生活会为契机，进一步增强班子的凝聚力和战斗力，带领全院党员干警顺势而为，拼搏进取，以永不满足、永不停滞、永不懈怠的事业追求，以主动作为、奋发有为、全力而为的工作干劲，扎扎实实干好本职工作，推动全院工作再上新台阶，以优异成绩回报上级领导对新密法院的关心和支持。</w:t>
      </w:r>
    </w:p>
    <w:p>
      <w:pPr>
        <w:ind w:left="0" w:right="0" w:firstLine="560"/>
        <w:spacing w:before="450" w:after="450" w:line="312" w:lineRule="auto"/>
      </w:pPr>
      <w:r>
        <w:rPr>
          <w:rFonts w:ascii="宋体" w:hAnsi="宋体" w:eastAsia="宋体" w:cs="宋体"/>
          <w:color w:val="000"/>
          <w:sz w:val="28"/>
          <w:szCs w:val="28"/>
        </w:rPr>
        <w:t xml:space="preserve">style=color:#006aff&gt;民主生活会发言稿3</w:t>
      </w:r>
    </w:p>
    <w:p>
      <w:pPr>
        <w:ind w:left="0" w:right="0" w:firstLine="560"/>
        <w:spacing w:before="450" w:after="450" w:line="312" w:lineRule="auto"/>
      </w:pPr>
      <w:r>
        <w:rPr>
          <w:rFonts w:ascii="宋体" w:hAnsi="宋体" w:eastAsia="宋体" w:cs="宋体"/>
          <w:color w:val="000"/>
          <w:sz w:val="28"/>
          <w:szCs w:val="28"/>
        </w:rPr>
        <w:t xml:space="preserve">　　“三严三实”主题教育活动开展以来，我认真学习了党的十八大、十八届三中、四中、五中全会精神以及习总书记系列重要讲话精神，紧紧围绕“四个全面”战略布局，对照“三严三实”要求，认真自查反思，并从思想根源上进行深刻剖析，明确了努力方向和改进措施。现将具体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修身做人方面。一是理论学习不够自觉。时常满足于已有的理论知识和水平，对新时期党的创新理论的学习也是停留在表面上，学习的主观能动性不足，存在以干代学、被动学习现象。比如：有次市委理论中心室组织学习时，自己却在看XX人大领导要来我市视察新市镇的通知，心里琢磨着如何汇报的事情，不能专注学习，这样看似没有耽误工作，实则是丢掉了一次宝贵的集体学习机会。久而久之就会存在理论素养下滑的危险。再如：在今年全省党员干部在线学习的时候，要求副县级以上领导网上在线学习时长不少于50课时，而自己由于平时忙于事务性工作，只是粗略的学习了几课时后，便把剩余任务交给了办公室的人代为学习。现在想起来，的确是耽误了一次学习的大好机会，直接影响到自身的思想整治素质和履职能力的提升。今后一定努力改正，让理论学习贯穿终生。二是惰性思想有所抬头。在工作繁重艰难、特别是自己身体健康出现问题时产生过这么累为了什么的惰性思想。比如：总觉得自己到知天命之年了，已成长为副县级领导干部，有了一定的社会地位，家庭和睦温馨，主观上产生了“歇歇脚”和安于现状的想法，在工作态度上，有时会产生吃这么苦能够换来什么，值不值得的困惑。再如：在生病住院期间，很多人都对我说，为工作累坏了身体不值得，那时候思想上真的是产生了动摇，觉得常年“5+2”“白+黑”的干工作，放弃了陪伴家人的时间，而周边有的人没有象自己这样辛苦，也是当官发财不耽误，自己这么干不值得。现在回头想，对照焦裕禄、孔繁森、沈浩、杨善洲等共产党员为事业奋斗终身的先进事迹，自己觉得十分汗颜和无比的羞愧。</w:t>
      </w:r>
    </w:p>
    <w:p>
      <w:pPr>
        <w:ind w:left="0" w:right="0" w:firstLine="560"/>
        <w:spacing w:before="450" w:after="450" w:line="312" w:lineRule="auto"/>
      </w:pPr>
      <w:r>
        <w:rPr>
          <w:rFonts w:ascii="宋体" w:hAnsi="宋体" w:eastAsia="宋体" w:cs="宋体"/>
          <w:color w:val="000"/>
          <w:sz w:val="28"/>
          <w:szCs w:val="28"/>
        </w:rPr>
        <w:t xml:space="preserve">　　(二)用权律己方面。一是依法行政的自觉性不够强。在平时各项工作中对党的方针政策宣传、贯彻落实力度还需进一步加强，平时管理中对同志们提工作要求多，提政治纪律要求少。在实际工作中，有时考虑执行难度、地区利益等因素，对上级安排工作不能一板一眼的执行。比如：XX市出台了支持房地产业加快发展优惠政策，但在具体执行时，自己考虑到如果执行上级政策，当地本就紧张的财政又会减收一部分资金，所以就在执行上打了折扣，搞了变通。再如：对个别重大项目，因为项目关系经济发展，关乎地方经济利益，所以在办理手续、行政事业性收费方面收取、项目建设方面给予的政策过宽，打了“擦边球”。二是自律意识有所退化。对反腐倡廉的紧迫性、危害性、长期性、复杂性认识不足，对新形势下出现和滋生的“四风”问题，没有态度坚决的反对抵制，对厉行节约、反对浪费方面标准不高，要求不严。比如：自己有时放松了自我要求，在工作、生活中一些细节环节上做得还不够好，工作中批评和自我批评还不够，主观认识上有偏差，有时安于现状，艰苦奋斗的精神有所减弱。再如：作为分管机关事务、财政支出的分管领导，忽略了对餐桌上、办公用品、公务用车等浪费现象的监管，有时也会碍于情面参加过一些宴请活动，对一些铺张浪费现象纠正得也不彻底。反思自己做过的不严谨的事情，与焦裕禄同志高尚的道德情操相比，自己的精神世界还有不少污垢。</w:t>
      </w:r>
    </w:p>
    <w:p>
      <w:pPr>
        <w:ind w:left="0" w:right="0" w:firstLine="560"/>
        <w:spacing w:before="450" w:after="450" w:line="312" w:lineRule="auto"/>
      </w:pPr>
      <w:r>
        <w:rPr>
          <w:rFonts w:ascii="宋体" w:hAnsi="宋体" w:eastAsia="宋体" w:cs="宋体"/>
          <w:color w:val="000"/>
          <w:sz w:val="28"/>
          <w:szCs w:val="28"/>
        </w:rPr>
        <w:t xml:space="preserve">　　(三)干事创业方面。一是追求面上功夫，落实上打了折扣。调查研究做得不够好，有时为了完成任务而调研，缺乏主动性。有时搞调查研究，做得不够深入，没有完全掌握真实情况。比如：工作中存在着不同程度的盆景式调研、参观式调研、安排式调研等情况，更多地表现在到基层只看典型，不看全局;走马观花，蜻蜓点水;让看什么看什么，让听什么听什么，对真实的情况掌握打了折扣。此外，在工作中打基础、管长远的工作做得不够，为了快出形象、出好形象，干了很多面子活，有时还脱离了实际。再如：在今年XX市城镇“绿叶杯”竞赛活动迎检工作时，自己认为只要抓好面上的工作就行，动用了大量人力物力在安排的路线和受检点上做功课。虽然最后取得了XX市第二的好成绩，但在我市今年深化全域环境综合整治所取得的成绩面前，自己内心还是感到很惭愧，现在想来不应该做表面功夫，应该一步一个脚印，踏实推动我市城乡环境面貌和人居环境明显改观，让好事办好、实事干实。二是缺少碰硬精神，担当意识有所降低。随着年龄的增长，工作环境的变化，大局意识和责任意识有所弱化。比如：有时想现在对权利约束这么强，凡事都要按规则、按制度办，还是坚持原则保险，因此在工作中灵活性就打了折扣。对待工作的态度和积极性，工作热情和激情比以前都有所减退，对工作中的深层次矛盾不愿触及。再如：在历史遗留问题和现实重大困难面前，也有了一些畏难情绪。有时主动作为、勇于担当的责任心不强，只满足于干好分内的工作,存在安安稳稳保位子、平平淡淡过日子的想法，比较喜欢干经验丰富，干起来顺手的工作。与焦裕禄同志“知难而进”的担当精神相比，自己差距很大，这是我缺乏啃“硬骨头”的勇气，不敢碰硬，不敢担当的具体表现。</w:t>
      </w:r>
    </w:p>
    <w:p>
      <w:pPr>
        <w:ind w:left="0" w:right="0" w:firstLine="560"/>
        <w:spacing w:before="450" w:after="450" w:line="312" w:lineRule="auto"/>
      </w:pPr>
      <w:r>
        <w:rPr>
          <w:rFonts w:ascii="宋体" w:hAnsi="宋体" w:eastAsia="宋体" w:cs="宋体"/>
          <w:color w:val="000"/>
          <w:sz w:val="28"/>
          <w:szCs w:val="28"/>
        </w:rPr>
        <w:t xml:space="preserve">　　(四)遵守党的政治纪律、政治规矩、组织纪律方面。一是政治敏感性不够。对社会上传播小道消息、诋毁时政的现象有“见怪不怪、不攻自败”的麻痹大意思想，没有站出来态度鲜明的公开批判、制止，在政治纪律面前这是大是大非的问题，自己没有充分重视。比如：在日常工作和生活中，有时遇到一些党员干部捕风捉影、传播小道消息，甚至在公开场合口无遮拦，对党的路线方针政策说三道四，评头论足，散布一些不负责任的言论;有的人自视“消息灵通”，透露一些所谓“内部消息”。对这些不讲政治、严重自由主义的言行，我没有挺身而出，没有公开进行制止和批评，而是任其所为，以允许言论自由为借口开脱自己的责任，在一定范围、一定程度上助长了这种不良风气。再如：自己也曾谈过我党在制度建设、打击腐败等方面的一些看法，甚至还有一些忧虑，认为我党在治理贪污腐败、公权私用等重大问题上打击和整治力度不够坚决。对从严治党、党要管党、从严治政的信心随着社会各种思潮的泛滥有所减弱。实际上这都是政治敏感度不高的体现。二是在落实“讲诚信、懂规矩、守纪律”上有偏差。比如：在参加常委会、政府常务会等重要会议时，有些建议没有坦率地提出来，有些意见没有说出口，个别时候还有随声附和的现象。规划委员会确定的规划项目个别也有事后调整的情况。再如：在群众面前、下属面前曾说过“大话”，放过“空炮”，一些事情“说到”，但没“做到”。面对基层呼声、群众诉求，有时因现实条件或财力所限，有诺未践。更为严重的是，有时因论证不充分匆忙决策导致推倒重来，让部门和群众认为政府决策朝令夕改，信用打了折扣。上述现象和行为都是自己践行“讲诚信、懂规矩、守纪律”有偏差的明显表现，作为一名党员干部自己在这方面还需要进一步修炼提高。</w:t>
      </w:r>
    </w:p>
    <w:p>
      <w:pPr>
        <w:ind w:left="0" w:right="0" w:firstLine="560"/>
        <w:spacing w:before="450" w:after="450" w:line="312" w:lineRule="auto"/>
      </w:pPr>
      <w:r>
        <w:rPr>
          <w:rFonts w:ascii="宋体" w:hAnsi="宋体" w:eastAsia="宋体" w:cs="宋体"/>
          <w:color w:val="000"/>
          <w:sz w:val="28"/>
          <w:szCs w:val="28"/>
        </w:rPr>
        <w:t xml:space="preserve">　　(五)落实党风廉政建设主体责任和监督责任方面。对党风廉政建设主体责任和监督责任的重要性和必要性认识不足，落实的不彻底。比如：总认为党风廉政建设是纪检监察部门的具体业务，平时仅仅满足于开个会、讲个话和签个责任状，认为这样就履行了职责，具体研究和推动党风廉政建设相关工作力度不够。再如：对分管部门的党风廉政建设责任的分解、检查考核等推动责任制落实的具体工作，自己很少过问，殊不知落实党风廉政建设直接关系到反腐倡廉工作的成败，作为政府党委班子成员，履行好“一岗双责”义不容辞。</w:t>
      </w:r>
    </w:p>
    <w:p>
      <w:pPr>
        <w:ind w:left="0" w:right="0" w:firstLine="560"/>
        <w:spacing w:before="450" w:after="450" w:line="312" w:lineRule="auto"/>
      </w:pPr>
      <w:r>
        <w:rPr>
          <w:rFonts w:ascii="宋体" w:hAnsi="宋体" w:eastAsia="宋体" w:cs="宋体"/>
          <w:color w:val="000"/>
          <w:sz w:val="28"/>
          <w:szCs w:val="28"/>
        </w:rPr>
        <w:t xml:space="preserve">　　(六)落实中央八项规定和省委十项规定方面。一是用发文和开会部署工作的习惯仍旧存在。会议多、文件多的问题没有得到根本解决。可签可不签的文件也签了，自己在把关上是负有责任的，说明对中央、省委市政府规定还是没有“内化于心，外化于行”。二是公务接待、公费支出标准还有超标现象。有时“热情”、“大方”的老习惯仍有所表现。比如：在接待职务高的领导和重大项目投资商时，有时往往考虑政府形象，怕没有面子，导致在接待中存在超标现象。再如：有时考虑场面，在陪同人员安排上，要求相关部门单位陪餐，增加了接待开销。三是对不正之风抵制不够。作为分管机关事务、财政支出的分管领导，忽略了对餐桌上、办公用品、公务用车等浪费现象的监管，对现今社会、机关单位范围内存在的奢靡之风的危害认识得不足，指导、监管方面还存在欠缺。归根结底还是我本人对不正之风抵制不够，思想上开了口子。</w:t>
      </w:r>
    </w:p>
    <w:p>
      <w:pPr>
        <w:ind w:left="0" w:right="0" w:firstLine="560"/>
        <w:spacing w:before="450" w:after="450" w:line="312" w:lineRule="auto"/>
      </w:pPr>
      <w:r>
        <w:rPr>
          <w:rFonts w:ascii="宋体" w:hAnsi="宋体" w:eastAsia="宋体" w:cs="宋体"/>
          <w:color w:val="000"/>
          <w:sz w:val="28"/>
          <w:szCs w:val="28"/>
        </w:rPr>
        <w:t xml:space="preserve">&gt;　　二、产生“不严不实”问题的主要原因</w:t>
      </w:r>
    </w:p>
    <w:p>
      <w:pPr>
        <w:ind w:left="0" w:right="0" w:firstLine="560"/>
        <w:spacing w:before="450" w:after="450" w:line="312" w:lineRule="auto"/>
      </w:pPr>
      <w:r>
        <w:rPr>
          <w:rFonts w:ascii="宋体" w:hAnsi="宋体" w:eastAsia="宋体" w:cs="宋体"/>
          <w:color w:val="000"/>
          <w:sz w:val="28"/>
          <w:szCs w:val="28"/>
        </w:rPr>
        <w:t xml:space="preserve">　　对照“三实三严”要求，对于自身存在的上述突出问题，我已经有了深刻认识，不管是被动接受，还是随波逐流，归根结底都是主观上出了问题。</w:t>
      </w:r>
    </w:p>
    <w:p>
      <w:pPr>
        <w:ind w:left="0" w:right="0" w:firstLine="560"/>
        <w:spacing w:before="450" w:after="450" w:line="312" w:lineRule="auto"/>
      </w:pPr>
      <w:r>
        <w:rPr>
          <w:rFonts w:ascii="宋体" w:hAnsi="宋体" w:eastAsia="宋体" w:cs="宋体"/>
          <w:color w:val="000"/>
          <w:sz w:val="28"/>
          <w:szCs w:val="28"/>
        </w:rPr>
        <w:t xml:space="preserve">　　(一)无私精神不足，理想信念有所动摇</w:t>
      </w:r>
    </w:p>
    <w:p>
      <w:pPr>
        <w:ind w:left="0" w:right="0" w:firstLine="560"/>
        <w:spacing w:before="450" w:after="450" w:line="312" w:lineRule="auto"/>
      </w:pPr>
      <w:r>
        <w:rPr>
          <w:rFonts w:ascii="宋体" w:hAnsi="宋体" w:eastAsia="宋体" w:cs="宋体"/>
          <w:color w:val="000"/>
          <w:sz w:val="28"/>
          <w:szCs w:val="28"/>
        </w:rPr>
        <w:t xml:space="preserve">　　入党的时候，树立了为党的事业奋斗终身的信念，走上领导岗位的时候，也像焦裕禄一样树立了“大干一场”的决心。但是，随着时间推移和社会环境变化，心中理想信念支撑与具体的本职工作产生了间隙，理想追求和事业目标发生了脱轨。一方面，但随着年龄增长、职务变化和社会环境气候的改变，入党时的誓言感觉没有那么清晰了;另一方面，随着党内和社会不正之风、消极腐败现象的蔓延，自己对我党的事业产生了担忧，也受到了一些干扰，一些“四风”问题也在自己身上有了痕迹，奋斗的激情也开始逐步消退了。习近平总书记把理想信念形象地比喻为共产党人精神上的“钙”，对照自身就暴露出缺钙的症状：对享乐主义、功利主义等不良风气，甚至损害党的形象的言行，不以为然，不批评，不抵制，不斗争。身上求真较劲、勇于担当的精气神不足了，思想上、精神上享乐主义方面的倾向加剧了，官僚作风出现了，锐意改革的精神减弱了，自我约束不严了，为民办事的标准降低了。如此反躬自省，发现自己真的是放松了对理想信念的坚守，淡化了对“全心全意为人民服务”精神的信仰，干工作、干事业的理想支撑和信仰统领有些“变味”了。</w:t>
      </w:r>
    </w:p>
    <w:p>
      <w:pPr>
        <w:ind w:left="0" w:right="0" w:firstLine="560"/>
        <w:spacing w:before="450" w:after="450" w:line="312" w:lineRule="auto"/>
      </w:pPr>
      <w:r>
        <w:rPr>
          <w:rFonts w:ascii="宋体" w:hAnsi="宋体" w:eastAsia="宋体" w:cs="宋体"/>
          <w:color w:val="000"/>
          <w:sz w:val="28"/>
          <w:szCs w:val="28"/>
        </w:rPr>
        <w:t xml:space="preserve">　　(二)修身标准不高，党性修养有所放松</w:t>
      </w:r>
    </w:p>
    <w:p>
      <w:pPr>
        <w:ind w:left="0" w:right="0" w:firstLine="560"/>
        <w:spacing w:before="450" w:after="450" w:line="312" w:lineRule="auto"/>
      </w:pPr>
      <w:r>
        <w:rPr>
          <w:rFonts w:ascii="宋体" w:hAnsi="宋体" w:eastAsia="宋体" w:cs="宋体"/>
          <w:color w:val="000"/>
          <w:sz w:val="28"/>
          <w:szCs w:val="28"/>
        </w:rPr>
        <w:t xml:space="preserve">　　对照“严以修身、严以用权、严以律己，谋事要实、创业要实、做人要实”这一领导干部立身、处世、为政标尺，自己之所以出现上述种种问题，就是正己修身做得不够，在价值取向上，没有向先进典型看齐;在坚持原则上，没有真正做到凡事出于公心;在道德修养上，不知不觉中放松了自我要求。通过反思，平时自己更多以事务工作代替政治和党性锻炼，放松了党性修养的要求，放松了对增强自我净化、自我完善、自我革新、自我提高能力的重视，放松了对保持党员先进性和纯洁性的追求。有时在追求物质享受等不良风气滋长的大环境影响下，产生了从众心理和攀比心理，出现讲享受、讲待遇和讲面子、讲排场的现象。八小时以内要求严格，八小时以外要求就相对放松，在单位上要求高，在社会上要求就比较低，言行举止没有做到一以贯之。出现上述问题，究其原因，就是党性修养不强，思想就容易滑坡，精神就容易空虚，作风就容易松懈，一些问题也就随之而来了。</w:t>
      </w:r>
    </w:p>
    <w:p>
      <w:pPr>
        <w:ind w:left="0" w:right="0" w:firstLine="560"/>
        <w:spacing w:before="450" w:after="450" w:line="312" w:lineRule="auto"/>
      </w:pPr>
      <w:r>
        <w:rPr>
          <w:rFonts w:ascii="宋体" w:hAnsi="宋体" w:eastAsia="宋体" w:cs="宋体"/>
          <w:color w:val="000"/>
          <w:sz w:val="28"/>
          <w:szCs w:val="28"/>
        </w:rPr>
        <w:t xml:space="preserve">　　(三)宗旨意识不牢，主观世界改造不够</w:t>
      </w:r>
    </w:p>
    <w:p>
      <w:pPr>
        <w:ind w:left="0" w:right="0" w:firstLine="560"/>
        <w:spacing w:before="450" w:after="450" w:line="312" w:lineRule="auto"/>
      </w:pPr>
      <w:r>
        <w:rPr>
          <w:rFonts w:ascii="宋体" w:hAnsi="宋体" w:eastAsia="宋体" w:cs="宋体"/>
          <w:color w:val="000"/>
          <w:sz w:val="28"/>
          <w:szCs w:val="28"/>
        </w:rPr>
        <w:t xml:space="preserve">　　主观上把对上级负责和对群众负责割裂开来，考虑更多的是能不能完成上级安排部署的工作任务、能不能得到上级领导的关注和肯定，而没有把联系群众刻记在心，不注重倾群众心声、了解群众意愿。对如何做好形势下群众工作研究不够、实践不够，缺乏群众工作经验。对群众反映强烈的热点问题，没有及时拿出解决的措施和办法，总认为群众反映的热点、难点问题大都是共性问题，涉及方方面面，牵涉很大精力，是不容易抓好的，也没有认真去抓。回想自己在佛爷洞、小城子、宋杖子的时候，很多时候到基层办公，和群众打成一片。现在自己与群众坐在一条板凳上唠家常的时候不是少了，而是没了，与群众的距离逐渐拉开了，感情也就出现了距离，做群众工作的能力也就退化了。从思想深处反思，根子就在于主观世界改造不够，全心全意为人民服务的宗旨意识树得不牢，甚至停留在口头上而没有内化于灵魂深处，没有从根本上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(四)自我要求不严，纪律观念不坚定</w:t>
      </w:r>
    </w:p>
    <w:p>
      <w:pPr>
        <w:ind w:left="0" w:right="0" w:firstLine="560"/>
        <w:spacing w:before="450" w:after="450" w:line="312" w:lineRule="auto"/>
      </w:pPr>
      <w:r>
        <w:rPr>
          <w:rFonts w:ascii="宋体" w:hAnsi="宋体" w:eastAsia="宋体" w:cs="宋体"/>
          <w:color w:val="000"/>
          <w:sz w:val="28"/>
          <w:szCs w:val="28"/>
        </w:rPr>
        <w:t xml:space="preserve">　　认真对照党章党纪、先辈先进“照镜子”，发现自己在纪律方面自觉不自觉地放松了要求，在思想和行为上没有时时严格检视排查，在一些小节问题上缺乏严肃认真的态度，在执行政治纪律、组织纪律方面有模糊认识，有从众心理，甚至存在“侥幸”、“无所谓”的心态，以致出现“丢分”，甚至“失守”。作为土生土长的XX干部，代表着广大公务员形象，更承载着人们对共产党评价的优劣。想想没有把自己树立为一个更高的标杆，还经常为自己放松要求找借口，这是非常危险的!今后，我将坚决做到慎独、慎微、慎初、慎终，用“高标准、严要求”抓好自律，发挥好一个党的处级领导干部应有的表率作用。</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三严三实”教育活动为我提供了自我净化、自我完善、自我提高的难得机会。下一步，我将在边学边查、边查边改、即知即改的基础上，进一步明确整改方向，制定整改措施，定好位、尽好责、服好务，做“为民、务实、清廉、担当”的表率。</w:t>
      </w:r>
    </w:p>
    <w:p>
      <w:pPr>
        <w:ind w:left="0" w:right="0" w:firstLine="560"/>
        <w:spacing w:before="450" w:after="450" w:line="312" w:lineRule="auto"/>
      </w:pPr>
      <w:r>
        <w:rPr>
          <w:rFonts w:ascii="宋体" w:hAnsi="宋体" w:eastAsia="宋体" w:cs="宋体"/>
          <w:color w:val="000"/>
          <w:sz w:val="28"/>
          <w:szCs w:val="28"/>
        </w:rPr>
        <w:t xml:space="preserve">　　(一)改造主观世界，提高党性修养</w:t>
      </w:r>
    </w:p>
    <w:p>
      <w:pPr>
        <w:ind w:left="0" w:right="0" w:firstLine="560"/>
        <w:spacing w:before="450" w:after="450" w:line="312" w:lineRule="auto"/>
      </w:pPr>
      <w:r>
        <w:rPr>
          <w:rFonts w:ascii="宋体" w:hAnsi="宋体" w:eastAsia="宋体" w:cs="宋体"/>
          <w:color w:val="000"/>
          <w:sz w:val="28"/>
          <w:szCs w:val="28"/>
        </w:rPr>
        <w:t xml:space="preserve">　　扭住“总开关”，通过改造主观世界来解决世界观、人生观、价值观问题。一是加强理论学习。今后，我将坚持每天理论学习一小时、一周阅读一本书。认真学习党的政治理论、重要决议、党的路线方针政策和习总书记系列重要讲话精神，提高自己的政治敏锐性和政治鉴别力;认真学习行政、法律、经济以及社会学等方方面面理论知识，提高自己认知事物和领导决策的能力;认真学习革命前辈、先进人物和身边领导、同事的工作方法，提高自己驾驭工作、服务群众的能力。以解决思想和工作中存在的实际问题为出发点，以改进工作作风和工作方式、提高工作成效为落脚点，不断提高理论学习的效果，学深悟透，特别要在理论联系实际、理论指导实践上下真功夫，做到知行合一。二是锤炼党性修养。努力提高政治素养和道德修养，强化宗旨意识赤诚不变，坚定理想信念初衷不改，防止精神懈怠，避免意志消沉，用责任心鼓足动力，用使命感激发潜能，切实树立起“在其位，谋其政，在其职，尽其责”的责任意识、创业意识，不回避困难和压力，用孔繁森、焦裕禄等先进人物、先进事迹、先进品格激励自己，以困难和压力来检验自己，在实践中展现一名共产党员“为民务实清廉”的形象。三是增强宗旨意识。针对三严三实活动征求的意见抓好整改，针对XX发展的主战略抓好落实。严格按照党中央转变作风的部署，认真总结梳理自身在作风建设上的得与失，对作风上的弊端坚决纠正。放下架子走进基层，真正为群众服务，为人民办事。坚持“问题导向”，针对XX实际情况，把解决群众反响强烈的问题、制约经济发展的难题作为自己转变作风的“试金石”，在为群众办理房照、约束房地产开发后期行为、解决征收遗留问题等方面做到亲力亲为。</w:t>
      </w:r>
    </w:p>
    <w:p>
      <w:pPr>
        <w:ind w:left="0" w:right="0" w:firstLine="560"/>
        <w:spacing w:before="450" w:after="450" w:line="312" w:lineRule="auto"/>
      </w:pPr>
      <w:r>
        <w:rPr>
          <w:rFonts w:ascii="宋体" w:hAnsi="宋体" w:eastAsia="宋体" w:cs="宋体"/>
          <w:color w:val="000"/>
          <w:sz w:val="28"/>
          <w:szCs w:val="28"/>
        </w:rPr>
        <w:t xml:space="preserve">　　(二)改进工作作风，增强工作实效</w:t>
      </w:r>
    </w:p>
    <w:p>
      <w:pPr>
        <w:ind w:left="0" w:right="0" w:firstLine="560"/>
        <w:spacing w:before="450" w:after="450" w:line="312" w:lineRule="auto"/>
      </w:pPr>
      <w:r>
        <w:rPr>
          <w:rFonts w:ascii="宋体" w:hAnsi="宋体" w:eastAsia="宋体" w:cs="宋体"/>
          <w:color w:val="000"/>
          <w:sz w:val="28"/>
          <w:szCs w:val="28"/>
        </w:rPr>
        <w:t xml:space="preserve">　　注重“做”功，以具体事情的落实推进工作，以问题解决的实际效果取信于民。一是坚持求真务实。坚决按照“谋事要实、创业要实”的要求，科学筹划工作、合理摆布工作、严格落实工作，不打无准备之仗，不做半途而废之事，既定的事一杆子插到底，务求实效;以“抓铁有痕、踏石留印”的作风干事，无论是上级安排的还是群众诉求的，都要做“实功”不做“虚功”，要“抓大”不“放小”，件件有追踪，环环要相扣，确保政府工作“一步一个脚印”地向前推进。二是转变工作作风。时刻注意以“三严三实”的标准要求自己，与自身存在的“四风”问题划清界限，做到“日三省吾身”。时刻以维护群众利益为工作的出发点和落脚点，摆布好日常工作，多到田间地头、项目现场、车间厂矿解决问题，做到问需于民、问计于民，以群众满不满意为解决问题、推动工作的标尺。三是办好利民实事。坚持从关系群众切身利益的具体问题抓起，重点做好保障性安居工程、回迁楼建设以及配合班子和班子其他成员抓好全年重点民生工程的收官工作，对历史遗留、久拖不决、伤害群众感情的积案认真研究，实实在在为群众办好一批实事，解决一批难题。以改革创新精神奋力破解，通过积极工作、办事实效树立共产党员的新形象。</w:t>
      </w:r>
    </w:p>
    <w:p>
      <w:pPr>
        <w:ind w:left="0" w:right="0" w:firstLine="560"/>
        <w:spacing w:before="450" w:after="450" w:line="312" w:lineRule="auto"/>
      </w:pPr>
      <w:r>
        <w:rPr>
          <w:rFonts w:ascii="宋体" w:hAnsi="宋体" w:eastAsia="宋体" w:cs="宋体"/>
          <w:color w:val="000"/>
          <w:sz w:val="28"/>
          <w:szCs w:val="28"/>
        </w:rPr>
        <w:t xml:space="preserve">　　(三)强化自律意识，保持清廉本色</w:t>
      </w:r>
    </w:p>
    <w:p>
      <w:pPr>
        <w:ind w:left="0" w:right="0" w:firstLine="560"/>
        <w:spacing w:before="450" w:after="450" w:line="312" w:lineRule="auto"/>
      </w:pPr>
      <w:r>
        <w:rPr>
          <w:rFonts w:ascii="宋体" w:hAnsi="宋体" w:eastAsia="宋体" w:cs="宋体"/>
          <w:color w:val="000"/>
          <w:sz w:val="28"/>
          <w:szCs w:val="28"/>
        </w:rPr>
        <w:t xml:space="preserve">　　一是强化规矩意识。认真践行总书记在辽宁视察时提出的讲诚信、懂规矩、守纪律的要求，自觉接受组织和群众监督，做到讲诚信、懂规矩、守纪律。敬畏权力, 不摸“高压线”，不碰“警戒线”，把手中的权力作为一种责任、一种约束，真正用在改革发展上，用在为群众办事上。二是严守党纪国法。坚决执行中央和省市各项决策部署，严格遵守党纪国法，以知足之心对“利”，以敬畏之心对“权”，做一个堂堂正正、光明磊落的人。积极汲取周永康、薄熙来、徐才厚、郭伯雄、令计划、苏荣以及宋勇、陈铁新等反面典型的深刻教训。将手中权力作为责任、约束，用在为民服务上、用在改革发展上。同时，抓好班子、带好队伍，管好亲属，管好身边工作人员。三是筑牢自律防线。坚决抵制歪风邪气和各种诱惑，做到自重、白警、白省、自励，杜绝不良嗜好，养成健康的工作方式和生活方式。同时，净化朋友圈、社交圈，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　　由于个人思想素质、能力水平所限，可能还有一些问题对照检查得不够深刻、准确，原因剖析和整改措施也不一定到位，敬请领导和同志们批评指正，我将虚心接受，认真加以改进。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2025-04-04T21:30:40+08:00</dcterms:created>
  <dcterms:modified xsi:type="dcterms:W3CDTF">2025-04-04T21:30:40+08:00</dcterms:modified>
</cp:coreProperties>
</file>

<file path=docProps/custom.xml><?xml version="1.0" encoding="utf-8"?>
<Properties xmlns="http://schemas.openxmlformats.org/officeDocument/2006/custom-properties" xmlns:vt="http://schemas.openxmlformats.org/officeDocument/2006/docPropsVTypes"/>
</file>