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教师讲规矩守纪律发言稿</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讲规矩守纪律发言稿精选5篇书籍是最好的朋友当生活中遇到任何困难的时候你都可以向它求助它永远不会背弃你。好的书籍是最贵重的珍宝。下面给大家分享教师讲规矩守纪律发言稿，欢迎阅读！教师讲规矩守纪律发言稿【篇1】老师们、同学们：大家上午好!我今...</w:t>
      </w:r>
    </w:p>
    <w:p>
      <w:pPr>
        <w:ind w:left="0" w:right="0" w:firstLine="560"/>
        <w:spacing w:before="450" w:after="450" w:line="312" w:lineRule="auto"/>
      </w:pPr>
      <w:r>
        <w:rPr>
          <w:rFonts w:ascii="宋体" w:hAnsi="宋体" w:eastAsia="宋体" w:cs="宋体"/>
          <w:color w:val="000"/>
          <w:sz w:val="28"/>
          <w:szCs w:val="28"/>
        </w:rPr>
        <w:t xml:space="preserve">教师讲规矩守纪律发言稿精选5篇</w:t>
      </w:r>
    </w:p>
    <w:p>
      <w:pPr>
        <w:ind w:left="0" w:right="0" w:firstLine="560"/>
        <w:spacing w:before="450" w:after="450" w:line="312" w:lineRule="auto"/>
      </w:pPr>
      <w:r>
        <w:rPr>
          <w:rFonts w:ascii="宋体" w:hAnsi="宋体" w:eastAsia="宋体" w:cs="宋体"/>
          <w:color w:val="000"/>
          <w:sz w:val="28"/>
          <w:szCs w:val="28"/>
        </w:rPr>
        <w:t xml:space="preserve">书籍是最好的朋友当生活中遇到任何困难的时候你都可以向它求助它永远不会背弃你。好的书籍是最贵重的珍宝。下面给大家分享教师讲规矩守纪律发言稿，欢迎阅读！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教师讲规矩守纪律发言稿【篇1】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大家上午好!我今天讲话的主题是：学法知法守法。</w:t>
      </w:r>
    </w:p>
    <w:p>
      <w:pPr>
        <w:ind w:left="0" w:right="0" w:firstLine="560"/>
        <w:spacing w:before="450" w:after="450" w:line="312" w:lineRule="auto"/>
      </w:pPr>
      <w:r>
        <w:rPr>
          <w:rFonts w:ascii="宋体" w:hAnsi="宋体" w:eastAsia="宋体" w:cs="宋体"/>
          <w:color w:val="000"/>
          <w:sz w:val="28"/>
          <w:szCs w:val="28"/>
        </w:rPr>
        <w:t xml:space="preserve">20世纪以来，青少年犯罪是世界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分析其成长过程我们得到很大的启发，青少年时期的心理素质、不良的个性倾向和家庭社会的不良影响导致了青少年走上违法犯罪的道路。</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心理上主要表现为：交往需要增加，有虚荣心，有好胜心，易于冲动，爱感情用事，希望根据自己的想法、兴趣去行事，认识问题直观、片面，缺乏成年人具备的分析判断、辨别能力。这种身心发展的不平衡，使青少年抵抗外部世界的干扰能力显得相当脆弱，一旦遇到外界不良因素的刺激，很容易作出越轨的举动，实施违法犯罪如何防止不良现象的发生、远离犯罪呢？</w:t>
      </w:r>
    </w:p>
    <w:p>
      <w:pPr>
        <w:ind w:left="0" w:right="0" w:firstLine="560"/>
        <w:spacing w:before="450" w:after="450" w:line="312" w:lineRule="auto"/>
      </w:pPr>
      <w:r>
        <w:rPr>
          <w:rFonts w:ascii="宋体" w:hAnsi="宋体" w:eastAsia="宋体" w:cs="宋体"/>
          <w:color w:val="000"/>
          <w:sz w:val="28"/>
          <w:szCs w:val="28"/>
        </w:rPr>
        <w:t xml:space="preserve">首先、要树立一个正确的道德观、世界观和价值观，只有道德高尚的人才能对社会有所贡献，有远大理想的人才能勤奋刻苦、奋勇拼搏，体现自身价值。</w:t>
      </w:r>
    </w:p>
    <w:p>
      <w:pPr>
        <w:ind w:left="0" w:right="0" w:firstLine="560"/>
        <w:spacing w:before="450" w:after="450" w:line="312" w:lineRule="auto"/>
      </w:pPr>
      <w:r>
        <w:rPr>
          <w:rFonts w:ascii="宋体" w:hAnsi="宋体" w:eastAsia="宋体" w:cs="宋体"/>
          <w:color w:val="000"/>
          <w:sz w:val="28"/>
          <w:szCs w:val="28"/>
        </w:rPr>
        <w:t xml:space="preserve">其次、要提高法制观念，用法律标准约束自己，要学法、懂法，继而守法。先从《中学生守则》和《邹平一中学生管理条例》入手，养成良好的守纪习惯，用校纪校规约束自己的行为，做到严格遵守。因为遵守纪律是遵守法律的最基础的环节。认真学习相关的法律法规。要清楚地知道我们应该履行的法律义务和责任，明确知道什么可以做，什么不可以做，要学会对自己行为的.控制，增强法制常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第三、要有宽广的胸怀，不因小事激化同学矛盾，搞好团结。提倡同学之间互相学习、互相补充、互相理解，营造浓厚的团结氛围。同学们遇事要三思而后行，不可鲁莽行事；要有严明的纪律和明确的学习目标。同学们要争当文明学生，做守法公民，接受健康的思想，并时刻以法律为准绳，规范自己的言行，监督自己的行为。</w:t>
      </w:r>
    </w:p>
    <w:p>
      <w:pPr>
        <w:ind w:left="0" w:right="0" w:firstLine="560"/>
        <w:spacing w:before="450" w:after="450" w:line="312" w:lineRule="auto"/>
      </w:pPr>
      <w:r>
        <w:rPr>
          <w:rFonts w:ascii="宋体" w:hAnsi="宋体" w:eastAsia="宋体" w:cs="宋体"/>
          <w:color w:val="000"/>
          <w:sz w:val="28"/>
          <w:szCs w:val="28"/>
        </w:rPr>
        <w:t xml:space="preserve">同学们，古人云：“勿以恶小而为之。”尤其在开始更为重要，任何丑恶的、不良的行为和习惯，不管它是多么微不足道，我们都应决不含糊，坚决拒之。让我们一起学法、知法、守法，用自己美好的心灵创建人类的文明。</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大家上午好!我今天讲话的主题是：学法知法守法、共创人类文明。</w:t>
      </w:r>
    </w:p>
    <w:p>
      <w:pPr>
        <w:ind w:left="0" w:right="0" w:firstLine="560"/>
        <w:spacing w:before="450" w:after="450" w:line="312" w:lineRule="auto"/>
      </w:pPr>
      <w:r>
        <w:rPr>
          <w:rFonts w:ascii="宋体" w:hAnsi="宋体" w:eastAsia="宋体" w:cs="宋体"/>
          <w:color w:val="000"/>
          <w:sz w:val="28"/>
          <w:szCs w:val="28"/>
        </w:rPr>
        <w:t xml:space="preserve">“法”是调整和规范人们行为的文件，它规定什么可以做，什么不能做，哪些行为是违法行为。而“法治”就是用法的精神来治理人、社会和国家。“法治”对公民的两大要求就是：学法和守法。</w:t>
      </w:r>
    </w:p>
    <w:p>
      <w:pPr>
        <w:ind w:left="0" w:right="0" w:firstLine="560"/>
        <w:spacing w:before="450" w:after="450" w:line="312" w:lineRule="auto"/>
      </w:pPr>
      <w:r>
        <w:rPr>
          <w:rFonts w:ascii="宋体" w:hAnsi="宋体" w:eastAsia="宋体" w:cs="宋体"/>
          <w:color w:val="000"/>
          <w:sz w:val="28"/>
          <w:szCs w:val="28"/>
        </w:rPr>
        <w:t xml:space="preserve">学法与守法两者互为关系，学法是前提和基础，守法是目的和要求。不学法就不懂法，不懂法就难守法。这就要求我们首先要学好法，掌握更多的法律知识，然后自觉地去守法。</w:t>
      </w:r>
    </w:p>
    <w:p>
      <w:pPr>
        <w:ind w:left="0" w:right="0" w:firstLine="560"/>
        <w:spacing w:before="450" w:after="450" w:line="312" w:lineRule="auto"/>
      </w:pPr>
      <w:r>
        <w:rPr>
          <w:rFonts w:ascii="宋体" w:hAnsi="宋体" w:eastAsia="宋体" w:cs="宋体"/>
          <w:color w:val="000"/>
          <w:sz w:val="28"/>
          <w:szCs w:val="28"/>
        </w:rPr>
        <w:t xml:space="preserve">法就在我们身边，只有通过学习才能发现。如：学《道路交通法》，让我们知道红灯停，绿灯行；学《未成年人保护法》，让我们知道如何约束自已的行为和保护自已的利益。大量的案例事实表明，许多青少年都是由于对法律知识学习的\'忽视，不懂法，不知法，缺乏辨别是非能力，极易受社会不良现象的影响误入歧途，也容易被人教唆走上犯罪的道路，还有许多青少年因为不懂运用法律武器保护自己，而被违法犯罪行为所侵害。例如：某子弟学校学生覃某，经常敲诈小同学，但都没有学生跟家长说过，后来发展到骗四年级学生某某到河边进行敲诈，因诈不到钱，覃某便用绳子把这名小学生给勒死了，接着又打该同学的家里电话，谎称该同学已被绑架，要家长交钱才放人，经公安人员严密布控，案犯于当天深夜落网。</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是每一个公民必须要做到的，而对于公民来说，惟有能自觉地做到遵纪守法，才可能获得最大的生存自由。有的同学认为，讲纪律就没有自由，讲自由就不能受纪律的约束，这种看法是错误的。俗语说：没有规矩，不成方圆，自由是相对的，是有条件的。人走在马路上行走是自由的，但如果不遵守交通规则，被车撞伤，那就失去了行走的自由。有的同学不遵守学生守则、违反校纪校规，忽视学校对学生仪容仪表、待人接物、行为言语等方方面面的要求，不爱护公物、乱扔垃圾、抽烟喝酒、沉迷网络、旷课、偷窃、为一点小事结伙打架等等……，积小恶成大恶，最终必然自食恶果。某小学五年级学生王某，成绩优秀，还是班级里的班干部。有一次他考试考得特别好，爸爸就奖励了他10元零花钱，有同学提议他拿这10钱去打电子游戏机，没想到就这么一脚迈进，他就很快成为了游戏机的“俘虏”，成绩越来越糟糕，视力也在不断下降。父母给的零花钱根本就不够用了，怎么办呢？他决定铤而走险，干脆去偷。有一次，他去一家超市偷东西，没想到在超市出口处被一位老太太当场发现，为了不被抓住，他居然随手拿起啤酒瓶朝老太太的头部连击数下，致使老太太当场死亡。痴迷于电子游戏机使他丧失了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法治呼吁人们学法，法治更呼吁人们守法。遵纪守法，我们要从小做起，从小事做起，“不因善小而不为，不因恶小而为之”。只有人人学法，个个守法，国家才能长治久安，社会才能文明进步，我们才能在法治的蓝天下幸福地享受生活。</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教师讲规矩守纪律发言稿【篇3】</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学校的培养目标是要把学生培养成为一个合格的公民。而作为一个合格的公民，知法、懂法、守法，这是一个最基本的条件。目前，大家还是一个学生，充其量不过是个准公民。所以，当文明学生，做守法公民，接受健康的思想，并时刻以法律为准绳，规范自己的言行，监督自己的行为，严格要求自己，使自己健康成长。这既是国家、社会、学校、父母对中学生的要求，更是我们中学生成人、成才、成学、成业的重要前提。因此，做一名合格的中学生，首先必须遵章守纪，其次，学习法律知识，树立法律意识，增强法制观念，提高法律素质，简而言之即要做到学法、知法、懂法、守法。</w:t>
      </w:r>
    </w:p>
    <w:p>
      <w:pPr>
        <w:ind w:left="0" w:right="0" w:firstLine="560"/>
        <w:spacing w:before="450" w:after="450" w:line="312" w:lineRule="auto"/>
      </w:pPr>
      <w:r>
        <w:rPr>
          <w:rFonts w:ascii="宋体" w:hAnsi="宋体" w:eastAsia="宋体" w:cs="宋体"/>
          <w:color w:val="000"/>
          <w:sz w:val="28"/>
          <w:szCs w:val="28"/>
        </w:rPr>
        <w:t xml:space="preserve">学法、知法、懂法、守法。这句话的另一层意思就是预防未成年人犯罪。未成年人违法犯罪很大一部分原因是法律意识淡薄、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违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要做一个守法的公民，首先得坚决摈弃不良习惯，做遵纪守法好学生。青少年充满朝气，思维活跃，喜欢接触新事物，但又思想单纯、幼稚，思想防线薄弱，容易染上不良习气。因此，坚决抵制不良诱惑和不良习气，培养良好的生活方式和习惯，应该是我们青少年共同面对的严肃课题。我们要实现心中的理想，就应该时刻不忘记纪律这一“阶梯”，做遵纪守法的模范，将守法精神落在行动上，从日常生活中的小事做起。一是养成良好的生活习惯、行为习惯。例如不在教学区吃零食。同学们要爱惜父母的劳动成果，做到勤俭节约，当花的节约开支，不当花的分文不浪费，要养成良好生活习惯。二是要养成良好的学习习惯。做到勤奋学习，按时到校，不在教室和校园内追逐打闹、喧哗、不吹口哨，维护学校的良好秩序;上课专心听讲，勤于思考，积极参加讨论，勇于发表自己的见解。按时完成好老师布置的作业。三是要礼貌待人、诚实守信，择友而交。要平等待人，与人为善;同学之间要互相尊重、团结互助，理解宽容;要正常交往，不以大欺小，不以强欺弱，不戏弄他人。要尊敬老师并主动问好，要善交益友、不交恶友。四是多参加有益活动杜绝不良嗜好。五是不要上网吧，沉迷游戏，不带通讯工具进入校园，要充分地认识现代通讯和互联网给我们生活带来的利弊，认识中学生热衷于交往和娱乐、沉湎于虚幻世界给身心健康成长、给成就学业带来的不良影响。</w:t>
      </w:r>
    </w:p>
    <w:p>
      <w:pPr>
        <w:ind w:left="0" w:right="0" w:firstLine="560"/>
        <w:spacing w:before="450" w:after="450" w:line="312" w:lineRule="auto"/>
      </w:pPr>
      <w:r>
        <w:rPr>
          <w:rFonts w:ascii="宋体" w:hAnsi="宋体" w:eastAsia="宋体" w:cs="宋体"/>
          <w:color w:val="000"/>
          <w:sz w:val="28"/>
          <w:szCs w:val="28"/>
        </w:rPr>
        <w:t xml:space="preserve">最后，希望同学们做一个有诚心、孝心、爱心的人，对自己无愧，对父母无愧，对母校无愧，对社会无愧，做一个堂堂正正的人。做一个学法、知法、懂法、守法的文明人。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教师讲规矩守纪律发言稿【篇5】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规矩不能定方圆，非准绳不能正曲直”。守纪律讲规矩，最基本的要求就是遵循组织程序。__届中央纪委五次全会上，郑重昭告全党，“必须遵循组织程序，重大问题该请示的请示，该汇报的汇报，不允许超越权限办事”。下文是小编整理的守纪律讲规矩学习心得，欢迎大家阅读借鉴。</w:t>
      </w:r>
    </w:p>
    <w:p>
      <w:pPr>
        <w:ind w:left="0" w:right="0" w:firstLine="560"/>
        <w:spacing w:before="450" w:after="450" w:line="312" w:lineRule="auto"/>
      </w:pPr>
      <w:r>
        <w:rPr>
          <w:rFonts w:ascii="宋体" w:hAnsi="宋体" w:eastAsia="宋体" w:cs="宋体"/>
          <w:color w:val="000"/>
          <w:sz w:val="28"/>
          <w:szCs w:val="28"/>
        </w:rPr>
        <w:t xml:space="preserve">我们学习了的“讲诚信、懂规矩、守纪律”的重要讲话的精神实质和深刻内涵。会上，刘校长传达学习了关于“讲诚信、懂规矩、守纪律”的重要讲话精神，进一步加深了对“讲诚信、懂规矩、守纪律”的理解。通过这次学习，通过这次学习，我领悟良多，现将学习体会总结如下：</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2025-03-15T04:35:49+08:00</dcterms:created>
  <dcterms:modified xsi:type="dcterms:W3CDTF">2025-03-15T04:35:49+08:00</dcterms:modified>
</cp:coreProperties>
</file>

<file path=docProps/custom.xml><?xml version="1.0" encoding="utf-8"?>
<Properties xmlns="http://schemas.openxmlformats.org/officeDocument/2006/custom-properties" xmlns:vt="http://schemas.openxmlformats.org/officeDocument/2006/docPropsVTypes"/>
</file>