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幼儿园国旗下讲话稿教师节5篇范文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教师节庆祝活动上的发言人，都要会写教师节的讲话稿。教师节这天，在遥远的他乡，学生把老师们给予的昨天，折叠成记忆的小船，任其飘荡在思念的心湖。你是否在找正准备撰写“幼儿园国旗下讲话稿教师节”，下面小编收集了相关的素材，供大家写文参考！1幼...</w:t>
      </w:r>
    </w:p>
    <w:p>
      <w:pPr>
        <w:ind w:left="0" w:right="0" w:firstLine="560"/>
        <w:spacing w:before="450" w:after="450" w:line="312" w:lineRule="auto"/>
      </w:pPr>
      <w:r>
        <w:rPr>
          <w:rFonts w:ascii="宋体" w:hAnsi="宋体" w:eastAsia="宋体" w:cs="宋体"/>
          <w:color w:val="000"/>
          <w:sz w:val="28"/>
          <w:szCs w:val="28"/>
        </w:rPr>
        <w:t xml:space="preserve">作为教师节庆祝活动上的发言人，都要会写教师节的讲话稿。教师节这天，在遥远的他乡，学生把老师们给予的昨天，折叠成记忆的小船，任其飘荡在思念的心湖。你是否在找正准备撰写“幼儿园国旗下讲话稿教师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1幼儿园国旗下讲话稿教师节</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2幼儿园国旗下讲话稿教师节</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3幼儿园国旗下讲话稿教师节</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4幼儿园国旗下讲话稿教师节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5幼儿园国旗下讲话稿教师节</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2025-04-27T15:16:11+08:00</dcterms:created>
  <dcterms:modified xsi:type="dcterms:W3CDTF">2025-04-27T15:16:11+08:00</dcterms:modified>
</cp:coreProperties>
</file>

<file path=docProps/custom.xml><?xml version="1.0" encoding="utf-8"?>
<Properties xmlns="http://schemas.openxmlformats.org/officeDocument/2006/custom-properties" xmlns:vt="http://schemas.openxmlformats.org/officeDocument/2006/docPropsVTypes"/>
</file>