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农村大组织生活会发言材料范文三篇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yán），动词，释义：评论，讲话。一般表示会议、晚会上领导或特殊人物的讲话。以下是小编为大家收集的农村大组织生活会发言材料范文三篇，仅供参考，欢迎大家阅读。【篇一】农村大组织生活会发言材料　　今年以来，我认真学习贯彻学习《党章》...</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农村大组织生活会发言材料范文三篇，仅供参考，欢迎大家阅读。[_TAG_h2]【篇一】农村大组织生活会发言材料</w:t>
      </w:r>
    </w:p>
    <w:p>
      <w:pPr>
        <w:ind w:left="0" w:right="0" w:firstLine="560"/>
        <w:spacing w:before="450" w:after="450" w:line="312" w:lineRule="auto"/>
      </w:pPr>
      <w:r>
        <w:rPr>
          <w:rFonts w:ascii="宋体" w:hAnsi="宋体" w:eastAsia="宋体" w:cs="宋体"/>
          <w:color w:val="000"/>
          <w:sz w:val="28"/>
          <w:szCs w:val="28"/>
        </w:rPr>
        <w:t xml:space="preserve">　　今年以来，我认真学习贯彻学习《党章》、《八项规定实施细则》，聚焦“四风”，按照“三个对照”“三个摆进去”“三个联系”要求，结合思想和工作实际，进行党性分析，深入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&gt;——在学习贯彻习近平新时代中国特色社会主义思想， 坚决维护习近平同志 的核心地位、维护党中央权威和集中统一领导方面：虽然能够牢固树立四个意识，坚定四个自信，做到四个服从,自觉在思想上政治上行动上同以习近平同志为核 心的党中央保持高度一致，但对习近平新时代中国特色社会主义思想，满足于学习了、理解了，但在系统把 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&gt;——在认真执行党中央决策部署和上级党委决议决定， 带头坚持请示报告制度方面：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gt;——在对党忠诚老实，对党组织讲实话、讲真话方面：行动中有忧谗畏讥的心理，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gt;——在担当负责，攻坚克难，以钉钉子的精神抓落实方面：随着年龄的增长，工作锐气、劲头有所减弱，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gt;——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gt;——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&gt;三、开手脚干事的精神养成还不够。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&gt;四、个人修养提高得还不够。</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 干人。</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【篇二】农村大组织生活会发言材料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组织生活会和开展民主评议党员的通知》要求，我通过集中学习、个人自学和利用e支部学习等方式，认真学习领会了党的精神、习近平总书记系列重要讲话精神和党章，并结合自身实际进行了自查，对存在问题的原因进行了分析，同时明确了今后的努力方向，现发言如下，不足指出，请大家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&gt;(一)政治功能方面</w:t>
      </w:r>
    </w:p>
    <w:p>
      <w:pPr>
        <w:ind w:left="0" w:right="0" w:firstLine="560"/>
        <w:spacing w:before="450" w:after="450" w:line="312" w:lineRule="auto"/>
      </w:pPr>
      <w:r>
        <w:rPr>
          <w:rFonts w:ascii="宋体" w:hAnsi="宋体" w:eastAsia="宋体" w:cs="宋体"/>
          <w:color w:val="000"/>
          <w:sz w:val="28"/>
          <w:szCs w:val="28"/>
        </w:rPr>
        <w:t xml:space="preserve">　　作为一名党员领导干部，能始终坚定不移的拥护党的领导，认真贯彻执行中央和省市的各项决策部署，不打折、不变通、不走样，但是对理论学习和业务学习缺乏系统规划和计划，学习的广度和深度有所欠缺，学以致用、学用结合做得不够好。</w:t>
      </w:r>
    </w:p>
    <w:p>
      <w:pPr>
        <w:ind w:left="0" w:right="0" w:firstLine="560"/>
        <w:spacing w:before="450" w:after="450" w:line="312" w:lineRule="auto"/>
      </w:pPr>
      <w:r>
        <w:rPr>
          <w:rFonts w:ascii="宋体" w:hAnsi="宋体" w:eastAsia="宋体" w:cs="宋体"/>
          <w:color w:val="000"/>
          <w:sz w:val="28"/>
          <w:szCs w:val="28"/>
        </w:rPr>
        <w:t xml:space="preserve">　　&gt;(二)“四个意识”方面</w:t>
      </w:r>
    </w:p>
    <w:p>
      <w:pPr>
        <w:ind w:left="0" w:right="0" w:firstLine="560"/>
        <w:spacing w:before="450" w:after="450" w:line="312" w:lineRule="auto"/>
      </w:pPr>
      <w:r>
        <w:rPr>
          <w:rFonts w:ascii="宋体" w:hAnsi="宋体" w:eastAsia="宋体" w:cs="宋体"/>
          <w:color w:val="000"/>
          <w:sz w:val="28"/>
          <w:szCs w:val="28"/>
        </w:rPr>
        <w:t xml:space="preserve">　　秉公办事，严格执行办公用房、交通等方面的待遇规定，注重家庭、家教、家风，带头落实中央八项规定和实施细则精神，但是随着经济条件的改善，艰苦奋斗、过紧日子的思想有所淡化，对社会上出现的一些不良倾向和不良风气没有坚决制止和纠正，政治鉴别力和政治免疫力有待提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&gt;(一)理论学习不够自觉</w:t>
      </w:r>
    </w:p>
    <w:p>
      <w:pPr>
        <w:ind w:left="0" w:right="0" w:firstLine="560"/>
        <w:spacing w:before="450" w:after="450" w:line="312" w:lineRule="auto"/>
      </w:pPr>
      <w:r>
        <w:rPr>
          <w:rFonts w:ascii="宋体" w:hAnsi="宋体" w:eastAsia="宋体" w:cs="宋体"/>
          <w:color w:val="000"/>
          <w:sz w:val="28"/>
          <w:szCs w:val="28"/>
        </w:rPr>
        <w:t xml:space="preserve">　　作为一名参加工作30年、有着20多年党龄的老党员，有时主观的认为对政治理论的认识理解很深，但是随着工作内容越来越多，工作压力越来越大，减少了对政治理论深入学习和系统研究的时间，作为一名党员，政治理论学习才是“必修课”，自己对这一党员立身之本的学习修炼有所忽视。</w:t>
      </w:r>
    </w:p>
    <w:p>
      <w:pPr>
        <w:ind w:left="0" w:right="0" w:firstLine="560"/>
        <w:spacing w:before="450" w:after="450" w:line="312" w:lineRule="auto"/>
      </w:pPr>
      <w:r>
        <w:rPr>
          <w:rFonts w:ascii="宋体" w:hAnsi="宋体" w:eastAsia="宋体" w:cs="宋体"/>
          <w:color w:val="000"/>
          <w:sz w:val="28"/>
          <w:szCs w:val="28"/>
        </w:rPr>
        <w:t xml:space="preserve">　　&gt;(二)党性修养有所减弱</w:t>
      </w:r>
    </w:p>
    <w:p>
      <w:pPr>
        <w:ind w:left="0" w:right="0" w:firstLine="560"/>
        <w:spacing w:before="450" w:after="450" w:line="312" w:lineRule="auto"/>
      </w:pPr>
      <w:r>
        <w:rPr>
          <w:rFonts w:ascii="宋体" w:hAnsi="宋体" w:eastAsia="宋体" w:cs="宋体"/>
          <w:color w:val="000"/>
          <w:sz w:val="28"/>
          <w:szCs w:val="28"/>
        </w:rPr>
        <w:t xml:space="preserve">　　每天习惯忙于繁重的安全监管工作，放松了对自身的严格要求，在自觉加强党性修养、提升思想境界上做得还不够，与先模人物相比还存在一定差距。在率先垂范、从严管理、带好队伍上还需进一步加强，在思想建设、党性原则等方面强调得还不够多。</w:t>
      </w:r>
    </w:p>
    <w:p>
      <w:pPr>
        <w:ind w:left="0" w:right="0" w:firstLine="560"/>
        <w:spacing w:before="450" w:after="450" w:line="312" w:lineRule="auto"/>
      </w:pPr>
      <w:r>
        <w:rPr>
          <w:rFonts w:ascii="宋体" w:hAnsi="宋体" w:eastAsia="宋体" w:cs="宋体"/>
          <w:color w:val="000"/>
          <w:sz w:val="28"/>
          <w:szCs w:val="28"/>
        </w:rPr>
        <w:t xml:space="preserve">　　&gt;(三)工作标准有待提升</w:t>
      </w:r>
    </w:p>
    <w:p>
      <w:pPr>
        <w:ind w:left="0" w:right="0" w:firstLine="560"/>
        <w:spacing w:before="450" w:after="450" w:line="312" w:lineRule="auto"/>
      </w:pPr>
      <w:r>
        <w:rPr>
          <w:rFonts w:ascii="宋体" w:hAnsi="宋体" w:eastAsia="宋体" w:cs="宋体"/>
          <w:color w:val="000"/>
          <w:sz w:val="28"/>
          <w:szCs w:val="28"/>
        </w:rPr>
        <w:t xml:space="preserve">　　在工作中，更多的是凭多年的经验阅历和知识储备来开展工作，认为这样完全能够应对当前的各方面工作。同时，对工作有时失之于宽，没有全面了解掌握工作的详细动态，对党建工作的创新办法不多。</w:t>
      </w:r>
    </w:p>
    <w:p>
      <w:pPr>
        <w:ind w:left="0" w:right="0" w:firstLine="560"/>
        <w:spacing w:before="450" w:after="450" w:line="312" w:lineRule="auto"/>
      </w:pPr>
      <w:r>
        <w:rPr>
          <w:rFonts w:ascii="宋体" w:hAnsi="宋体" w:eastAsia="宋体" w:cs="宋体"/>
          <w:color w:val="000"/>
          <w:sz w:val="28"/>
          <w:szCs w:val="28"/>
        </w:rPr>
        <w:t xml:space="preserve">　　&gt;(四)纪律观念有所松懈</w:t>
      </w:r>
    </w:p>
    <w:p>
      <w:pPr>
        <w:ind w:left="0" w:right="0" w:firstLine="560"/>
        <w:spacing w:before="450" w:after="450" w:line="312" w:lineRule="auto"/>
      </w:pPr>
      <w:r>
        <w:rPr>
          <w:rFonts w:ascii="宋体" w:hAnsi="宋体" w:eastAsia="宋体" w:cs="宋体"/>
          <w:color w:val="000"/>
          <w:sz w:val="28"/>
          <w:szCs w:val="28"/>
        </w:rPr>
        <w:t xml:space="preserve">　　认为自己能够时刻保持对党的纪律的敬畏，严格遵守、不越红线，就是一个合格的共产党员了，没有严格按照新时期合格党员的标准来要求自己，有时会产生纪律松懈、观念淡化的情况。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&gt;(一)强化“四个意识”，坚定“四个自信”，做到“四个服从”，做政治上的明白人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&gt;(二)坚持把自己摆进去，把职责摆进去，把工作摆进去，做事业有为的带头人</w:t>
      </w:r>
    </w:p>
    <w:p>
      <w:pPr>
        <w:ind w:left="0" w:right="0" w:firstLine="560"/>
        <w:spacing w:before="450" w:after="450" w:line="312" w:lineRule="auto"/>
      </w:pPr>
      <w:r>
        <w:rPr>
          <w:rFonts w:ascii="宋体" w:hAnsi="宋体" w:eastAsia="宋体" w:cs="宋体"/>
          <w:color w:val="000"/>
          <w:sz w:val="28"/>
          <w:szCs w:val="28"/>
        </w:rPr>
        <w:t xml:space="preserve">　　不当会议领导，不当文件领导，不当口头领导，既抓具体，又具体抓，以最大的努力把每一件事抓紧抓好，对待问题不敷衍应付，不层层批示，不拖泥带水，不推卸责任，政策允许范围内的事抓紧办，一时办不了的事积极创造条件办，不搞无原则的一团和气，真正把工作抓实、抓细、抓到位。</w:t>
      </w:r>
    </w:p>
    <w:p>
      <w:pPr>
        <w:ind w:left="0" w:right="0" w:firstLine="560"/>
        <w:spacing w:before="450" w:after="450" w:line="312" w:lineRule="auto"/>
      </w:pPr>
      <w:r>
        <w:rPr>
          <w:rFonts w:ascii="黑体" w:hAnsi="黑体" w:eastAsia="黑体" w:cs="黑体"/>
          <w:color w:val="000000"/>
          <w:sz w:val="36"/>
          <w:szCs w:val="36"/>
          <w:b w:val="1"/>
          <w:bCs w:val="1"/>
        </w:rPr>
        <w:t xml:space="preserve">【篇三】农村大组织生活会发言材料</w:t>
      </w:r>
    </w:p>
    <w:p>
      <w:pPr>
        <w:ind w:left="0" w:right="0" w:firstLine="560"/>
        <w:spacing w:before="450" w:after="450" w:line="312" w:lineRule="auto"/>
      </w:pPr>
      <w:r>
        <w:rPr>
          <w:rFonts w:ascii="宋体" w:hAnsi="宋体" w:eastAsia="宋体" w:cs="宋体"/>
          <w:color w:val="000"/>
          <w:sz w:val="28"/>
          <w:szCs w:val="28"/>
        </w:rPr>
        <w:t xml:space="preserve">　　为认真贯彻落实县委组织部关于认真开好20_年度基层党组织组织生活会和开展民主评议的通知精神，县人大办党支部按照通知要求，制定了工作方案，开展了谈心谈话，认真撰写发言提纲，完成了会前的各项工作。根据会议安排，现就支部班子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 </w:t>
      </w:r>
    </w:p>
    <w:p>
      <w:pPr>
        <w:ind w:left="0" w:right="0" w:firstLine="560"/>
        <w:spacing w:before="450" w:after="450" w:line="312" w:lineRule="auto"/>
      </w:pPr>
      <w:r>
        <w:rPr>
          <w:rFonts w:ascii="宋体" w:hAnsi="宋体" w:eastAsia="宋体" w:cs="宋体"/>
          <w:color w:val="000"/>
          <w:sz w:val="28"/>
          <w:szCs w:val="28"/>
        </w:rPr>
        <w:t xml:space="preserve">　　&gt;(一)在政治功能方面。习总书记指出，讲政治既看态度，更靠能力。20_年，支部班子认真组织学习党的十八届六中全会和精神，但也存在工作力度“小”，愿意干短期内取得效果的事、容易干的事、出成绩的事，对于一些难事、苦事、见效慢的事抓得不够紧;二是工作措施“虚”，一些工作没有实实在在的抓到位，上级检查说亮点多一些，讲问题和缺点少一些。</w:t>
      </w:r>
    </w:p>
    <w:p>
      <w:pPr>
        <w:ind w:left="0" w:right="0" w:firstLine="560"/>
        <w:spacing w:before="450" w:after="450" w:line="312" w:lineRule="auto"/>
      </w:pPr>
      <w:r>
        <w:rPr>
          <w:rFonts w:ascii="宋体" w:hAnsi="宋体" w:eastAsia="宋体" w:cs="宋体"/>
          <w:color w:val="000"/>
          <w:sz w:val="28"/>
          <w:szCs w:val="28"/>
        </w:rPr>
        <w:t xml:space="preserve">　　&gt;(二)在发挥作用方面。一是支部班子成员之间、与党员之间交流的主动性不够强，支部凝聚力的作用还需要进一步增强;二是党员管理规范化水平仍需不断提高，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gt;(三)在自我要求方面。支部班子高度重视自身建设，大部分同志在大原则性问题上始终坚持高标准，但对小事情和细节上管控不严;二是在形式主义新表现方面，存在一些具体制度执行落实不到位，走过场的现象。</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针对上述这些问题，支部班子经过深刻剖析，主要有以下几个方面的原因：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&gt;一是自我提高能力不足。学习理解和准确把握习近平新时代中国特色社会主义思想的意识和能力还不够，思想认识提高慢，谋划思路窄，工作落实办法少。</w:t>
      </w:r>
    </w:p>
    <w:p>
      <w:pPr>
        <w:ind w:left="0" w:right="0" w:firstLine="560"/>
        <w:spacing w:before="450" w:after="450" w:line="312" w:lineRule="auto"/>
      </w:pPr>
      <w:r>
        <w:rPr>
          <w:rFonts w:ascii="宋体" w:hAnsi="宋体" w:eastAsia="宋体" w:cs="宋体"/>
          <w:color w:val="000"/>
          <w:sz w:val="28"/>
          <w:szCs w:val="28"/>
        </w:rPr>
        <w:t xml:space="preserve">　　&gt;二是班子成员坚持党性修养的主动性和自觉性不强。在党性修养上下的力气还不够，少数同志平时在思想、工作和学习上自我要求不高、约束不严，发扬谦虚谨慎、戒骄戒躁、艰苦奋斗的优良传统不够。</w:t>
      </w:r>
    </w:p>
    <w:p>
      <w:pPr>
        <w:ind w:left="0" w:right="0" w:firstLine="560"/>
        <w:spacing w:before="450" w:after="450" w:line="312" w:lineRule="auto"/>
      </w:pPr>
      <w:r>
        <w:rPr>
          <w:rFonts w:ascii="宋体" w:hAnsi="宋体" w:eastAsia="宋体" w:cs="宋体"/>
          <w:color w:val="000"/>
          <w:sz w:val="28"/>
          <w:szCs w:val="28"/>
        </w:rPr>
        <w:t xml:space="preserve">　　&gt;三是遵规守纪不够严格，责任担当不够。有的党员领导干部对执行党的纪律重要性认识不足，制度执行力不强，个别党员干部自我约束有所松懈，担当意识不够强。</w:t>
      </w:r>
    </w:p>
    <w:p>
      <w:pPr>
        <w:ind w:left="0" w:right="0" w:firstLine="560"/>
        <w:spacing w:before="450" w:after="450" w:line="312" w:lineRule="auto"/>
      </w:pPr>
      <w:r>
        <w:rPr>
          <w:rFonts w:ascii="宋体" w:hAnsi="宋体" w:eastAsia="宋体" w:cs="宋体"/>
          <w:color w:val="000"/>
          <w:sz w:val="28"/>
          <w:szCs w:val="28"/>
        </w:rPr>
        <w:t xml:space="preserve">　　&gt;四是从严治党还有欠缺。抓落实、抓督促、抓检查力度不够，制度没有真正“铁”和“硬”，使组织功能弱化，没能体现坚强的原则性。</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针对查摆的问题和原因剖析，下一步，我们将把严格要求贯彻落实到各项工作当中去。</w:t>
      </w:r>
    </w:p>
    <w:p>
      <w:pPr>
        <w:ind w:left="0" w:right="0" w:firstLine="560"/>
        <w:spacing w:before="450" w:after="450" w:line="312" w:lineRule="auto"/>
      </w:pPr>
      <w:r>
        <w:rPr>
          <w:rFonts w:ascii="宋体" w:hAnsi="宋体" w:eastAsia="宋体" w:cs="宋体"/>
          <w:color w:val="000"/>
          <w:sz w:val="28"/>
          <w:szCs w:val="28"/>
        </w:rPr>
        <w:t xml:space="preserve">　　注重深化理论学习。始终把加强理论学习作为提高班子自身建设水平的重要途径，切实把学习成果转化为高举旗帜、听党指挥的坚定信仰，转化为统筹谋划、开展工作的思路办法。同时班子成员还要加强人大各项业务知识的更新和培训，更好地依法履职，依法监督，更好的为人大代表和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2025-04-02T12:14:12+08:00</dcterms:created>
  <dcterms:modified xsi:type="dcterms:W3CDTF">2025-04-02T12:14:12+08:00</dcterms:modified>
</cp:coreProperties>
</file>

<file path=docProps/custom.xml><?xml version="1.0" encoding="utf-8"?>
<Properties xmlns="http://schemas.openxmlformats.org/officeDocument/2006/custom-properties" xmlns:vt="http://schemas.openxmlformats.org/officeDocument/2006/docPropsVTypes"/>
</file>