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让青春带上梦想起航的演讲发言范文(通用3篇)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青春是中国的一个词，一个是指春天。春天，植被茂盛，颜色翠绿，故名2指青年、青年3指年龄四是指美好的时光，宝贵的岁月五指酒名六 青年七是指从心理上的孩子气到成熟的阶段。 以下是为大家整理的关于让青春带上梦想起航的演讲发言的文章3篇 ,欢迎品鉴...</w:t>
      </w:r>
    </w:p>
    <w:p>
      <w:pPr>
        <w:ind w:left="0" w:right="0" w:firstLine="560"/>
        <w:spacing w:before="450" w:after="450" w:line="312" w:lineRule="auto"/>
      </w:pPr>
      <w:r>
        <w:rPr>
          <w:rFonts w:ascii="宋体" w:hAnsi="宋体" w:eastAsia="宋体" w:cs="宋体"/>
          <w:color w:val="000"/>
          <w:sz w:val="28"/>
          <w:szCs w:val="28"/>
        </w:rPr>
        <w:t xml:space="preserve">青春是中国的一个词，一个是指春天。春天，植被茂盛，颜色翠绿，故名2指青年、青年3指年龄四是指美好的时光，宝贵的岁月五指酒名六 青年七是指从心理上的孩子气到成熟的阶段。 以下是为大家整理的关于让青春带上梦想起航的演讲发言的文章3篇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让青春带上梦想起航的演讲发言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让青春带上梦想起航》。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　　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　　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　　吹响青春的号角，让青春带着梦想起航，这样的例子不胜枚举，大家应该都会记住这位被评为“最美女教师”的张丽莉老师吧，她从小就立志将来要做一位人民教师，把自己的一切献给那些天真可爱的孩子们。带着这个梦想，她努力学习，终于考取了哈尔滨师范大学，于20_年顺利地成为佳木斯市第十九中学的一位语文教师。工作中，她是一位兢兢业业的教学新秀;生活中，更是一位关爱学生的慈母挚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　　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　　梦想是人生的追求，梦想是人生的指示灯，只有在矢志不渝坚持追求梦想，我们青春的梦想才能成真。</w:t>
      </w:r>
    </w:p>
    <w:p>
      <w:pPr>
        <w:ind w:left="0" w:right="0" w:firstLine="560"/>
        <w:spacing w:before="450" w:after="450" w:line="312" w:lineRule="auto"/>
      </w:pPr>
      <w:r>
        <w:rPr>
          <w:rFonts w:ascii="黑体" w:hAnsi="黑体" w:eastAsia="黑体" w:cs="黑体"/>
          <w:color w:val="000000"/>
          <w:sz w:val="36"/>
          <w:szCs w:val="36"/>
          <w:b w:val="1"/>
          <w:bCs w:val="1"/>
        </w:rPr>
        <w:t xml:space="preserve">第二篇: 让青春带上梦想起航的演讲发言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新年好！今天我们演讲的题目是《梦想起航，再创辉煌》。</w:t>
      </w:r>
    </w:p>
    <w:p>
      <w:pPr>
        <w:ind w:left="0" w:right="0" w:firstLine="560"/>
        <w:spacing w:before="450" w:after="450" w:line="312" w:lineRule="auto"/>
      </w:pPr>
      <w:r>
        <w:rPr>
          <w:rFonts w:ascii="宋体" w:hAnsi="宋体" w:eastAsia="宋体" w:cs="宋体"/>
          <w:color w:val="000"/>
          <w:sz w:val="28"/>
          <w:szCs w:val="28"/>
        </w:rPr>
        <w:t xml:space="preserve">　　羊歌盛世方报捷，猴舞新春又呈祥！</w:t>
      </w:r>
    </w:p>
    <w:p>
      <w:pPr>
        <w:ind w:left="0" w:right="0" w:firstLine="560"/>
        <w:spacing w:before="450" w:after="450" w:line="312" w:lineRule="auto"/>
      </w:pPr>
      <w:r>
        <w:rPr>
          <w:rFonts w:ascii="宋体" w:hAnsi="宋体" w:eastAsia="宋体" w:cs="宋体"/>
          <w:color w:val="000"/>
          <w:sz w:val="28"/>
          <w:szCs w:val="28"/>
        </w:rPr>
        <w:t xml:space="preserve">　　在这春回大地、万象更新的时节，我们迎来了新的学期，站在这一个继往开来的新起点上，作为五中的学子，同学们是否已经勾画好了新学期的蓝图呢？我认为我们应做到以下两点：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　　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　　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　　羊舞丰收岁，五中桃李艳；猴吟锦绣春，我校风华举。</w:t>
      </w:r>
    </w:p>
    <w:p>
      <w:pPr>
        <w:ind w:left="0" w:right="0" w:firstLine="560"/>
        <w:spacing w:before="450" w:after="450" w:line="312" w:lineRule="auto"/>
      </w:pPr>
      <w:r>
        <w:rPr>
          <w:rFonts w:ascii="宋体" w:hAnsi="宋体" w:eastAsia="宋体" w:cs="宋体"/>
          <w:color w:val="000"/>
          <w:sz w:val="28"/>
          <w:szCs w:val="28"/>
        </w:rPr>
        <w:t xml:space="preserve">　　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让青春带上梦想起航的演讲发言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2025-04-27T18:51:57+08:00</dcterms:created>
  <dcterms:modified xsi:type="dcterms:W3CDTF">2025-04-27T18:51:57+08:00</dcterms:modified>
</cp:coreProperties>
</file>

<file path=docProps/custom.xml><?xml version="1.0" encoding="utf-8"?>
<Properties xmlns="http://schemas.openxmlformats.org/officeDocument/2006/custom-properties" xmlns:vt="http://schemas.openxmlformats.org/officeDocument/2006/docPropsVTypes"/>
</file>