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在组织生活会和民主评议党员会上的点评讲话九篇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shàng，意思是会试时考上。以下是为大家整理的在组织生活会和民主评议党员会上的点评讲话九篇,欢迎品鉴!【篇1】在组织生活会和民主评议党员会上的点评讲话　　根据镇党委安排，我今天来参加我们支部班子20_年度组织...</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shàng，意思是会试时考上。以下是为大家整理的在组织生活会和民主评议党员会上的点评讲话九篇,欢迎品鉴![_TAG_h2]【篇1】在组织生活会和民主评议党员会上的点评讲话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代表耒阳市教育局党委对**党支部组织生活会暨民主评议党员大会作个简要点评。这次组织生活会以“政治建设强党性，百年党建启新程”为主题，**党支部思想上很重视，会前准备工作扎实充分，会上开展批评与自我批评坦诚相见，各位党员，包括我都很受教育，过了一次严肃认真的党内组织生活。概括起来，主要有这么几个特点：</w:t>
      </w:r>
    </w:p>
    <w:p>
      <w:pPr>
        <w:ind w:left="0" w:right="0" w:firstLine="560"/>
        <w:spacing w:before="450" w:after="450" w:line="312" w:lineRule="auto"/>
      </w:pPr>
      <w:r>
        <w:rPr>
          <w:rFonts w:ascii="宋体" w:hAnsi="宋体" w:eastAsia="宋体" w:cs="宋体"/>
          <w:color w:val="000"/>
          <w:sz w:val="28"/>
          <w:szCs w:val="28"/>
        </w:rPr>
        <w:t xml:space="preserve">　　一、党支部高度重视，会前准备扎实充分。所有党员都做了认真的准备，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支部书记带头示范，为大家树立了标杆。谢碧芹同志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三、自我批评严肃认真，剖析根源触及灵魂。各位党员都能把聚光灯打在自己身上，对照党章和廉政准则，把自己摆进去，找差距，做到对征求到的意见不过滤、不遮掩，有回应，有交代。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四、相互批评一针见血，真刀真枪。坚持从诚恳、团结同志的角度，有一说一，点穴位，讲问题，不拐弯，不铺垫，气氛很好，而且瞄准“四风”。 起到了红脸出汗、加油鼓劲，凝心聚力、提神励志的效果。 借这个机会，我向**党支部全体党员提几点希望： 一要继承好传统。组织生活会是我们党的一项好传统，是增强班子团结沟通的一项好制度，希望不仅要经常开，而且要像本次会议一样，务求实效，力争把每一次组织生活会都开成团结奋进的会议，加油鼓劲的会议。二要解决好问题。对这次组织生活会征求的意见，大家在会上提出问题，要本着有则改之无则加勉的原则，理性看待，认真解决。党员干部要时时处处带头模范遵守国家法律法规，坚守法律“底线”，不越纪律“红线”，对能立即解决的马上解决，立改立行;对需要一定时间才能解决的，要明确时限、明确责任人，一项一项地抓好落实。三要运用好成果。对这次组织生活会，以及在解决问题过程中的一些好做法、好经验，能用制度巩固下来的，尽量用制度巩固下来。同时运用组织生活会成果，推出工作新举措、规范工作新制度、树立单位新形象。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一个学期已过去,我把热情倾注于每一个学生身上。一个学期的工作已经结束，收获不少。我自认为：自己待人诚恳，能做到堂堂正正做人，踏踏实实工作，能尽心尽职，克服困难。教学上，积极钻研教材、教法，认真备好上好每一堂课，提高学生的音乐技巧技能，自担任二年级二班的班主任以来，认真管理好班集的日常常规管理。下面谈谈感受：</w:t>
      </w:r>
    </w:p>
    <w:p>
      <w:pPr>
        <w:ind w:left="0" w:right="0" w:firstLine="560"/>
        <w:spacing w:before="450" w:after="450" w:line="312" w:lineRule="auto"/>
      </w:pPr>
      <w:r>
        <w:rPr>
          <w:rFonts w:ascii="宋体" w:hAnsi="宋体" w:eastAsia="宋体" w:cs="宋体"/>
          <w:color w:val="000"/>
          <w:sz w:val="28"/>
          <w:szCs w:val="28"/>
        </w:rPr>
        <w:t xml:space="preserve">　　1、在思想上，热爱祖国，热爱中国共产党，拥护党的领导及路线、方针、政策；不断学习党的各项理论知识，积极参与党组织的各项活动，坚决服从组织安排。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孩子服务的意识和教育为孩子服务的指导思想,一切从孩子的实际出发,一切从孩子的全面发展出发,满腔热忱,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　　4、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【篇6】在组织生活会和民主评议党员会上的点评讲话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今天很荣幸参加卫生局党委20____年度专题民主生活会，通过刚才局长的汇报，可以看出在召开此次会议之前，卫生局党委组织党员干部进行了理论学习、征求意见、撰写发言提纲等各阶段工作，为此次会议的召开做了充分的准备，今年的民主生活会的主题是“执政为民变化变革敢于担当”，主题的意义非常深刻，因此开好此次民主生活会，是加强领导班子思想政治建设、推进自治区第八次党代会、地委扩大会议精神和市第四次党代会精神贯彻落实的有力抓手。卫生局党委对此次会议的召开进行了精心的组织，会上党委班子成员也严肃的开展了批评与自我批评，班子成员之间也相互查找出了存在的问题，总的体会有三点：</w:t>
      </w:r>
    </w:p>
    <w:p>
      <w:pPr>
        <w:ind w:left="0" w:right="0" w:firstLine="560"/>
        <w:spacing w:before="450" w:after="450" w:line="312" w:lineRule="auto"/>
      </w:pPr>
      <w:r>
        <w:rPr>
          <w:rFonts w:ascii="宋体" w:hAnsi="宋体" w:eastAsia="宋体" w:cs="宋体"/>
          <w:color w:val="000"/>
          <w:sz w:val="28"/>
          <w:szCs w:val="28"/>
        </w:rPr>
        <w:t xml:space="preserve">　　一是联系实际，查找问题有广度。根据领导班子中管理工作侧重点的不同，局长和书记联系自身工作内容，分别从发现问题到解决问题，从基层卫生院发展定位到领导角色的转变，从搭建平台到完善机制，理论联系实际，具有一定的广度。</w:t>
      </w:r>
    </w:p>
    <w:p>
      <w:pPr>
        <w:ind w:left="0" w:right="0" w:firstLine="560"/>
        <w:spacing w:before="450" w:after="450" w:line="312" w:lineRule="auto"/>
      </w:pPr>
      <w:r>
        <w:rPr>
          <w:rFonts w:ascii="宋体" w:hAnsi="宋体" w:eastAsia="宋体" w:cs="宋体"/>
          <w:color w:val="000"/>
          <w:sz w:val="28"/>
          <w:szCs w:val="28"/>
        </w:rPr>
        <w:t xml:space="preserve">　　二、分析原因，剖析问题有深度。针对基层医疗卫生管理工作不够的问题，卫生局党委对问题存在的原因进行分析，并制定了多条措施进行整改;针对关注民生提高服务质量的问题，卫生局党委迅速查找出问题的根源，并即将开展“以病人为中心、以提高医疗服务质量为主题”的医院管理年活动，来提高各单位为民服务意识，等等均可反映出卫生局党委领导班子对问题的剖析深入透彻。</w:t>
      </w:r>
    </w:p>
    <w:p>
      <w:pPr>
        <w:ind w:left="0" w:right="0" w:firstLine="560"/>
        <w:spacing w:before="450" w:after="450" w:line="312" w:lineRule="auto"/>
      </w:pPr>
      <w:r>
        <w:rPr>
          <w:rFonts w:ascii="宋体" w:hAnsi="宋体" w:eastAsia="宋体" w:cs="宋体"/>
          <w:color w:val="000"/>
          <w:sz w:val="28"/>
          <w:szCs w:val="28"/>
        </w:rPr>
        <w:t xml:space="preserve">　　三、明确方向，整改目标有高度。针对人民群众日益增长的就医需求和基层卫生院发展所遇到的突出问题，卫生局党委班子，能够站在以人为本、统筹协调和可持续发展的高度，着重围绕落实医改政策，提高基层卫生服务能力建设方面制定整改方向，具有较强的操作性和实效性。</w:t>
      </w:r>
    </w:p>
    <w:p>
      <w:pPr>
        <w:ind w:left="0" w:right="0" w:firstLine="560"/>
        <w:spacing w:before="450" w:after="450" w:line="312" w:lineRule="auto"/>
      </w:pPr>
      <w:r>
        <w:rPr>
          <w:rFonts w:ascii="宋体" w:hAnsi="宋体" w:eastAsia="宋体" w:cs="宋体"/>
          <w:color w:val="000"/>
          <w:sz w:val="28"/>
          <w:szCs w:val="28"/>
        </w:rPr>
        <w:t xml:space="preserve">　　总的来说，此次会议能紧扣主题，结合我市卫生工作实际，找准影响和制约我市卫生事业发展的主要问题因素，分析、研究、整改，这为领导与群众统一思想、提高认识、通力协作、推动发展提供了良好的条件。也为我市卫生事业的发展奠定了扎实的基础。我认为今天的会议开得非常好，达到了预期的效果，开的非常成功。</w:t>
      </w:r>
    </w:p>
    <w:p>
      <w:pPr>
        <w:ind w:left="0" w:right="0" w:firstLine="560"/>
        <w:spacing w:before="450" w:after="450" w:line="312" w:lineRule="auto"/>
      </w:pPr>
      <w:r>
        <w:rPr>
          <w:rFonts w:ascii="黑体" w:hAnsi="黑体" w:eastAsia="黑体" w:cs="黑体"/>
          <w:color w:val="000000"/>
          <w:sz w:val="36"/>
          <w:szCs w:val="36"/>
          <w:b w:val="1"/>
          <w:bCs w:val="1"/>
        </w:rPr>
        <w:t xml:space="preserve">【篇7】在组织生活会和民主评议党员会上的点评讲话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　　&gt;一、高度重视，准备充分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【篇8】在组织生活会和民主评议党员会上的点评讲话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总结。</w:t>
      </w:r>
    </w:p>
    <w:p>
      <w:pPr>
        <w:ind w:left="0" w:right="0" w:firstLine="560"/>
        <w:spacing w:before="450" w:after="450" w:line="312" w:lineRule="auto"/>
      </w:pPr>
      <w:r>
        <w:rPr>
          <w:rFonts w:ascii="宋体" w:hAnsi="宋体" w:eastAsia="宋体" w:cs="宋体"/>
          <w:color w:val="000"/>
          <w:sz w:val="28"/>
          <w:szCs w:val="28"/>
        </w:rPr>
        <w:t xml:space="preserve">　　&gt;一、理想信念</w:t>
      </w:r>
    </w:p>
    <w:p>
      <w:pPr>
        <w:ind w:left="0" w:right="0" w:firstLine="560"/>
        <w:spacing w:before="450" w:after="450" w:line="312" w:lineRule="auto"/>
      </w:pPr>
      <w:r>
        <w:rPr>
          <w:rFonts w:ascii="宋体" w:hAnsi="宋体" w:eastAsia="宋体" w:cs="宋体"/>
          <w:color w:val="000"/>
          <w:sz w:val="28"/>
          <w:szCs w:val="28"/>
        </w:rPr>
        <w:t xml:space="preserve">　　在理想信念上，我热爱祖国，能拥护党的各项路线、方针、政策;不断学习理论知识，积极参与党组织的各项活动，坚决服从组织安排;能遵守学校的各项规章制度，按时出勤，对待各项工作，始终保持严谨认真的工作态度和一丝不苟的工作作风，勤勤恳恳，任劳任怨，时刻牢记党员的责任和义务，严格要求自己。在生活上，尊敬领导，团结同事，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　&gt;　二、道德品质</w:t>
      </w:r>
    </w:p>
    <w:p>
      <w:pPr>
        <w:ind w:left="0" w:right="0" w:firstLine="560"/>
        <w:spacing w:before="450" w:after="450" w:line="312" w:lineRule="auto"/>
      </w:pPr>
      <w:r>
        <w:rPr>
          <w:rFonts w:ascii="宋体" w:hAnsi="宋体" w:eastAsia="宋体" w:cs="宋体"/>
          <w:color w:val="000"/>
          <w:sz w:val="28"/>
          <w:szCs w:val="28"/>
        </w:rPr>
        <w:t xml:space="preserve">　　能够自觉遵守社会公德、文明公约和职业道德规范，正确处理好国家、集体、个人三者之间的关系，做到个人利益服从党和人民的利益，坚决服从党组织的决定和安排，积极参加党的组织生活，按时交纳党费;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&gt;　　三、组织纪律</w:t>
      </w:r>
    </w:p>
    <w:p>
      <w:pPr>
        <w:ind w:left="0" w:right="0" w:firstLine="560"/>
        <w:spacing w:before="450" w:after="450" w:line="312" w:lineRule="auto"/>
      </w:pPr>
      <w:r>
        <w:rPr>
          <w:rFonts w:ascii="宋体" w:hAnsi="宋体" w:eastAsia="宋体" w:cs="宋体"/>
          <w:color w:val="000"/>
          <w:sz w:val="28"/>
          <w:szCs w:val="28"/>
        </w:rPr>
        <w:t xml:space="preserve">　　组织纪律和日常生活中，我严格按照共产党员的标准要求自己的一言一行严格遵守党纪国法和单位的规章制度，能够认真执行党的组织制度和纪律，强化党性党纪观念，严守党纪、政纪、国法，严格执行廉洁自律的各项规定以及“八严禁”和“十不准”，做到令行禁止，依法行政，严格把关，秉公尽责，廉洁自律，不断转变工作作风，提高工作效率。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　　&gt;四、工作上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让自己的党性修养不断提高、认识不断升华，为人民服务的本领不断增强，积极向优秀党员的标准靠拢。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【篇9】在组织生活会和民主评议党员会上的点评讲话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坦诚相见，开出了一定的“辣味”，达到了“红红脸、出出汗”的目的和要求。这次组织生活会认真贯彻落实了xx工作要求，会议准备充分，紧扣主题。支部书记xx同志带头剖析根源认真到位，各党员同志批评和相互批评，达到了批评、交流、警示和统一思想、深化认识、增进团结、促进工作的目的。当然，从更高标准、更严要求来说，也还存在一些不足，比如：有的同志指出的批评意见以工作建议代替批评；有的同志还存在先表扬后批评的现象；有的批评意见点到为止、不够深刻。总体上，这次组织生活会开得很成功。</w:t>
      </w:r>
    </w:p>
    <w:p>
      <w:pPr>
        <w:ind w:left="0" w:right="0" w:firstLine="560"/>
        <w:spacing w:before="450" w:after="450" w:line="312" w:lineRule="auto"/>
      </w:pPr>
      <w:r>
        <w:rPr>
          <w:rFonts w:ascii="宋体" w:hAnsi="宋体" w:eastAsia="宋体" w:cs="宋体"/>
          <w:color w:val="000"/>
          <w:sz w:val="28"/>
          <w:szCs w:val="28"/>
        </w:rPr>
        <w:t xml:space="preserve">　　下面，借这个机会，我讲三点意见与大家一同交流。20_年，xx要以此次组织生活会为新的起点，在巩固和深化组织生活会成果的基础上，切实加强党的政治建设，把牢政治方向，提高把握新发展阶段、贯彻新发展理念、积极服务并深度融入新发展格局的政治能力、战略眼光和专业水平，再鼓劲、再加油、再出发，进一步大抓落实，奋勇争先，在xx高质量发展进程中充分发挥战斗堡垒作用。</w:t>
      </w:r>
    </w:p>
    <w:p>
      <w:pPr>
        <w:ind w:left="0" w:right="0" w:firstLine="560"/>
        <w:spacing w:before="450" w:after="450" w:line="312" w:lineRule="auto"/>
      </w:pPr>
      <w:r>
        <w:rPr>
          <w:rFonts w:ascii="宋体" w:hAnsi="宋体" w:eastAsia="宋体" w:cs="宋体"/>
          <w:color w:val="000"/>
          <w:sz w:val="28"/>
          <w:szCs w:val="28"/>
        </w:rPr>
        <w:t xml:space="preserve">　　一是需要在政治引领上下更大功夫。要加强政治理论学习，持续深入学习贯彻新时代中国特色社会主义思想和党的十九届六中全会精神、省、州、市x全会精神，巩固拓展DS学习教育成果，继续从百年DS中汲取奋进精神、智慧和力量，争做信念坚定、忠诚干净担当的党员。要切实增强用党的创新理论武装头脑、指导实践、推动工作的自觉性、坚定性，以高度的思想自觉、政治自觉、行动自觉，真正做到学进去、讲出来、做起来。</w:t>
      </w:r>
    </w:p>
    <w:p>
      <w:pPr>
        <w:ind w:left="0" w:right="0" w:firstLine="560"/>
        <w:spacing w:before="450" w:after="450" w:line="312" w:lineRule="auto"/>
      </w:pPr>
      <w:r>
        <w:rPr>
          <w:rFonts w:ascii="宋体" w:hAnsi="宋体" w:eastAsia="宋体" w:cs="宋体"/>
          <w:color w:val="000"/>
          <w:sz w:val="28"/>
          <w:szCs w:val="28"/>
        </w:rPr>
        <w:t xml:space="preserve">　　二是需要在整改落实上下更大功夫。作风建设永远在路上，任何时候都不能松懈。xx要持续推动高质量发展专项行动常态化，崇尚实干、大抓落实的导向，久久为功整治畏首畏尾、松懈拖沓，坐而论道、推诿扯皮等顽瘴痼疾，努力养成“马上就办、一抓到底”的工作作风；要勇于自我革命，以钉钉子精神贯彻中央八项规定及其实施细则精神、整治“四风”等有关各项规定，制定完善长效机制，努力营造风清气正的政治环境；要坚持问题导向，立行立改、真抓真改，对一时难以解决的深层次问题，要研究逐步解决的管用措施，限时彻底整改，以问题整改促进各项工作水平全面提升，用xx发展成果检验整改工作的实际成效。</w:t>
      </w:r>
    </w:p>
    <w:p>
      <w:pPr>
        <w:ind w:left="0" w:right="0" w:firstLine="560"/>
        <w:spacing w:before="450" w:after="450" w:line="312" w:lineRule="auto"/>
      </w:pPr>
      <w:r>
        <w:rPr>
          <w:rFonts w:ascii="宋体" w:hAnsi="宋体" w:eastAsia="宋体" w:cs="宋体"/>
          <w:color w:val="000"/>
          <w:sz w:val="28"/>
          <w:szCs w:val="28"/>
        </w:rPr>
        <w:t xml:space="preserve">　　三是需要在筑牢红色战斗堡垒上下功夫。党政军民学，东西南北中，党是领导一切的。支委班子成员和党员同志要努力做到“四个带头”：要带头维护党中央权威和集中统一领导，在增强“四个意识”，坚定“四个自信”，做到“两个维护”上作表率；要带头坚定理想信念，大力弘扬伟大建党精神，防止思想蜕变腐化，以史为鉴，走好新的赶考之路上作表率；要带头自觉践行初心使命，时刻以党和人民事业为重，要在践行宗旨上作表率；要带头贯彻执行党中央、省委、州委和市委决策部署，在围绕今年xx工作目标上作表率。最后，要持续抓好党建工作与中心工作深度融合，在党建品牌上用心用力用情，齐心协力、笃行实干，切实发挥党建红色引擎作用，使市场成为丰富和改善市民群众日常生活菜篮子的“主阵地”、服务社会公众的“展示窗”和领导决策的“参谋部”，确保执行不偏向、不变通、不走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2025-01-22T23:38:54+08:00</dcterms:created>
  <dcterms:modified xsi:type="dcterms:W3CDTF">2025-01-22T23:38:54+08:00</dcterms:modified>
</cp:coreProperties>
</file>

<file path=docProps/custom.xml><?xml version="1.0" encoding="utf-8"?>
<Properties xmlns="http://schemas.openxmlformats.org/officeDocument/2006/custom-properties" xmlns:vt="http://schemas.openxmlformats.org/officeDocument/2006/docPropsVTypes"/>
</file>