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纪检干部违纪违规案件专题民主生活会发言材料【3篇】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 以下是为大家整理的关于纪检干部违纪违规案件专题民主生活会发言材料的文章3篇 ,欢迎品鉴！【篇1】纪检干部违纪违规案件专题民主生活会发言材料　　在全区上下深入开展...</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 以下是为大家整理的关于纪检干部违纪违规案件专题民主生活会发言材料的文章3篇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　　在全区上下深入开展学习“以人为本、执政为民”主题教育暨“千名干部下基层”活动，贯彻落实《廉政准则》和*乡两级党委换届的时刻，作为领导干部，我们一定要坚持以人为本执政为民理念发扬密切联系群众优良作风，学习实践科学发展观，严格遵守换届工作有关纪律，强化学习、认真自我剖析、切实转变作风，增强群众观念，是摆在我面前的一项重要任务。为此，本人在认真参加组织了为期两个月的“以人为本、执政为民主题教育暨“千名干部下基层”活动的基础上，重温了建国以来党的思想、组织、作风、制度建设方面的文献，认真学习了党的群众路线方针政策，对照学习了云南省原保山地委书记杨善洲的事迹。同时在学习中我利用一周的时间广泛征求乡镇、街道党（工）委、纪（工）委和群众的意见，广纳诤言，仔细剖析委局机关和自己在以人为本执政为民理念发扬密切联系群众优良作风、《廉政准则》、思想作风、学风、工作作风、领导作风、生活作风方面的问题，对照换届中“五个严禁、十七个不准、五个一律”的要求和规定，认真学习了规定的科目，观看了警示片，撰写了心得体会，为全区纪检监察干部上的一次围绕以人为本、执政为民的党课，面向全区做出了学习落实《廉政准则》、换届纪律、《个人重大事项报告》承诺书等一系列活动，通过上述活动和认真梳理征求到的意见，并结合我区纪检工作现状和自身存在的问题，制定了一系列整改措施。</w:t>
      </w:r>
    </w:p>
    <w:p>
      <w:pPr>
        <w:ind w:left="0" w:right="0" w:firstLine="560"/>
        <w:spacing w:before="450" w:after="450" w:line="312" w:lineRule="auto"/>
      </w:pPr>
      <w:r>
        <w:rPr>
          <w:rFonts w:ascii="宋体" w:hAnsi="宋体" w:eastAsia="宋体" w:cs="宋体"/>
          <w:color w:val="000"/>
          <w:sz w:val="28"/>
          <w:szCs w:val="28"/>
        </w:rPr>
        <w:t xml:space="preserve">　&gt;　一、需要整改的问题</w:t>
      </w:r>
    </w:p>
    <w:p>
      <w:pPr>
        <w:ind w:left="0" w:right="0" w:firstLine="560"/>
        <w:spacing w:before="450" w:after="450" w:line="312" w:lineRule="auto"/>
      </w:pPr>
      <w:r>
        <w:rPr>
          <w:rFonts w:ascii="宋体" w:hAnsi="宋体" w:eastAsia="宋体" w:cs="宋体"/>
          <w:color w:val="000"/>
          <w:sz w:val="28"/>
          <w:szCs w:val="28"/>
        </w:rPr>
        <w:t xml:space="preserve">　　本人按照中央、省市区纪委、组织部文件要求，重点对照贯彻以人为本、执政为民理念，坚持党的群众路线和群众工作纪律，维护人民群众利益，发扬密切联系群众优良作风的情况；正确对待个人进退留转，遵守组织人事纪律尤其是换届工作纪律情况；遵守领导干部廉洁从政有关制度规定的情况及应报告的个人有关事项。特别要注意对照学习杨善洲同志的先进事迹，在自觉践行党的宗旨和加强党性修养方面找差距、摆不足，明确努力方向。逐条进行了检查，对应报告的个人有关事项逐项进行了说明，对存在的问题认真进行了剖析，以求真务实的态度逐一进行了对照检查，需要整改的问题如下。</w:t>
      </w:r>
    </w:p>
    <w:p>
      <w:pPr>
        <w:ind w:left="0" w:right="0" w:firstLine="560"/>
        <w:spacing w:before="450" w:after="450" w:line="312" w:lineRule="auto"/>
      </w:pPr>
      <w:r>
        <w:rPr>
          <w:rFonts w:ascii="宋体" w:hAnsi="宋体" w:eastAsia="宋体" w:cs="宋体"/>
          <w:color w:val="000"/>
          <w:sz w:val="28"/>
          <w:szCs w:val="28"/>
        </w:rPr>
        <w:t xml:space="preserve">　　1、学习缺乏系统性和连续性。对廉政建设有关法规的学习不够系统和深入，重视性不够，认识上存在一定的问题。思想解放不够彻底，理论学习不够深入、全面，涉猎不够广泛。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2、坚持以人为本执政为民理念待强化。少数党员干部不作为、乱作为的现象依然存在；少数领导干部宗旨意识、自律意识不强，违规违纪现象还时有发生；损害群众利益、与民争利的问题在个别地方仍然存在，本人及全区纪检监察干部围绕以人为本执政为民反腐倡廉的本领还需加强。</w:t>
      </w:r>
    </w:p>
    <w:p>
      <w:pPr>
        <w:ind w:left="0" w:right="0" w:firstLine="560"/>
        <w:spacing w:before="450" w:after="450" w:line="312" w:lineRule="auto"/>
      </w:pPr>
      <w:r>
        <w:rPr>
          <w:rFonts w:ascii="宋体" w:hAnsi="宋体" w:eastAsia="宋体" w:cs="宋体"/>
          <w:color w:val="000"/>
          <w:sz w:val="28"/>
          <w:szCs w:val="28"/>
        </w:rPr>
        <w:t xml:space="preserve">　　3、求真务实、为群众服务方面：为人民服务的宗旨意识有所淡化。由于对社会上存在的对群众疾苦莫不关心，贪图享受，挥霍浪费，以权谋私，行贿受贿等现象，听得多了，看得多了，就见怪不怪。没有从思想上真正认识到全心全意为人民群众服务是工作的出发点和落脚点，是否把人民群众的利益看得高于一切，重于一切，是衡量一个党员干部党性观念强不强的重要标志。为群众服务的能力待加强，下基层较少。务实的思想作风坚持的不够一贯，虽时常警醒自己，但没有做到“杜绝”二字。</w:t>
      </w:r>
    </w:p>
    <w:p>
      <w:pPr>
        <w:ind w:left="0" w:right="0" w:firstLine="560"/>
        <w:spacing w:before="450" w:after="450" w:line="312" w:lineRule="auto"/>
      </w:pPr>
      <w:r>
        <w:rPr>
          <w:rFonts w:ascii="宋体" w:hAnsi="宋体" w:eastAsia="宋体" w:cs="宋体"/>
          <w:color w:val="000"/>
          <w:sz w:val="28"/>
          <w:szCs w:val="28"/>
        </w:rPr>
        <w:t xml:space="preserve">　　4、勤俭节约方面：能够坚持“两个务必”的思想，基本能够做到不吃请、请吃。但有时也有陪吃、吃请现象。</w:t>
      </w:r>
    </w:p>
    <w:p>
      <w:pPr>
        <w:ind w:left="0" w:right="0" w:firstLine="560"/>
        <w:spacing w:before="450" w:after="450" w:line="312" w:lineRule="auto"/>
      </w:pPr>
      <w:r>
        <w:rPr>
          <w:rFonts w:ascii="宋体" w:hAnsi="宋体" w:eastAsia="宋体" w:cs="宋体"/>
          <w:color w:val="000"/>
          <w:sz w:val="28"/>
          <w:szCs w:val="28"/>
        </w:rPr>
        <w:t xml:space="preserve">　　5、工作方面：全区纪检监察机关业务能力待增强，为全区经济社会发展保驾护航作用有待提高；委局机关效能建设待加强。开展批评和自我批评不够，民主作风与“班长”职责还有不适应的地方。</w:t>
      </w:r>
    </w:p>
    <w:p>
      <w:pPr>
        <w:ind w:left="0" w:right="0" w:firstLine="560"/>
        <w:spacing w:before="450" w:after="450" w:line="312" w:lineRule="auto"/>
      </w:pPr>
      <w:r>
        <w:rPr>
          <w:rFonts w:ascii="宋体" w:hAnsi="宋体" w:eastAsia="宋体" w:cs="宋体"/>
          <w:color w:val="000"/>
          <w:sz w:val="28"/>
          <w:szCs w:val="28"/>
        </w:rPr>
        <w:t xml:space="preserve">　　6、纪律方面：对干部组织纪律性教育不够经常，落实制度监管不够到位，不够严格，对自己要求需进一步加强。</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上述需整改的问题，我将认真通过召开座谈会、个别访谈等形式，广泛征求对本人、本单位的意见。对征集到的意见及时进行整理、归纳。严肃认真的开展批评与自我批评。在对照检查期间能够自查自纠的，坚持边学边改、边查边改、边整边改，对于具备解决条件的，立即予以整改；对难度较大，需要较长时间才能解决的，明确工作时限，落实责任人员；对不自查自纠的，一经发现查实的，将依纪依法严肃处理。</w:t>
      </w:r>
    </w:p>
    <w:p>
      <w:pPr>
        <w:ind w:left="0" w:right="0" w:firstLine="560"/>
        <w:spacing w:before="450" w:after="450" w:line="312" w:lineRule="auto"/>
      </w:pPr>
      <w:r>
        <w:rPr>
          <w:rFonts w:ascii="宋体" w:hAnsi="宋体" w:eastAsia="宋体" w:cs="宋体"/>
          <w:color w:val="000"/>
          <w:sz w:val="28"/>
          <w:szCs w:val="28"/>
        </w:rPr>
        <w:t xml:space="preserve">　　（一）在工作谋划决策中必须充分体现以人为本执政为民理念和群众路线。</w:t>
      </w:r>
    </w:p>
    <w:p>
      <w:pPr>
        <w:ind w:left="0" w:right="0" w:firstLine="560"/>
        <w:spacing w:before="450" w:after="450" w:line="312" w:lineRule="auto"/>
      </w:pPr>
      <w:r>
        <w:rPr>
          <w:rFonts w:ascii="宋体" w:hAnsi="宋体" w:eastAsia="宋体" w:cs="宋体"/>
          <w:color w:val="000"/>
          <w:sz w:val="28"/>
          <w:szCs w:val="28"/>
        </w:rPr>
        <w:t xml:space="preserve">　　纪检监察工作谋划决策关系到纪检监察工作的有效性和科学发展的长期性，关系到纪检监察机关作为党的政策执行的“监督员”、“检查员”和“护航员”重要职能的发挥。推动纪检监察工作科学发展，工作决策必须要从人民群众的根本利益出发，真正体现以人为本、执政为民。首先，在决策前要深入了解民意。要紧密结合工作实际，深入基层调查研究，全面了解社情民意，充分考虑群众利益，真正找准执行上级决策与维护群众利益的最佳结合点，创造性地谋划工作，形成决策。其次，在决策时充分尊重民意。要按照“权为民所用、情为民所系、利为民所谋”的要求，紧紧围绕党委、政府中心工作，坚持问政于民、问需于民、问计于民，充分尊重群众意愿，把以人为本、执政为民的理念融入到反腐倡廉教育、制度、监督等各项工作之中。第三，在执行决策中要及时吸收民意。要密切关注群众反应，多方收集群众意见，及时修定完善决策，最大限度地减少和防止因决策不当而出现的损害群众利益的问题和现象发生。当前，要以贯彻落实“以人为本执政为民”主题教育活动为契机，在本单位开展为期一个月的作风纪律整顿。</w:t>
      </w:r>
    </w:p>
    <w:p>
      <w:pPr>
        <w:ind w:left="0" w:right="0" w:firstLine="560"/>
        <w:spacing w:before="450" w:after="450" w:line="312" w:lineRule="auto"/>
      </w:pPr>
      <w:r>
        <w:rPr>
          <w:rFonts w:ascii="宋体" w:hAnsi="宋体" w:eastAsia="宋体" w:cs="宋体"/>
          <w:color w:val="000"/>
          <w:sz w:val="28"/>
          <w:szCs w:val="28"/>
        </w:rPr>
        <w:t xml:space="preserve">　　（二）在工作落实中必须不断强化以人为本执政为民理念。</w:t>
      </w:r>
    </w:p>
    <w:p>
      <w:pPr>
        <w:ind w:left="0" w:right="0" w:firstLine="560"/>
        <w:spacing w:before="450" w:after="450" w:line="312" w:lineRule="auto"/>
      </w:pPr>
      <w:r>
        <w:rPr>
          <w:rFonts w:ascii="宋体" w:hAnsi="宋体" w:eastAsia="宋体" w:cs="宋体"/>
          <w:color w:val="000"/>
          <w:sz w:val="28"/>
          <w:szCs w:val="28"/>
        </w:rPr>
        <w:t xml:space="preserve">　　推动基层纪检监察工作科学发展，必须把实现好、维护好、发展好最广大人民根本利益，作为纪检监察工作的根本出发点和落脚点，将以人为本、执政为民的理念渗透到纪检监察工作的各个环节。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干部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监督检查工作中，要从人民群众反映强烈的教育医疗、安全生产、食品药品安全、审批服务、征地拆迁、涉农利益等方面的突出问题入手，采取挂牌督办、办结销号等办法，督促有关部门着力解决党员干部“与民争利”等方面的问题。四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五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　　（三）在队伍建设中必须牢固树立以人为本执政为民理念。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　　纪检监察干部承担着反腐倡廉建设的重要使命，责任重大。推动基层纪检监察工作科学发展，必须牢固树立以人为本、执政为民理念，进一步加强干部队伍建设，真正打造一支政治坚强、公正廉洁、纪律严明、业务精通、作风优良且“乐于为民服务、敢于为民说话、勇于为民谋利、勤于为民奔波”的纪检监察干部队伍。一要强化为民意识，增强服务能力。在纪检监察干部中深入开展“以人为本、执政为民”主题教育活动，提升依法为民服务的能力和水平，努力把每一名干部都培养成纪检监察工作的“行家”，为民服务的“高手”。二要强化为民意识，提升党性修养。在纪检监察干部中继续深入开展“做党的忠诚卫士、当群众贴心人”主题实践活动，强力推进“区域树形象、系统争一流”活动，引导广大纪检监察干部在实践活动中讲党性、重品行、作表率，不断提升党性修养。三要强化为民意识，弘扬良好作风。在纪检监察干部中坚持经常性开展“访民情、排民忧、解民难”主题实践活动，在为民服务实践中逐步解决思想观念、工作作风、素质能力等方面存在的突出问题，努力树立可亲、可信、可敬的形象。</w:t>
      </w:r>
    </w:p>
    <w:p>
      <w:pPr>
        <w:ind w:left="0" w:right="0" w:firstLine="560"/>
        <w:spacing w:before="450" w:after="450" w:line="312" w:lineRule="auto"/>
      </w:pPr>
      <w:r>
        <w:rPr>
          <w:rFonts w:ascii="宋体" w:hAnsi="宋体" w:eastAsia="宋体" w:cs="宋体"/>
          <w:color w:val="000"/>
          <w:sz w:val="28"/>
          <w:szCs w:val="28"/>
        </w:rPr>
        <w:t xml:space="preserve">　　（四）在整改落脚点上必须体现坚持以人为本、注重服务大局，为颍州跨越式发展提供坚强的纪律保证这个根本。</w:t>
      </w:r>
    </w:p>
    <w:p>
      <w:pPr>
        <w:ind w:left="0" w:right="0" w:firstLine="560"/>
        <w:spacing w:before="450" w:after="450" w:line="312" w:lineRule="auto"/>
      </w:pPr>
      <w:r>
        <w:rPr>
          <w:rFonts w:ascii="宋体" w:hAnsi="宋体" w:eastAsia="宋体" w:cs="宋体"/>
          <w:color w:val="000"/>
          <w:sz w:val="28"/>
          <w:szCs w:val="28"/>
        </w:rPr>
        <w:t xml:space="preserve">　　当前，要巩固主题实践活动成果。争做以人为本、执政为民的先锋模范，在纪检监察工作指导原则、工作部署中切实贯彻落实以人为本、执政为民理念，把以人为本、执政为民体现到反腐倡廉工作思路谋划、任务部署和措施落实等各个方面，努力在实践根本宗旨、坚持群众路线、做好群众工作中作出表率、取得成效，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要强化区委换届纪律保障。进一步抓好学习、强化宣传。坚持教育在先、警示在先、预防在先，会同组织部门强化区乡（镇）党委理论学习中心组专题学习换届选举工作的政策法规和纪律要求，确保换届有关人员对“5个严禁、17个不准、5个一律”知晓率达到100%。继续充分发挥“廉政短信”信息平台的作用，将于6月中旬继续发送严肃换届纪律相关短信，扩大社会对换届纪律的知晓度，接受广大群众的监督。严查违反组织人事纪律案件。做到快查、严查、彻查，确保换届选举风清气正。</w:t>
      </w:r>
    </w:p>
    <w:p>
      <w:pPr>
        <w:ind w:left="0" w:right="0" w:firstLine="560"/>
        <w:spacing w:before="450" w:after="450" w:line="312" w:lineRule="auto"/>
      </w:pPr>
      <w:r>
        <w:rPr>
          <w:rFonts w:ascii="宋体" w:hAnsi="宋体" w:eastAsia="宋体" w:cs="宋体"/>
          <w:color w:val="000"/>
          <w:sz w:val="28"/>
          <w:szCs w:val="28"/>
        </w:rPr>
        <w:t xml:space="preserve">　　把具体做法付诸于实际行动中，促进本人作风进一步转变。同时，会立足实际、强化教育管理，为颍州经济、社会发展提供政治保障。使纪检监察机关同志们都认识到党委、政府中心工作在哪些，我们纪检监察机关就保障到哪些，做到顾全大局、令行禁止，确保以铁的纪律落实区委、区政府的决策。</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以上是我的发言，不足之处，敬请各位领导批评指正，以便利于我在今后的工作中进一步提高和锻炼自己。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【篇2】纪检干部违纪违规案件专题民主生活会发言材料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　　所谓“己不正，焉能正人”，正人必先正己。纪委作为党内监督的专责机关，既肩负着监督党员领导干部“严以用权”的职责，同时自身也必须“严以用权”，切实加强自身监督，防止“灯下黑”。因此，“严以用权”对于纪检监察干部而言，实际上具有律人、律己的双重含义，提出了更高的标准、更严的要求。</w:t>
      </w:r>
    </w:p>
    <w:p>
      <w:pPr>
        <w:ind w:left="0" w:right="0" w:firstLine="560"/>
        <w:spacing w:before="450" w:after="450" w:line="312" w:lineRule="auto"/>
      </w:pPr>
      <w:r>
        <w:rPr>
          <w:rFonts w:ascii="宋体" w:hAnsi="宋体" w:eastAsia="宋体" w:cs="宋体"/>
          <w:color w:val="000"/>
          <w:sz w:val="28"/>
          <w:szCs w:val="28"/>
        </w:rPr>
        <w:t xml:space="preserve">&gt;　　一、立根固本、净根净心，解决好忠诚、真诚、坦诚、实诚的问题。</w:t>
      </w:r>
    </w:p>
    <w:p>
      <w:pPr>
        <w:ind w:left="0" w:right="0" w:firstLine="560"/>
        <w:spacing w:before="450" w:after="450" w:line="312" w:lineRule="auto"/>
      </w:pPr>
      <w:r>
        <w:rPr>
          <w:rFonts w:ascii="宋体" w:hAnsi="宋体" w:eastAsia="宋体" w:cs="宋体"/>
          <w:color w:val="000"/>
          <w:sz w:val="28"/>
          <w:szCs w:val="28"/>
        </w:rPr>
        <w:t xml:space="preserve">　　对马克思主义的信仰和对共产主义、社会主义的信念，是共产党人的政治灵魂。立根固本，就是要坚定这份信仰、信念，牢树对党和人民的忠诚。哲人有言，“监督者内在地被握有权力的人厌恶”，当前，腐败与反腐败呈胶着状态，监督执纪任务艰巨繁重，纪检监察干部也偶有“不好当”的感叹。越是形势严峻复杂的时候，理想信念、精神之“钙”的支撑作用就更显重要，必须在思想根子上坚持理想信念宗旨这个“高标准”，在立根固本、净根净心上下足功夫，解决好忠诚、真诚、坦诚、实诚的问题。忠诚就要步调一致，对照中央和上级党委的决策部署，对表调校、聚焦赶趟;真诚就要知行合一，吃透中央部署的精神实质，自觉武装头脑指导实践;坦诚就要表里如一，做“透明人”，要求别人不能做的自己坚决不做，增强执纪问责的底气;实诚就要言行如一，不做言语的巨人、行动的矮子，说到就要做到，承诺就要兑现。</w:t>
      </w:r>
    </w:p>
    <w:p>
      <w:pPr>
        <w:ind w:left="0" w:right="0" w:firstLine="560"/>
        <w:spacing w:before="450" w:after="450" w:line="312" w:lineRule="auto"/>
      </w:pPr>
      <w:r>
        <w:rPr>
          <w:rFonts w:ascii="宋体" w:hAnsi="宋体" w:eastAsia="宋体" w:cs="宋体"/>
          <w:color w:val="000"/>
          <w:sz w:val="28"/>
          <w:szCs w:val="28"/>
        </w:rPr>
        <w:t xml:space="preserve">&gt;　　二、落细落小、注重修为，解决好把纪律和规矩挺在前面的问题。</w:t>
      </w:r>
    </w:p>
    <w:p>
      <w:pPr>
        <w:ind w:left="0" w:right="0" w:firstLine="560"/>
        <w:spacing w:before="450" w:after="450" w:line="312" w:lineRule="auto"/>
      </w:pPr>
      <w:r>
        <w:rPr>
          <w:rFonts w:ascii="宋体" w:hAnsi="宋体" w:eastAsia="宋体" w:cs="宋体"/>
          <w:color w:val="000"/>
          <w:sz w:val="28"/>
          <w:szCs w:val="28"/>
        </w:rPr>
        <w:t xml:space="preserve">　　修身、用权、律己，谋事、创业、做人，贯穿领导干部工作生活的方方面面，严和实是一件一件事情、一点一点修为积累起来的，必须落细落小，防微杜渐，积小胜为大胜。把纪律和规矩挺在前面是反腐败工作的重要方针，应成为纪检监察干部开展监督执纪、律人律己的基本遵循。各级纪委必须正确把握运用监督执纪“四种形态”，把监督执纪问责的战线前移，用纪律和规矩去衡量党员干部行为，用党章党规党纪去对照违纪行为，把违纪违规问题遏制、解决在初起和萌芽状态。纪检监察干部要坚持纪在法前、纪严于法，切实抓早抓小，注重点滴积累，防患于未然。小到一名干部去向的报备、一顿饭局的吃请、一件问题线索的程序化处理，大到严守纪律审查中的程序和规定、严格保密工作纪律、巡视工作纪律，等等，都要不折不扣地遵守落实。“打铁还需自身硬。”在遵规守纪方面，纪检监察干部更要“把纪律和规矩挺在前面”，守纪标准更高，自律要求更严，以积尺寸之功，求得久久为功。</w:t>
      </w:r>
    </w:p>
    <w:p>
      <w:pPr>
        <w:ind w:left="0" w:right="0" w:firstLine="560"/>
        <w:spacing w:before="450" w:after="450" w:line="312" w:lineRule="auto"/>
      </w:pPr>
      <w:r>
        <w:rPr>
          <w:rFonts w:ascii="宋体" w:hAnsi="宋体" w:eastAsia="宋体" w:cs="宋体"/>
          <w:color w:val="000"/>
          <w:sz w:val="28"/>
          <w:szCs w:val="28"/>
        </w:rPr>
        <w:t xml:space="preserve">&gt;　　三、从谏如流、学思践悟，解决好在监督下工作和生活的问题。</w:t>
      </w:r>
    </w:p>
    <w:p>
      <w:pPr>
        <w:ind w:left="0" w:right="0" w:firstLine="560"/>
        <w:spacing w:before="450" w:after="450" w:line="312" w:lineRule="auto"/>
      </w:pPr>
      <w:r>
        <w:rPr>
          <w:rFonts w:ascii="宋体" w:hAnsi="宋体" w:eastAsia="宋体" w:cs="宋体"/>
          <w:color w:val="000"/>
          <w:sz w:val="28"/>
          <w:szCs w:val="28"/>
        </w:rPr>
        <w:t xml:space="preserve">　　领导干部践行“严以用权”，要靠自身努力，也靠各方监督。纪检监察干部只有用比一般党员干部更高的标准、更严的要求来约束自身，监督执纪问责时才更有底气，党员干部才会服气。王岐山同志强调，“纪委也不是净土”，纪检监察干部出了问题，给党和组织带来的伤害更大。面对形形色色的诱惑，面对不法分子的“围猎”，纪检监察干部并不具有“天然的免疫力”，必须做“鱼缸里的金鱼”，置身于全天候的“探照灯”下，主动接受组织监督、群众监督，把组织力量、班子力量、个人力量、群众力量结合起来，以外部监督促进反躬自省，以从谏如流促进学思践悟。纪检监察干部特别是领导干部必须涵养闻过则喜的品格，敞开心扉，广开言路，习惯于在监督下工作和生活，乐于接受批评意见，经常对照党章和中央要求，学到深处、思到远处、践在实处、悟到要处，真正使严以用权内化于心、外化于行。</w:t>
      </w:r>
    </w:p>
    <w:p>
      <w:pPr>
        <w:ind w:left="0" w:right="0" w:firstLine="560"/>
        <w:spacing w:before="450" w:after="450" w:line="312" w:lineRule="auto"/>
      </w:pPr>
      <w:r>
        <w:rPr>
          <w:rFonts w:ascii="宋体" w:hAnsi="宋体" w:eastAsia="宋体" w:cs="宋体"/>
          <w:color w:val="000"/>
          <w:sz w:val="28"/>
          <w:szCs w:val="28"/>
        </w:rPr>
        <w:t xml:space="preserve">&gt;　　四、以身作则、履职尽责，解决好树立旗帜和标杆的问题。</w:t>
      </w:r>
    </w:p>
    <w:p>
      <w:pPr>
        <w:ind w:left="0" w:right="0" w:firstLine="560"/>
        <w:spacing w:before="450" w:after="450" w:line="312" w:lineRule="auto"/>
      </w:pPr>
      <w:r>
        <w:rPr>
          <w:rFonts w:ascii="宋体" w:hAnsi="宋体" w:eastAsia="宋体" w:cs="宋体"/>
          <w:color w:val="000"/>
          <w:sz w:val="28"/>
          <w:szCs w:val="28"/>
        </w:rPr>
        <w:t xml:space="preserve">　　全国百名优秀县委书记身上，展现了强烈的责任担当和争先精神。在推进全面从严治党的征程中，监督责任的落实同样需要铿锵有力、掷地有声，踏石留印、抓铁有痕，同样要树好旗帜和标杆。领导干部特别是纪委书记(纪检组长)必须以身作则、履职尽责，从我做起、向我看齐，坚持把政治素质作为第一素质，作忠诚可靠的表率;坚持用党性、事业、品德维护团结，作团结互助的表率;坚持敢于担责、担难、担险，作担当有为的表率;坚持本色做人、角色做事，作公道正派的表率;坚持清清白白为官、干干净净做事，作清廉干净的表率。以“五个表率”践行“严以用权”，发挥旗帜和标杆作用，打造“一起干事、共同干净、共同监督、共同进步”的坚强领导团队，履行好自身建设的主体责任。</w:t>
      </w:r>
    </w:p>
    <w:p>
      <w:pPr>
        <w:ind w:left="0" w:right="0" w:firstLine="560"/>
        <w:spacing w:before="450" w:after="450" w:line="312" w:lineRule="auto"/>
      </w:pPr>
      <w:r>
        <w:rPr>
          <w:rFonts w:ascii="黑体" w:hAnsi="黑体" w:eastAsia="黑体" w:cs="黑体"/>
          <w:color w:val="000000"/>
          <w:sz w:val="36"/>
          <w:szCs w:val="36"/>
          <w:b w:val="1"/>
          <w:bCs w:val="1"/>
        </w:rPr>
        <w:t xml:space="preserve">【篇3】纪检干部违纪违规案件专题民主生活会发言材料</w:t>
      </w:r>
    </w:p>
    <w:p>
      <w:pPr>
        <w:ind w:left="0" w:right="0" w:firstLine="560"/>
        <w:spacing w:before="450" w:after="450" w:line="312" w:lineRule="auto"/>
      </w:pPr>
      <w:r>
        <w:rPr>
          <w:rFonts w:ascii="宋体" w:hAnsi="宋体" w:eastAsia="宋体" w:cs="宋体"/>
          <w:color w:val="000"/>
          <w:sz w:val="28"/>
          <w:szCs w:val="28"/>
        </w:rPr>
        <w:t xml:space="preserve">　　近日，通过认真对照反思发生在我县的***、***等违纪违法典型案件案例，深刻剖析根源，认真查找在个人作风和廉政建设方面存在的问题和不足，并主动与其他班子成员交互谈心，广泛征求和听取意见建议。在此次以案促改专題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执行政治纪律不够严格。大的原则方面自己一贯要求很严，但在一些具体的方面有所放松，有一定的安于现状的思想。二是党内监督认识不足，随着年龄增长，逐渐有了得过且过，思想放松了要求，主要表现在好人主义思想，缺乏细抓的定力，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平常只要抓好纪律就行了，没有深入探寻违纪案源的劲头。二是主观能动性不足。觉得多一事不如少一事，不愿得罪人，因此，工作上缺乏干劲狠劲。</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工作标准不高。工作上，虽然能够完成上级交给的各项任务，但是还存在一些问題。首先是思想认识上存在偏差，总认为，只要能顺利完成工作任务，不出事就行了，平时的工作没必要很严很细，正是这种思想的存在，导致了从严治党的思想树得不牢。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(三)党性修养有所忽视和放松。在主观世界的改造上还有一定的差距，理想信念讲得少了，看问题的眼光不够，从本质上讲也是自己存在各种问题的思想根源。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三&gt;、努力方向和整改措施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2025-04-26T11:08:56+08:00</dcterms:created>
  <dcterms:modified xsi:type="dcterms:W3CDTF">2025-04-26T11:08:56+08:00</dcterms:modified>
</cp:coreProperties>
</file>

<file path=docProps/custom.xml><?xml version="1.0" encoding="utf-8"?>
<Properties xmlns="http://schemas.openxmlformats.org/officeDocument/2006/custom-properties" xmlns:vt="http://schemas.openxmlformats.org/officeDocument/2006/docPropsVTypes"/>
</file>