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民主生活会发言提纲202_年四篇</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以下是为大家整理的关于民主生活会发言提纲20_年的文章4篇 ,欢迎品鉴！第1篇: 民主生活会发言提纲20_年　　按照市纪委机关、市委组织部关于开好2...</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以下是为大家整理的关于民主生活会发言提纲20_年的文章4篇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民主生活会发言提纲20_年</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开好20_年度党员领导干部民主生活会的通知要求，我紧扣20_年度民主生活会的主题，对新时代中国特色社会主义思想、党的精神、中央经济工作会议精神进行了再学习、再认识，对《谈治国理政》第三卷和《关于市场监管的重要论述》进行重点研读，对总书记今年的一系列重要讲话精神和《党章》进行了再重温、再领会，进一步增强政治觉悟，坚定政治立场，更加自觉地把思想和行动统一到党中央决策部署上来，为民主生活会撰写发言提纲，认真查摆问题打下了理论基础。与此同时，我作为市场监管局的主要负责人，履行主体责任，把自己摆进去、把职责摆进去、把工作摆进去，带头开展自查，并结合市场监管工作实际，与班子成员逐一开展谈心谈话，广泛征求意见和建议，紧紧围绕五个方面检视问题、查找不足，确实做到查实、查深、查细，带头进行深刻的自我剖析，明确了今后努力和整改方向。现将个人对照检查情况报告如下，请各位同志批评和指正。</w:t>
      </w:r>
    </w:p>
    <w:p>
      <w:pPr>
        <w:ind w:left="0" w:right="0" w:firstLine="560"/>
        <w:spacing w:before="450" w:after="450" w:line="312" w:lineRule="auto"/>
      </w:pPr>
      <w:r>
        <w:rPr>
          <w:rFonts w:ascii="宋体" w:hAnsi="宋体" w:eastAsia="宋体" w:cs="宋体"/>
          <w:color w:val="000"/>
          <w:sz w:val="28"/>
          <w:szCs w:val="28"/>
        </w:rPr>
        <w:t xml:space="preserve">　　&gt;一、在五个方面存在的问题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一是学习上存在“实用主义”等现象。在学习新时代中国特色社会主义思想过程中，对市场监管部门的工作如商事制度改革、市场监管等方面的重要论述和重要讲话精神比较注重，对市场监管工作以外的如环境保护、生态文明建设等方面学的不多、学的不深，学习的系统性、全面性大打折扣，造成了自身理论知识不够全面。二是理论学习往“三处走”有待加强。即“往深里走、往心里走、往实里走”还没有走到位，平时能够积极参加党组中心组学习、“三会一课”、党支部主题党日等各项组织生活。</w:t>
      </w:r>
    </w:p>
    <w:p>
      <w:pPr>
        <w:ind w:left="0" w:right="0" w:firstLine="560"/>
        <w:spacing w:before="450" w:after="450" w:line="312" w:lineRule="auto"/>
      </w:pPr>
      <w:r>
        <w:rPr>
          <w:rFonts w:ascii="宋体" w:hAnsi="宋体" w:eastAsia="宋体" w:cs="宋体"/>
          <w:color w:val="000"/>
          <w:sz w:val="28"/>
          <w:szCs w:val="28"/>
        </w:rPr>
        <w:t xml:space="preserve">　　三是学习上存在“实用主义”等现象。在学习新时代中国特色社会主义思想过程中，对市场监管部门的工作如商事制度改革、市场监管等方面的重要论述和重要讲话精神比较注重，对市场监管工作以外的如环境保护、生态文明建设等方面学的不多、学的不深，学习的系统性、全面性大打折扣，造成了自身理论知识不够全面。</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处理突发状况、防范风险能力有待加强。认真执行中央、省市的决策部署，带头坚持重大问题请示报告、突发情况及时报告等工作制度，确保市委市政府的各项工作在我市到位。但个人觉得在处理突发状况、防范潜在风险上存在不足，比如:去年分工工作，按规定制订了应急救援方案，但真正发生突发状况时，如何与其他部门进行联动应急、快速处置，仍感到在“快速”和“科学性”上研究和实践不够。</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人大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x件议案和xx件意见建议按照程序及时转交承办机关,但督办工作跟得不紧，仍有x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(四)在贯彻执行中央八项规定精神,清正廉洁、秉公用权、克服形式主义和官僚主义，转变作风，真抓实干方面</w:t>
      </w:r>
    </w:p>
    <w:p>
      <w:pPr>
        <w:ind w:left="0" w:right="0" w:firstLine="560"/>
        <w:spacing w:before="450" w:after="450" w:line="312" w:lineRule="auto"/>
      </w:pPr>
      <w:r>
        <w:rPr>
          <w:rFonts w:ascii="宋体" w:hAnsi="宋体" w:eastAsia="宋体" w:cs="宋体"/>
          <w:color w:val="000"/>
          <w:sz w:val="28"/>
          <w:szCs w:val="28"/>
        </w:rPr>
        <w:t xml:space="preserve">　　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w:t>
      </w:r>
    </w:p>
    <w:p>
      <w:pPr>
        <w:ind w:left="0" w:right="0" w:firstLine="560"/>
        <w:spacing w:before="450" w:after="450" w:line="312" w:lineRule="auto"/>
      </w:pPr>
      <w:r>
        <w:rPr>
          <w:rFonts w:ascii="宋体" w:hAnsi="宋体" w:eastAsia="宋体" w:cs="宋体"/>
          <w:color w:val="000"/>
          <w:sz w:val="28"/>
          <w:szCs w:val="28"/>
        </w:rPr>
        <w:t xml:space="preserve">　　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3.廉洁自律意识还需加强。能够严守中央八项规定，严格执行准则和条例，坚决抵制各种不正之风，但总认为宣传部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五）强化责任任意识。增强担当精神。把于事作为“第一追求”，作为“第一责任”，克康“于累了，紫口气”的想法，强化干事创业热情，时刻保持“如履薄冰,如临深渊、如丝针毡”的心态，强化履职尽责，坚持“革命理想高于天”，保持昂扬向上的锐气。对党和人民的事业充满热情，对工作始终充满焘情，勇于担当，不计名利，踏石留痕。</w:t>
      </w:r>
    </w:p>
    <w:p>
      <w:pPr>
        <w:ind w:left="0" w:right="0" w:firstLine="560"/>
        <w:spacing w:before="450" w:after="450" w:line="312" w:lineRule="auto"/>
      </w:pPr>
      <w:r>
        <w:rPr>
          <w:rFonts w:ascii="宋体" w:hAnsi="宋体" w:eastAsia="宋体" w:cs="宋体"/>
          <w:color w:val="000"/>
          <w:sz w:val="28"/>
          <w:szCs w:val="28"/>
        </w:rPr>
        <w:t xml:space="preserve">　　(六)其他有关事项报告</w:t>
      </w:r>
    </w:p>
    <w:p>
      <w:pPr>
        <w:ind w:left="0" w:right="0" w:firstLine="560"/>
        <w:spacing w:before="450" w:after="450" w:line="312" w:lineRule="auto"/>
      </w:pPr>
      <w:r>
        <w:rPr>
          <w:rFonts w:ascii="宋体" w:hAnsi="宋体" w:eastAsia="宋体" w:cs="宋体"/>
          <w:color w:val="000"/>
          <w:sz w:val="28"/>
          <w:szCs w:val="28"/>
        </w:rPr>
        <w:t xml:space="preserve">　　以学习、撰写心得体会、研讨交流等形式，弘扬好井冈山梢神和学习艾彻党的十九大、十丸届系列全会精种，牢牢把握正确舆论导向。充分发挥自己的主观能动性,不断开拓，悦意进取。</w:t>
      </w:r>
    </w:p>
    <w:p>
      <w:pPr>
        <w:ind w:left="0" w:right="0" w:firstLine="560"/>
        <w:spacing w:before="450" w:after="450" w:line="312" w:lineRule="auto"/>
      </w:pPr>
      <w:r>
        <w:rPr>
          <w:rFonts w:ascii="宋体" w:hAnsi="宋体" w:eastAsia="宋体" w:cs="宋体"/>
          <w:color w:val="000"/>
          <w:sz w:val="28"/>
          <w:szCs w:val="28"/>
        </w:rPr>
        <w:t xml:space="preserve">　　本人现有住房x套，使用面积xxx平方米。爱人xx。在xx学校工作;儿子xx，县xx中学肓年级选读，家.属亲腰齿不存在“吃空饷”情况。“人情消费”、“职务消费”、“三公经费”公私分明，开支合理。办公用房符合要求。本人承诺从未出入私人会所，也从没接受和持有私人会所会员卡，今后也绝不出入私人会所和接受及持有私人会员卡。20xx年严格遵守各项纪律，上级岚视逆察反馈、纽织约谈函询的问题没有涉及本人的问题，未受到纣谈函询、问责查处等等。</w:t>
      </w:r>
    </w:p>
    <w:p>
      <w:pPr>
        <w:ind w:left="0" w:right="0" w:firstLine="560"/>
        <w:spacing w:before="450" w:after="450" w:line="312" w:lineRule="auto"/>
      </w:pPr>
      <w:r>
        <w:rPr>
          <w:rFonts w:ascii="宋体" w:hAnsi="宋体" w:eastAsia="宋体" w:cs="宋体"/>
          <w:color w:val="000"/>
          <w:sz w:val="28"/>
          <w:szCs w:val="28"/>
        </w:rPr>
        <w:t xml:space="preserve">　　&gt;二、存在的主要问题及表现</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学习不够自觉。全面系统上有差距。有时觉得工作太忙、任务繁重、压力很大，降低了学习要求，对学习理论的重要性、紧迫性认识不够，学习的育觉性、积极性和主动性不足，缺乏强烈的理论意识和追求真知、深知的精神，认真研读党的十丸大报告、十九届系列全会和党章做得不够，原原本本、原汁原味学习党的十丸大精神做得不够，有时满足于对“八个明确”、“十四个坚持”基本方略等核心要义的了解，满足于学习了新思想、新理论、新战略，但是对新时代中国特色社会主义思想的时代背景、理论贡献和丰富内涵认识不够，学习《谈治国理致》还不够系统等。</w:t>
      </w:r>
    </w:p>
    <w:p>
      <w:pPr>
        <w:ind w:left="0" w:right="0" w:firstLine="560"/>
        <w:spacing w:before="450" w:after="450" w:line="312" w:lineRule="auto"/>
      </w:pPr>
      <w:r>
        <w:rPr>
          <w:rFonts w:ascii="宋体" w:hAnsi="宋体" w:eastAsia="宋体" w:cs="宋体"/>
          <w:color w:val="000"/>
          <w:sz w:val="28"/>
          <w:szCs w:val="28"/>
        </w:rPr>
        <w:t xml:space="preserve">　　2、学习不够深入，吃透精神上有差距。有的时候为学而学，在学习上浅去辄止，悟深通透不够，在运用辩证思维和系统恳维深刻理解十九大精神实质和新时代中国特色社会主义思想丰富内涵有差欠，不能很好地把十丸大作出的战略部署与车位的公号“老秘带你写材料”整理编辑具体实施贯通起来，把十九大、的美好蓝图与自身的工作职能贯通起来。</w:t>
      </w:r>
    </w:p>
    <w:p>
      <w:pPr>
        <w:ind w:left="0" w:right="0" w:firstLine="560"/>
        <w:spacing w:before="450" w:after="450" w:line="312" w:lineRule="auto"/>
      </w:pPr>
      <w:r>
        <w:rPr>
          <w:rFonts w:ascii="宋体" w:hAnsi="宋体" w:eastAsia="宋体" w:cs="宋体"/>
          <w:color w:val="000"/>
          <w:sz w:val="28"/>
          <w:szCs w:val="28"/>
        </w:rPr>
        <w:t xml:space="preserve">　　3、学习不够灵活，联系实际上有差距。政治理论素养缺乏迁续性、系统性、全面性，在一定程度上还存在学用脱节，不能很好地结合单位实际举一反三，开拓创新竟识有所减弱,在以新时代新思想指导改草发晨实践,做到不离上级的谱、唱活自己的戏上还有差距。</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　　1、执行决议决定不到位。对上级领导关注度高的工作，习愤高标准推动快节奏落实，对一些富要久久为功的工作，刘落实的积极性和主动性有所减弱。有时会片面地认为工作主要是按照上级工作部箸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向上请示汇报告不到位。尽管有较强烈的服从服务大局的观念。但存左本位主义，有时关心大局不够，服务大局的措施不多，谋事决策考京部门利益较多。组织意识、服从意识虽较强，但有时存在自由主义思想和表现，比如主动向领导请示汇报不够、沟通不够，向主要领导汇报工作不多。</w:t>
      </w:r>
    </w:p>
    <w:p>
      <w:pPr>
        <w:ind w:left="0" w:right="0" w:firstLine="560"/>
        <w:spacing w:before="450" w:after="450" w:line="312" w:lineRule="auto"/>
      </w:pPr>
      <w:r>
        <w:rPr>
          <w:rFonts w:ascii="宋体" w:hAnsi="宋体" w:eastAsia="宋体" w:cs="宋体"/>
          <w:color w:val="000"/>
          <w:sz w:val="28"/>
          <w:szCs w:val="28"/>
        </w:rPr>
        <w:t xml:space="preserve">　　(三)对党忠诫老实等方面</w:t>
      </w:r>
    </w:p>
    <w:p>
      <w:pPr>
        <w:ind w:left="0" w:right="0" w:firstLine="560"/>
        <w:spacing w:before="450" w:after="450" w:line="312" w:lineRule="auto"/>
      </w:pPr>
      <w:r>
        <w:rPr>
          <w:rFonts w:ascii="宋体" w:hAnsi="宋体" w:eastAsia="宋体" w:cs="宋体"/>
          <w:color w:val="000"/>
          <w:sz w:val="28"/>
          <w:szCs w:val="28"/>
        </w:rPr>
        <w:t xml:space="preserve">　　虽然自身能够坚持维护党的形象权威、宣传党的政策主张，但是对社会上的一些不当言论没有积极进行纠正，认为多数只是口头上说说而已，不需要“上纲上线”，缺乏挺身而出、在众声暄邛中敢于“亮剑”的勇气。</w:t>
      </w:r>
    </w:p>
    <w:p>
      <w:pPr>
        <w:ind w:left="0" w:right="0" w:firstLine="560"/>
        <w:spacing w:before="450" w:after="450" w:line="312" w:lineRule="auto"/>
      </w:pPr>
      <w:r>
        <w:rPr>
          <w:rFonts w:ascii="宋体" w:hAnsi="宋体" w:eastAsia="宋体" w:cs="宋体"/>
          <w:color w:val="000"/>
          <w:sz w:val="28"/>
          <w:szCs w:val="28"/>
        </w:rPr>
        <w:t xml:space="preserve">　　(四)担当负贵方面</w:t>
      </w:r>
    </w:p>
    <w:p>
      <w:pPr>
        <w:ind w:left="0" w:right="0" w:firstLine="560"/>
        <w:spacing w:before="450" w:after="450" w:line="312" w:lineRule="auto"/>
      </w:pPr>
      <w:r>
        <w:rPr>
          <w:rFonts w:ascii="宋体" w:hAnsi="宋体" w:eastAsia="宋体" w:cs="宋体"/>
          <w:color w:val="000"/>
          <w:sz w:val="28"/>
          <w:szCs w:val="28"/>
        </w:rPr>
        <w:t xml:space="preserve">　　1、主动担当还不够。官己作为副职，勇挑重担，甘当黄牛，为主要领导分忧解难意识不强，主动为主要领导出主意、想办法、当参谋不够;存在不愿担当思想，即使是分管口子的事也是适事先汇报，让领导决策;工作补位意识不强，不是自己分管口子的事，不愿积极主动去做。比如,有些工作可以去协调、沟通，但碍于不是自己的分管工作，怕引起误会而没有积极去做。</w:t>
      </w:r>
    </w:p>
    <w:p>
      <w:pPr>
        <w:ind w:left="0" w:right="0" w:firstLine="560"/>
        <w:spacing w:before="450" w:after="450" w:line="312" w:lineRule="auto"/>
      </w:pPr>
      <w:r>
        <w:rPr>
          <w:rFonts w:ascii="宋体" w:hAnsi="宋体" w:eastAsia="宋体" w:cs="宋体"/>
          <w:color w:val="000"/>
          <w:sz w:val="28"/>
          <w:szCs w:val="28"/>
        </w:rPr>
        <w:t xml:space="preserve">　　2、跟踪问效还不够。对一些既定的事项、确定的工作，满足于电话安排．口头交待,亲方亲为、—抓到底还不够。</w:t>
      </w:r>
    </w:p>
    <w:p>
      <w:pPr>
        <w:ind w:left="0" w:right="0" w:firstLine="560"/>
        <w:spacing w:before="450" w:after="450" w:line="312" w:lineRule="auto"/>
      </w:pPr>
      <w:r>
        <w:rPr>
          <w:rFonts w:ascii="宋体" w:hAnsi="宋体" w:eastAsia="宋体" w:cs="宋体"/>
          <w:color w:val="000"/>
          <w:sz w:val="28"/>
          <w:szCs w:val="28"/>
        </w:rPr>
        <w:t xml:space="preserve">　　（五)纠正“四风”不止步等方面一是在形式主义方面，还存在厦职尽责不够，抓工作落实措施不够，有的工作没有落到实处。“三集中三到位”不彻底，项目进驻难。窗口一些部门借人手不足、场地不够等各种星由未将事项全部纳入中心办理，有些职能部门对窗口授权不充分，审批项目在中心定过场，导致群众心生怨气。比如县国土瓷源局、县房管局存在办理业务群众不满意的问题。二是在官僚主义方面，还存在与基层和群众直接沟通交流少，当面了解群众愿望和诉求更少，对群众反映的问题转办、交办多。比如，政务服务网试运行及网上审批系统功能健全匹配问题。许多单位台己的业务系统仍然未与网上审批系统对接，如县林业局、县交通运输局．县卫计委、县市场监管局、县地税局、县国税局等，粪成政务服务网检查迎检被动二次录入，增加窗口工作人员不必要费担。三是在享乐主义方面，还存在崖迸发晟的紧蹴感不够强，工作主动性、进取心有待提升。创新意识和创新能力尚雷加强，创新意识不足,对于新问题新情况的深入研究不足﹐习惯于因循守旧.老生常谈。四是在奢庠之风方面，还存在勐俭节约意识有所淡化的问题，窗口人员离开不关用电设各特别是不关取暖器现象时有发生。</w:t>
      </w:r>
    </w:p>
    <w:p>
      <w:pPr>
        <w:ind w:left="0" w:right="0" w:firstLine="560"/>
        <w:spacing w:before="450" w:after="450" w:line="312" w:lineRule="auto"/>
      </w:pPr>
      <w:r>
        <w:rPr>
          <w:rFonts w:ascii="宋体" w:hAnsi="宋体" w:eastAsia="宋体" w:cs="宋体"/>
          <w:color w:val="000"/>
          <w:sz w:val="28"/>
          <w:szCs w:val="28"/>
        </w:rPr>
        <w:t xml:space="preserve">　　（六)严格执行廉洁自律准则等方面</w:t>
      </w:r>
    </w:p>
    <w:p>
      <w:pPr>
        <w:ind w:left="0" w:right="0" w:firstLine="560"/>
        <w:spacing w:before="450" w:after="450" w:line="312" w:lineRule="auto"/>
      </w:pPr>
      <w:r>
        <w:rPr>
          <w:rFonts w:ascii="宋体" w:hAnsi="宋体" w:eastAsia="宋体" w:cs="宋体"/>
          <w:color w:val="000"/>
          <w:sz w:val="28"/>
          <w:szCs w:val="28"/>
        </w:rPr>
        <w:t xml:space="preserve">　　1、勐俭节约意识不强。虽然一直能够严格遵守廉洁纪律、生活纪律，但有时也想现在条件也比过去好多了，对坚持艰苦奋斗、勤俭节约的作风有所动摇，觉得花自己的钱吃得好一点、穿得责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2、小节大碍认识不清。面对大是大非虽能坚抟原则、秉公办事，但在一些生活细节和高雅清趣的培养上微得不是十分到位，还有“小节无妨大碍”的模糊认识。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滑坡。学习是保持理论上清醒、政治上坚定的前提，但思想认识上存在偏差，对坚持改造世界观、人生观和价值观的重要性认识不足，认为学习是款尺度、软指标，不如工作指标那样实在，强调客观上的工作忙、压力大和事务性工作较多、在思想深处总认为定了制度、有了规章、只要把工作干好了，就可“一白遮百五”、自我要录的尺度变宽,加强自我教育、自我反省的自觉性有所减弱，工作标准上也存在不够严格的情况，对学习理论的重要性、紧迫性认识不够，学习的自觉性、积被性和主动性不足，缺乏强烈的理论意识和追求克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2、党性锤炼有所减弱。问题之所以产生和存在，说到底是党性问题，在于没有牢固树立正确的政绩观、权力观、人生观和价值观。对加强党性修养和党性锻辉重视不够，认为细枝末节无关大局、小打小问无妨大节，落实中只要不违反总的原则就可以进行变通处理，在考志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3、宗旨意识有所淡化。虽然经常讲群众利益至上，但在具体工作中，习愤于往上看、接天线，常忙于应对上级工作指标任务，踏石有印、抓铁有痕的动头和苦干实干的思想不够深，在发展思路上还不够开阔，对重点难点问题的解决办法还不够多，内心抱有“宁可不干事，也要不出事”的守成思想，对打牢基石、苦练内功的事情抓得不细,对关系乖众长远利益的事情考虑的不够。在“依靠谁.为了谁”的问题上缺乏高度白觉，相信群众、依靠群众的观念，许多时候停留在口号上，问计于民的具体方法行动不多。</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民主生活会发言提纲20_年</w:t>
      </w:r>
    </w:p>
    <w:p>
      <w:pPr>
        <w:ind w:left="0" w:right="0" w:firstLine="560"/>
        <w:spacing w:before="450" w:after="450" w:line="312" w:lineRule="auto"/>
      </w:pPr>
      <w:r>
        <w:rPr>
          <w:rFonts w:ascii="宋体" w:hAnsi="宋体" w:eastAsia="宋体" w:cs="宋体"/>
          <w:color w:val="000"/>
          <w:sz w:val="28"/>
          <w:szCs w:val="28"/>
        </w:rPr>
        <w:t xml:space="preserve">　　按照XX发【20_】xx号文件《关于认真开好20_年度党员领导干部民主生活会的通知》精神要求，我始终坚持身体力行、以身作则，带头参加中心组学习活动，并积极开展个人自学，在认真学习领会十九大精神和习近平新时代中国特色社会主义思想的同时，对《关于新形势下党内政治生活的若干准则》《中国共产党党内监督条例》的基本要求与精神，以及习总书记视察山西重要讲话精神进行了学习，认真反思上级领导对自己提出的意见建议，与班子成员进行了谈心谈话，深入查找了自身存在的突出问题，挖掘了产生问题的思想根源，并针对性地制定了有效的整改措施。可以说为此次召开民主生活会做了较为充分准备，下面我结合个人情况作对照检查，报告如下：</w:t>
      </w:r>
    </w:p>
    <w:p>
      <w:pPr>
        <w:ind w:left="0" w:right="0" w:firstLine="560"/>
        <w:spacing w:before="450" w:after="450" w:line="312" w:lineRule="auto"/>
      </w:pPr>
      <w:r>
        <w:rPr>
          <w:rFonts w:ascii="宋体" w:hAnsi="宋体" w:eastAsia="宋体" w:cs="宋体"/>
          <w:color w:val="000"/>
          <w:sz w:val="28"/>
          <w:szCs w:val="28"/>
        </w:rPr>
        <w:t xml:space="preserve">　　&gt;一、个人基本情况</w:t>
      </w:r>
    </w:p>
    <w:p>
      <w:pPr>
        <w:ind w:left="0" w:right="0" w:firstLine="560"/>
        <w:spacing w:before="450" w:after="450" w:line="312" w:lineRule="auto"/>
      </w:pPr>
      <w:r>
        <w:rPr>
          <w:rFonts w:ascii="宋体" w:hAnsi="宋体" w:eastAsia="宋体" w:cs="宋体"/>
          <w:color w:val="000"/>
          <w:sz w:val="28"/>
          <w:szCs w:val="28"/>
        </w:rPr>
        <w:t xml:space="preserve">　　作为一名党员领导干部，本人按照上级的有关要求，填写了《领导干部个人有关事项报告表》并通过上级党组织审核。在重大事项报告方面，本人的住房、办公用房以及公务用车方面均符合有关规定，没有出现办公住房超标、私车公用现象。在配偶子女从业方面，均没有出现经商现象。在认识到自己工作不到位后，积极进行整改，不断加大环保工作整改力度，环保工作取得了明显进步。在问责方面，本人未受到问责。在对上年度民主生活会问题整改方面，对上年度民主专题生活会查出的问题已经全部整改完成。</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精髓学习的还不够深入，仅仅满足于学习了、理解了，距离深入领悟其“八个明确”、“十四个坚持”的核心要义还有差距;在系统把握学、拓展延伸学、联系实际学上下功夫还不够，尤其是在深化国有企业改革方面，思考得不深不透，存在着知行不一、学用脱节的现象;对先进的技术工艺、经营模式、机制体制、管理方法学习不够，特别是缺乏对战略管理、技术创新等现代企业管理知识的学习，致使思路上不能实现与时俱进，管理上不能做到开拓创新。</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本人主观上严格遵循中央的路线方针政策，紧紧围绕省、市、集团公司的重大战略部署，认真积极开展工作。但有时存在对上级文件精神理解不深刻、落实不到位的现象，比如今年因环保工作相对滞后，受到集团公司约谈。本人虽然也特别重视环保工作，但在严峻的经营形势下，还是存在重安全生产，轻环保工作的思想。对于工作中的重大问题、临机处置的突发情况、个人的有关事项上，基本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习近平总书记指出，对党绝对忠诚要害在“绝对”两个字，绝对忠诚就是彻底的、无条件的、不掺任何杂质的、没有任何水分的忠诚。忠诚就是把自己的信仰、理想和情感化作全身心的投入。在这方面存在不足：一是对于身边有部分党员对党说三道四，自己心里不赞同，但是却没有旗帜鲜明的提出反对，没有以一个党员领导干部应有的担当去进行抵制或弘扬正能量。二是政治敏锐性还不够强。在宣传党的政策主张，巩固党的执政基础等方面研究的不深，对社会上、网络上出现的一些错误言论的影响认识不足，认为自己不转发、不扩散就行了。</w:t>
      </w:r>
    </w:p>
    <w:p>
      <w:pPr>
        <w:ind w:left="0" w:right="0" w:firstLine="560"/>
        <w:spacing w:before="450" w:after="450" w:line="312" w:lineRule="auto"/>
      </w:pPr>
      <w:r>
        <w:rPr>
          <w:rFonts w:ascii="宋体" w:hAnsi="宋体" w:eastAsia="宋体" w:cs="宋体"/>
          <w:color w:val="000"/>
          <w:sz w:val="28"/>
          <w:szCs w:val="28"/>
        </w:rPr>
        <w:t xml:space="preserve">　　——在担当负责，攻坚克难，全面履行从严治党方面：作为一名矿长，我时刻牢记“权力就是责任，责任就要担当”，将干事创业作为自己的人生追求，虽然在工作中取得了一些成绩，但还是存在很多不足之处，如：一是对党建工作重要性的认识不到位，作为行政正职，偶尔存在重生产、轻党建的思想，管党治党方面，主观上更依靠小虎书记，从严治党管党的紧迫感和责任感还不够强。二是干部问责力度不够大。有时存在着好人主义，按制度问责往往选择较轻的处罚，致使警示作用不大，不能很好地起到威慑作用。三是“三重一大”制度还不够完善，只是注重会前、会中程序，而对具体工程的验收制度不健全，致使有些工程花了钱却起不到应有的效果。四是瓦斯治理、安全生产标准化工作与先进矿井的要求还有较大差距。零打碎敲事故、瓦斯超限事故还没有从根本上杜绝，安全生产标准化还难以实现动态达标、过程达标。五是抓工作落实的力度还有待进一步加强。对一些事项仅满足于安排了、推动了，缺乏步步为营、环环相扣的抓落实招数，监督还不够到位，执行落实上有时打了折扣。特别是XXX工作面自燃发火事故，虽然事先多次强调安排，高度重视防灭火工作，但还是由于抓落实不到位致使安全生产工作十分被动。</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一是下基层调研不够细致。日常工作中把主要精力投入到企业日常管理和一般性事务中，对基层情况了解不够全面、细致。二是责任追究存在失之于宽，失之于软的情况。在处理一些违反规定的干部时，有好人主义思想存在，在处罚标准上常常是按照下限处理。三是对职工群众反映的热点、难点问题重视程度还不够。认为职工群众反映的问题在兄弟单位都不同程度的存在而且不是一时就能得到解决的，致使帮助职工群众解决实际困难主动性不强。</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一是艰苦奋斗思想有所弱化。走上领导工作岗位后，虽然一直能够严格遵守廉洁纪律、生活纪律，但有时也想现在社会发展了，物质丰富了，条件也比过去好得多了，秉承艰苦奋斗、勤俭节约的优良作风有所弱化。二是勤俭节约的意识还不够牢。在上级领导来矿调研检查时，有时认为高标准接待是推进工作的必要，也觉得企业规模大、不能太寒酸，在一定程度上存在讲排场、撑面子的情况。三是在一些生活细节和工作作风上做的不是十分到位，还有“小节无妨大碍”的模糊认识。比如在一些棘手的问题上，为了个人面子，偶尔存在不愿听取同事意见的现象。</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对思想建设和理论学习抓得不够，是自己不能很好地运用习近平新时代中国特色社会主义思想等党的最新理论成果指导实践的首要原因。虽然能够意识到加强思想建设和理论学习的重要性，但实际中做得却不到位，认为党的理论知道了解就行了，学习的不够深入、理解的不够透彻、贯彻的不够自觉、学用结合的不紧，没有很好的起到学习服务生产经营的目的。学习中有实用主义倾向，工作用得上的能积极地去学，暂时用不上的则不愿主动去学，使得自身的知识结构缺乏系统性和全面性。在专业系统学习方面零碎不系统，有蜻蜓点水、按需索取和临时抱佛脚现象，有盲目满足现状的心理，储存知识的意识不够，致使平时工作中存在重实践轻学习，重经验缺调研的现象。</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虽然自己是一名具有多年党龄的老党员，受党教育几十年，但对加强党性修养和党性锻炼的重视程度还是不够，特别是作为企业行政负责人，更多的考虑是企业如何转型发展，如何搞好安全生产，一定程度上弱化了党性修养的锻炼，认为中央的大政方针是管全局、管全面的，落实中只要不违反大的原则就可以进行变通处理，因而在考虑问题中习惯本位主义、实用主义，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放开手脚干事创业的决心还不够。部分领导干部内心存有“宁可不干事，也要不出事”的思想，习惯于看文件写没写、过去有没有、别人干没干，思想深处不敢担当、不愿担当，只求过得去，不求过得硬，缺乏逢山开路、遇河架桥的闯劲;面对一些难啃的硬骨头，缺乏向困难叫板、向矛盾挑战的勇气;自己在对矿各类制度的贯彻落实上抓得不够严格、对失责干部的处罚上执行得不够严厉。这些都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安全生产工作搞好了，一切就好了。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&gt;四、整改措施以及今后的努力方向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(一)加强理论学习，廉洁自律，不断提升工作能力</w:t>
      </w:r>
    </w:p>
    <w:p>
      <w:pPr>
        <w:ind w:left="0" w:right="0" w:firstLine="560"/>
        <w:spacing w:before="450" w:after="450" w:line="312" w:lineRule="auto"/>
      </w:pPr>
      <w:r>
        <w:rPr>
          <w:rFonts w:ascii="宋体" w:hAnsi="宋体" w:eastAsia="宋体" w:cs="宋体"/>
          <w:color w:val="000"/>
          <w:sz w:val="28"/>
          <w:szCs w:val="28"/>
        </w:rPr>
        <w:t xml:space="preserve">　　一是增强学习的自觉性。毫不动摇地把理论学习作为主抓手，克服以干代学、以干挤学的问题，千方百计挤时学习，做到锲而不舍、学而不倦。自觉把学习习近平新时代中国特色社会主义思想作为思想建设的必修课，努力在学深弄懂、学用结合上下功夫，使其成为自己从政履职的灯塔和干事创业的指南。二是增强学习的系统性。在深入学习党的十九大精神、习总书记视察山西重要讲话精神的基础上，更加系统地学习钻研工作业务知识，努力学习行业内的新知识、新理论、新经验，不断增加业务知识，提高管理水平和领导工作能力，为全矿各级管理人员做出表率。三是增强学习实效性。坚持发扬理论联系工作实际的学风，着重在提高学习能力上下功夫，在提高决策能力上下功夫，在提高管理能力上下功夫，以理念的提升和观念的更新，把我矿各项工作落到实处。四是加强廉洁自律的学习。严格落实中央八项规定，校准价值坐标，坚守理想信念，净化自己的生活圈、交际圈、朋友圈，正确处理好公与私、义与利、是与非的关系，切实做到修身慎行、怀德自重，坚决做到不吃拿索要，不收受礼品，生活中不公车私用，不比阔论富，不贪图享受。</w:t>
      </w:r>
    </w:p>
    <w:p>
      <w:pPr>
        <w:ind w:left="0" w:right="0" w:firstLine="560"/>
        <w:spacing w:before="450" w:after="450" w:line="312" w:lineRule="auto"/>
      </w:pPr>
      <w:r>
        <w:rPr>
          <w:rFonts w:ascii="宋体" w:hAnsi="宋体" w:eastAsia="宋体" w:cs="宋体"/>
          <w:color w:val="000"/>
          <w:sz w:val="28"/>
          <w:szCs w:val="28"/>
        </w:rPr>
        <w:t xml:space="preserve">　　(二)积极开拓进取，转变作风，不断增强工作责任感</w:t>
      </w:r>
    </w:p>
    <w:p>
      <w:pPr>
        <w:ind w:left="0" w:right="0" w:firstLine="560"/>
        <w:spacing w:before="450" w:after="450" w:line="312" w:lineRule="auto"/>
      </w:pPr>
      <w:r>
        <w:rPr>
          <w:rFonts w:ascii="宋体" w:hAnsi="宋体" w:eastAsia="宋体" w:cs="宋体"/>
          <w:color w:val="000"/>
          <w:sz w:val="28"/>
          <w:szCs w:val="28"/>
        </w:rPr>
        <w:t xml:space="preserve">　　一是要进一步增强改革创新意识，努力克服消极思维，破除急躁情绪，迎难而上，把影响我矿安全发展、跨越发展的突出问题解决好，特别是要打好瓦斯治理和安全生产标准化建设两个攻坚战。二是牢固树立服务群众的意识，始终保持拼搏进取的干劲，奋发向上的闯劲，只要是有利于企业的发展、有利于全矿工作开展、有利于职工利益的事情，就主动思考，大胆工作，积极推动;继续坚持领导班子成员安全包保工作机制，经常深入基层、深入井下调研、倾听职工呼声，了解职工诉求，掌握职工所思所想和实际困难，特别是要加大民生工程和环保工作力度。三是深入推行契约化管理。矿将紧紧依照集团公司契约化管理要求，全面深入推进矿内契约化管理工作，对各级干部制定契约目标责任状，建立干部契约化绩效考评制度，不断提升各级干部的执行力，促进各项制度和安排部署能有效落实。四是坚持按照民主集中制的原则，进一步强化“三重一大”决策机制的运用，围绕中心、摆正位置，全力发挥好各位班子成员工作的主动性、积极性，认真做好督促检查和服务协调，为促进全矿各项工作做出努力。</w:t>
      </w:r>
    </w:p>
    <w:p>
      <w:pPr>
        <w:ind w:left="0" w:right="0" w:firstLine="560"/>
        <w:spacing w:before="450" w:after="450" w:line="312" w:lineRule="auto"/>
      </w:pPr>
      <w:r>
        <w:rPr>
          <w:rFonts w:ascii="宋体" w:hAnsi="宋体" w:eastAsia="宋体" w:cs="宋体"/>
          <w:color w:val="000"/>
          <w:sz w:val="28"/>
          <w:szCs w:val="28"/>
        </w:rPr>
        <w:t xml:space="preserve">　　(三)攻坚克难、锐意进取，扎实做好安全生产经营工作</w:t>
      </w:r>
    </w:p>
    <w:p>
      <w:pPr>
        <w:ind w:left="0" w:right="0" w:firstLine="560"/>
        <w:spacing w:before="450" w:after="450" w:line="312" w:lineRule="auto"/>
      </w:pPr>
      <w:r>
        <w:rPr>
          <w:rFonts w:ascii="宋体" w:hAnsi="宋体" w:eastAsia="宋体" w:cs="宋体"/>
          <w:color w:val="000"/>
          <w:sz w:val="28"/>
          <w:szCs w:val="28"/>
        </w:rPr>
        <w:t xml:space="preserve">　　一是始终把安全生产放到首位，警钟长鸣，常抓不懈。要以xxx安全管理体系为指导，全面落实矿安全一号文件，积极思考研究煤矿瓦斯治理思路，加大瓦斯治理力度，提升安全保障能力，确保“一通三防”不出问题;要认真总结剖析安全工作种的经验和不足，全方位提升干部员工安全意识和操作行为、全方位提升安全生产标准化动态达标水平，全方位打造本质安全型现场作业环境、全方位研究改进生产装备工艺，有效控制零打碎敲事故。二是全面执行集团以安全和利润为主要考核指标的契约化管理模式，不断加大工作创新力度。要围绕开拓市场，改善煤炭品种结构，提升煤炭销售价格，不断优化生产工艺，在煤炭洗选等技术上进行创新;要围绕降低成本，堵塞漏洞，消除生产经营管理缺陷，实现管理效能和管理效益的最大化，在经营管理上制度上进行创新;要围绕调整优化生产系统，合理安排生产布局，提高劳动效率，保证产品质量，降低生产成本，在设计上进行创新;要积极推广运用新装备、新技术、新工艺，优化管理流程，不断促进我矿创新发展。三是大力开展安全生产标准化建设工作。由安监处牵头，把达标内容按照分管范围分解到各分管领导，严格对表对标，找短板、补弱项，实现动态达标。其次机关业务部门要主动服务、加强指导、严格考核，坚持企业标准高于国家标准，在上级组织的标准化验收中把问题找准，强化整改。以此形成自我约束、持续改进的安全生产内生机制，做到静态达标与动态达标相统一，结果达标与过程达标相统一，硬件达标与软件达标相统一。四是坚持党要管党、从严治党的原则，正确履行好党风廉政建设“两个责任”，不断净化企业发展环境。要坚持提振精气神、汇聚正能量，加强精神文明建设和思想道德建设，加强意识形态和形势任务教育，正确引导并做好职工思想工作，扶正祛邪，褒优戒劣，激发和调动广大干部以饱满的热情，全身心投入到企业发展中。</w:t>
      </w:r>
    </w:p>
    <w:p>
      <w:pPr>
        <w:ind w:left="0" w:right="0" w:firstLine="560"/>
        <w:spacing w:before="450" w:after="450" w:line="312" w:lineRule="auto"/>
      </w:pPr>
      <w:r>
        <w:rPr>
          <w:rFonts w:ascii="宋体" w:hAnsi="宋体" w:eastAsia="宋体" w:cs="宋体"/>
          <w:color w:val="000"/>
          <w:sz w:val="28"/>
          <w:szCs w:val="28"/>
        </w:rPr>
        <w:t xml:space="preserve">　　以上如有不足之处，望领导和同志们批评指正!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民主生活会发言提纲20_年</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县委统一安排，我紧紧围绕这次民主生活会主题，重温党章党规，我认真学习新时代中国特色社会主义思想和党的精神，深入领会总书记关于加强政治建设的系列论述以及在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重视程度不够。学习党的十九大和十九届二中、三中、四中、五中全会精神特别是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全局观念不够牢固。站位全局的高度不够，对上级一些重大决策部署和路线方针政策认识把握上还有差距。比如，在参与县委议事决策时，往往只关注自己分管工作，考虑自己的“一亩三分地”，全局性深入思考比较少。</w:t>
      </w:r>
    </w:p>
    <w:p>
      <w:pPr>
        <w:ind w:left="0" w:right="0" w:firstLine="560"/>
        <w:spacing w:before="450" w:after="450" w:line="312" w:lineRule="auto"/>
      </w:pPr>
      <w:r>
        <w:rPr>
          <w:rFonts w:ascii="宋体" w:hAnsi="宋体" w:eastAsia="宋体" w:cs="宋体"/>
          <w:color w:val="000"/>
          <w:sz w:val="28"/>
          <w:szCs w:val="28"/>
        </w:rPr>
        <w:t xml:space="preserve">　　二是请示报告不够全面。对工作中的重大问题、个人有关事项上，能按规定按程序请示报告，但对一些日常工作或者自认为不甚重要的工作请示报告不够。</w:t>
      </w:r>
    </w:p>
    <w:p>
      <w:pPr>
        <w:ind w:left="0" w:right="0" w:firstLine="560"/>
        <w:spacing w:before="450" w:after="450" w:line="312" w:lineRule="auto"/>
      </w:pPr>
      <w:r>
        <w:rPr>
          <w:rFonts w:ascii="宋体" w:hAnsi="宋体" w:eastAsia="宋体" w:cs="宋体"/>
          <w:color w:val="000"/>
          <w:sz w:val="28"/>
          <w:szCs w:val="28"/>
        </w:rPr>
        <w:t xml:space="preserve">　　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一是解决化解遗留问题有畏难情绪。对过去工作中的一些遗留问题，如干部超职数配备等，能够按政策积极研究化解，但遇到阻力时也会有畏难情绪。</w:t>
      </w:r>
    </w:p>
    <w:p>
      <w:pPr>
        <w:ind w:left="0" w:right="0" w:firstLine="560"/>
        <w:spacing w:before="450" w:after="450" w:line="312" w:lineRule="auto"/>
      </w:pPr>
      <w:r>
        <w:rPr>
          <w:rFonts w:ascii="宋体" w:hAnsi="宋体" w:eastAsia="宋体" w:cs="宋体"/>
          <w:color w:val="000"/>
          <w:sz w:val="28"/>
          <w:szCs w:val="28"/>
        </w:rPr>
        <w:t xml:space="preserve">　　二是对一些工作困惑缺乏解决办法。当前，干部选拔任用工作政策要求非常严格，但事业单位职务职级并行、车补政策迟迟没有出台，导致在干部选拔任用工作中面临的困难很多。自己对这些情况很困惑，但缺乏有效解决办法。</w:t>
      </w:r>
    </w:p>
    <w:p>
      <w:pPr>
        <w:ind w:left="0" w:right="0" w:firstLine="560"/>
        <w:spacing w:before="450" w:after="450" w:line="312" w:lineRule="auto"/>
      </w:pPr>
      <w:r>
        <w:rPr>
          <w:rFonts w:ascii="宋体" w:hAnsi="宋体" w:eastAsia="宋体" w:cs="宋体"/>
          <w:color w:val="000"/>
          <w:sz w:val="28"/>
          <w:szCs w:val="28"/>
        </w:rPr>
        <w:t xml:space="preserve">　　三是还存在好人主义思想。面对干部轻微违纪问题，总是以批评教育和警示训诫为主，按原则政策严肃处理不够“下茬”，采取组织措施比较少。对个别爱发牢骚爱埋怨的干部，没有完全做到及时批评教育和制止；</w:t>
      </w:r>
    </w:p>
    <w:p>
      <w:pPr>
        <w:ind w:left="0" w:right="0" w:firstLine="560"/>
        <w:spacing w:before="450" w:after="450" w:line="312" w:lineRule="auto"/>
      </w:pPr>
      <w:r>
        <w:rPr>
          <w:rFonts w:ascii="宋体" w:hAnsi="宋体" w:eastAsia="宋体" w:cs="宋体"/>
          <w:color w:val="000"/>
          <w:sz w:val="28"/>
          <w:szCs w:val="28"/>
        </w:rPr>
        <w:t xml:space="preserve">　　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w:t>
      </w:r>
    </w:p>
    <w:p>
      <w:pPr>
        <w:ind w:left="0" w:right="0" w:firstLine="560"/>
        <w:spacing w:before="450" w:after="450" w:line="312" w:lineRule="auto"/>
      </w:pPr>
      <w:r>
        <w:rPr>
          <w:rFonts w:ascii="宋体" w:hAnsi="宋体" w:eastAsia="宋体" w:cs="宋体"/>
          <w:color w:val="000"/>
          <w:sz w:val="28"/>
          <w:szCs w:val="28"/>
        </w:rPr>
        <w:t xml:space="preserve">　　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w:t>
      </w:r>
    </w:p>
    <w:p>
      <w:pPr>
        <w:ind w:left="0" w:right="0" w:firstLine="560"/>
        <w:spacing w:before="450" w:after="450" w:line="312" w:lineRule="auto"/>
      </w:pPr>
      <w:r>
        <w:rPr>
          <w:rFonts w:ascii="宋体" w:hAnsi="宋体" w:eastAsia="宋体" w:cs="宋体"/>
          <w:color w:val="000"/>
          <w:sz w:val="28"/>
          <w:szCs w:val="28"/>
        </w:rPr>
        <w:t xml:space="preserve">　　二是从严约束自我。时刻以《党章》和总书记系列讲话要求约束自我，把纪律观念外化为日常行为表现，管得住小节，守得住底线，时刻自重、自省、自警、自励，坚决抵制歪风邪气。</w:t>
      </w:r>
    </w:p>
    <w:p>
      <w:pPr>
        <w:ind w:left="0" w:right="0" w:firstLine="560"/>
        <w:spacing w:before="450" w:after="450" w:line="312" w:lineRule="auto"/>
      </w:pPr>
      <w:r>
        <w:rPr>
          <w:rFonts w:ascii="宋体" w:hAnsi="宋体" w:eastAsia="宋体" w:cs="宋体"/>
          <w:color w:val="000"/>
          <w:sz w:val="28"/>
          <w:szCs w:val="28"/>
        </w:rPr>
        <w:t xml:space="preserve">　　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民主生活会发言提纲20_年</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2025-04-27T23:52:25+08:00</dcterms:created>
  <dcterms:modified xsi:type="dcterms:W3CDTF">2025-04-27T23:52:25+08:00</dcterms:modified>
</cp:coreProperties>
</file>

<file path=docProps/custom.xml><?xml version="1.0" encoding="utf-8"?>
<Properties xmlns="http://schemas.openxmlformats.org/officeDocument/2006/custom-properties" xmlns:vt="http://schemas.openxmlformats.org/officeDocument/2006/docPropsVTypes"/>
</file>