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普通党员个人发言提纲【8篇】</w:t>
      </w:r>
      <w:bookmarkEnd w:id="1"/>
    </w:p>
    <w:p>
      <w:pPr>
        <w:jc w:val="center"/>
        <w:spacing w:before="0" w:after="450"/>
      </w:pPr>
      <w:r>
        <w:rPr>
          <w:rFonts w:ascii="Arial" w:hAnsi="Arial" w:eastAsia="Arial" w:cs="Arial"/>
          <w:color w:val="999999"/>
          <w:sz w:val="20"/>
          <w:szCs w:val="20"/>
        </w:rPr>
        <w:t xml:space="preserve">来源：网络  作者：夜幕降临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党员，即政党成员，是指同意党的纲领和政策，遵守党章，自愿入党的党员。党员是政党的基石和细胞。党员的数量决定着党的规模和群众基础，党员的素质在很大程度上决定着党的水平。 以下是为大家整理的关于普通党员个人发言提纲的文章8篇 ,欢迎品鉴！【篇一...</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党员，即政党成员，是指同意党的纲领和政策，遵守党章，自愿入党的党员。党员是政党的基石和细胞。党员的数量决定着党的规模和群众基础，党员的素质在很大程度上决定着党的水平。 以下是为大家整理的关于普通党员个人发言提纲的文章8篇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【篇一】普通党员个人发言提纲</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【篇二】普通党员个人发言提纲</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活动要求，坚持守初心、担使命，找差距、抓落实，把主题教育同本职工作结合起来，通过广泛学习教育、深入调查研究、认真检视反思、着力整改落实，达到理论学习有收获、思想政治受洗礼、干事创业敢担当、为民服务解难题、清正廉洁做表率的目标。现结合自身思想和工作实际，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一、开展主题教育以来的主要收获</w:t>
      </w:r>
    </w:p>
    <w:p>
      <w:pPr>
        <w:ind w:left="0" w:right="0" w:firstLine="560"/>
        <w:spacing w:before="450" w:after="450" w:line="312" w:lineRule="auto"/>
      </w:pPr>
      <w:r>
        <w:rPr>
          <w:rFonts w:ascii="宋体" w:hAnsi="宋体" w:eastAsia="宋体" w:cs="宋体"/>
          <w:color w:val="000"/>
          <w:sz w:val="28"/>
          <w:szCs w:val="28"/>
        </w:rPr>
        <w:t xml:space="preserve">　　一是理想信念更加坚定。“不忘初心、牢记使命”主题教育突出思想引领，突出责任担当，突出结果导向，通过深入学习贯彻习近平新时代中国特色社会主义思想，用党的创新理论武装头脑，解决好世界观、人生观、价值观这个“总开关”问题，让我身心都接受了一次洗礼，政治忠诚更加纯，政治定力更加坚强，政治纪律更加严格。</w:t>
      </w:r>
    </w:p>
    <w:p>
      <w:pPr>
        <w:ind w:left="0" w:right="0" w:firstLine="560"/>
        <w:spacing w:before="450" w:after="450" w:line="312" w:lineRule="auto"/>
      </w:pPr>
      <w:r>
        <w:rPr>
          <w:rFonts w:ascii="宋体" w:hAnsi="宋体" w:eastAsia="宋体" w:cs="宋体"/>
          <w:color w:val="000"/>
          <w:sz w:val="28"/>
          <w:szCs w:val="28"/>
        </w:rPr>
        <w:t xml:space="preserve">　　二是为民思想更加坚定。“初心”体现本质属性、价值追求，“使命”体现历史担当、奋斗目标。通过自觉学习，深刻理解把握“为人民服务”的重要性，认识到服务人民是共产党人奋斗的源泉和动力，把为国家复兴的历史重担扛起来、走下去。作为一名党员干部，要破除思想包袱，关心民声，倾听民声，解决民众关注的问题，真正把好事办到群众心坎上，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三是担当作为更加有力。强化标杆意识，严格遵守政治纪律和政治规矩，时刻用党章和共产党员的标准严格要求自己，不断加强党性修养和党性锻炼，进一步锤炼忠诚干净担当的政治品格。坚持“勤奋”为本，严格遵守单位的各项制度规定，做到事事尽职尽责、争先创优，高标准、高效率地完成各项工作任务目标。</w:t>
      </w:r>
    </w:p>
    <w:p>
      <w:pPr>
        <w:ind w:left="0" w:right="0" w:firstLine="560"/>
        <w:spacing w:before="450" w:after="450" w:line="312" w:lineRule="auto"/>
      </w:pPr>
      <w:r>
        <w:rPr>
          <w:rFonts w:ascii="宋体" w:hAnsi="宋体" w:eastAsia="宋体" w:cs="宋体"/>
          <w:color w:val="000"/>
          <w:sz w:val="28"/>
          <w:szCs w:val="28"/>
        </w:rPr>
        <w:t xml:space="preserve">　&gt;　二、检视出的主要问题</w:t>
      </w:r>
    </w:p>
    <w:p>
      <w:pPr>
        <w:ind w:left="0" w:right="0" w:firstLine="560"/>
        <w:spacing w:before="450" w:after="450" w:line="312" w:lineRule="auto"/>
      </w:pPr>
      <w:r>
        <w:rPr>
          <w:rFonts w:ascii="宋体" w:hAnsi="宋体" w:eastAsia="宋体" w:cs="宋体"/>
          <w:color w:val="000"/>
          <w:sz w:val="28"/>
          <w:szCs w:val="28"/>
        </w:rPr>
        <w:t xml:space="preserve">　　一是政治理论学习不够深入。在学习方面侧重于学习与业务相关的知识，一定程度上存在“急用现学”“用什么学什么”思想，对政治理论、法律法规等知识学习不够全面深入，对新形势下多方面专业知识驾驭复杂局面、解决突出问题的能力不足，出现了程度不同的知识空白、本领空缺问题。学习往往静不下心来，缺少深钻细研，没有真正把学习作为一种责任、一种追求，在系统把握学、扩展延伸学、联系实际学上下功夫还不够，存在政治敏锐性低、实用主义等现象。</w:t>
      </w:r>
    </w:p>
    <w:p>
      <w:pPr>
        <w:ind w:left="0" w:right="0" w:firstLine="560"/>
        <w:spacing w:before="450" w:after="450" w:line="312" w:lineRule="auto"/>
      </w:pPr>
      <w:r>
        <w:rPr>
          <w:rFonts w:ascii="宋体" w:hAnsi="宋体" w:eastAsia="宋体" w:cs="宋体"/>
          <w:color w:val="000"/>
          <w:sz w:val="28"/>
          <w:szCs w:val="28"/>
        </w:rPr>
        <w:t xml:space="preserve">　　二是工作作风有待改善。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多忙于事务性工作，被动性工作情况居多，工作方式过于保守，工作思路不够创新，基本上是循规蹈矩、按部就班，有时甚至被动应付，仅凭自己的主观想象思考和处理问题。在研究和解决问题时，有时不够严谨细致，特别是对牵涉到其他部门的工作时，未能积极主动协调办理。</w:t>
      </w:r>
    </w:p>
    <w:p>
      <w:pPr>
        <w:ind w:left="0" w:right="0" w:firstLine="560"/>
        <w:spacing w:before="450" w:after="450" w:line="312" w:lineRule="auto"/>
      </w:pPr>
      <w:r>
        <w:rPr>
          <w:rFonts w:ascii="宋体" w:hAnsi="宋体" w:eastAsia="宋体" w:cs="宋体"/>
          <w:color w:val="000"/>
          <w:sz w:val="28"/>
          <w:szCs w:val="28"/>
        </w:rPr>
        <w:t xml:space="preserve">　　三是创新动力有待激发。在完成工作的过程中，能够知恩、知足、知责，认为能够及时完成了任务，也没有出现差错，便是尽职尽责。但在领导交办事项上，满足于自我理解、自我原谅，有时主观态度上比较用心，但行动上缺乏用心向上的劲、努力进取的干劲和坚持不懈的韧劲，对待工作求平稳，缺少创新的动力。</w:t>
      </w:r>
    </w:p>
    <w:p>
      <w:pPr>
        <w:ind w:left="0" w:right="0" w:firstLine="560"/>
        <w:spacing w:before="450" w:after="450" w:line="312" w:lineRule="auto"/>
      </w:pPr>
      <w:r>
        <w:rPr>
          <w:rFonts w:ascii="宋体" w:hAnsi="宋体" w:eastAsia="宋体" w:cs="宋体"/>
          <w:color w:val="000"/>
          <w:sz w:val="28"/>
          <w:szCs w:val="28"/>
        </w:rPr>
        <w:t xml:space="preserve">　　四是纪律执行有待加强。虽然在工作中注重自身建设，注重各种场合严格要求自己，但有时也有随大流的思想，降低了工作要求和标准，自律意识也有所松懈，宗旨意识和群众观念淡漠，了解基层工作程度不够，缺乏深入调研，没有做到知行合一。随着生活水平的提高，勤俭节约、艰苦奋斗的精神有很大的弱化，思想上不在重视，认为自己在干工作，考勤制度落实不够严格。</w:t>
      </w:r>
    </w:p>
    <w:p>
      <w:pPr>
        <w:ind w:left="0" w:right="0" w:firstLine="560"/>
        <w:spacing w:before="450" w:after="450" w:line="312" w:lineRule="auto"/>
      </w:pPr>
      <w:r>
        <w:rPr>
          <w:rFonts w:ascii="宋体" w:hAnsi="宋体" w:eastAsia="宋体" w:cs="宋体"/>
          <w:color w:val="000"/>
          <w:sz w:val="28"/>
          <w:szCs w:val="28"/>
        </w:rPr>
        <w:t xml:space="preserve">　&gt;　三、原因剖析</w:t>
      </w:r>
    </w:p>
    <w:p>
      <w:pPr>
        <w:ind w:left="0" w:right="0" w:firstLine="560"/>
        <w:spacing w:before="450" w:after="450" w:line="312" w:lineRule="auto"/>
      </w:pPr>
      <w:r>
        <w:rPr>
          <w:rFonts w:ascii="宋体" w:hAnsi="宋体" w:eastAsia="宋体" w:cs="宋体"/>
          <w:color w:val="000"/>
          <w:sz w:val="28"/>
          <w:szCs w:val="28"/>
        </w:rPr>
        <w:t xml:space="preserve">　　一是理论学习不够深入。在思想认识上，学风不够端正，真心、真懂、真用的决心和动力不足，无论是政治理论学习，还是业务知识学习，大多停留被动和自我原谅的状态，存在学习表面化现象，缺少实际应用和理论联系实际的检验，影向了学习的深度，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放松了理想信念追求。对理论武装的重要性和紧迫性认识不足，忽视了主观世界的改造、培植精神家园意识，缺乏坚实的马克思主义理论基础，使自己的党性修养减弱了，没有用辩证观点分析问题，造成政治敏锐性和政治鉴别力不够。</w:t>
      </w:r>
    </w:p>
    <w:p>
      <w:pPr>
        <w:ind w:left="0" w:right="0" w:firstLine="560"/>
        <w:spacing w:before="450" w:after="450" w:line="312" w:lineRule="auto"/>
      </w:pPr>
      <w:r>
        <w:rPr>
          <w:rFonts w:ascii="宋体" w:hAnsi="宋体" w:eastAsia="宋体" w:cs="宋体"/>
          <w:color w:val="000"/>
          <w:sz w:val="28"/>
          <w:szCs w:val="28"/>
        </w:rPr>
        <w:t xml:space="preserve">　　三是自我要求标准降低。随着年龄增长和环境变化，主观主义多了一些，出现了随大流、求平稳的从众心理，自己只满足于面上工作不出问题，把份内工作做好，没有很好地思考工作中的其他问题。工作中偶尔也出现混日子的思想，认为只要及时完成了任务，也没有出现差错，便是尽职尽责，没有必要把自己要求得太严，存在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&gt;　四、努力方向和整改措施</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坚定政治定力，筑牢思想根基。认真学习党的十九大精神和习近平新时代中国特色社会主义思想，进一步坚定共产主义理想信念，牢固树立“四个意识”，在不断学习中实现自我“转型升级”，不断增强政治鉴别力和政治定力，逐步提高驾驭工作的能力。</w:t>
      </w:r>
    </w:p>
    <w:p>
      <w:pPr>
        <w:ind w:left="0" w:right="0" w:firstLine="560"/>
        <w:spacing w:before="450" w:after="450" w:line="312" w:lineRule="auto"/>
      </w:pPr>
      <w:r>
        <w:rPr>
          <w:rFonts w:ascii="宋体" w:hAnsi="宋体" w:eastAsia="宋体" w:cs="宋体"/>
          <w:color w:val="000"/>
          <w:sz w:val="28"/>
          <w:szCs w:val="28"/>
        </w:rPr>
        <w:t xml:space="preserve">　　二是强化理论学习，做到学以致用。以加强理论学习、提高自己的思想水平和工作能力作为整改工作的重点提高政治素质，把不断学习作为保持先进性的基础工作抓紧抓实，进一步增强学习的紧迫感和自觉性，做到坚持用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是加强宗旨意识，改进工作作风。在服务大局上下功夫，牢固树立全心全意为人民服务思想，把为领导、为部门、为基层搞好服务作为自己的本职工作。同时，切实改进工作作风，坚持深入一线、深入基层，从中理解群众需求、重点工作推进等情况，并加强工作经验交流，争取每一项工作任务做到让领导满意、部门满意、基层满意，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是严格要求自己，加强廉洁自律。带头遵守党的政治纪律、组织纪律、廉洁纪律、群众纪律、工作纪律和生活纪律，保持思想道德的纯洁性，在生活上艰苦朴素、勤俭节约，不奢侈浪费、不追求享受，真正把纪律和规矩挺在前面。同时，把自己的职位看作是一份责任和义务，时时处处严格要求自己，管住行为、守住清白。</w:t>
      </w:r>
    </w:p>
    <w:p>
      <w:pPr>
        <w:ind w:left="0" w:right="0" w:firstLine="560"/>
        <w:spacing w:before="450" w:after="450" w:line="312" w:lineRule="auto"/>
      </w:pPr>
      <w:r>
        <w:rPr>
          <w:rFonts w:ascii="黑体" w:hAnsi="黑体" w:eastAsia="黑体" w:cs="黑体"/>
          <w:color w:val="000000"/>
          <w:sz w:val="36"/>
          <w:szCs w:val="36"/>
          <w:b w:val="1"/>
          <w:bCs w:val="1"/>
        </w:rPr>
        <w:t xml:space="preserve">【篇三】普通党员个人发言提纲</w:t>
      </w:r>
    </w:p>
    <w:p>
      <w:pPr>
        <w:ind w:left="0" w:right="0" w:firstLine="560"/>
        <w:spacing w:before="450" w:after="450" w:line="312" w:lineRule="auto"/>
      </w:pPr>
      <w:r>
        <w:rPr>
          <w:rFonts w:ascii="宋体" w:hAnsi="宋体" w:eastAsia="宋体" w:cs="宋体"/>
          <w:color w:val="000"/>
          <w:sz w:val="28"/>
          <w:szCs w:val="28"/>
        </w:rPr>
        <w:t xml:space="preserve">　　尊敬的张部长，同志们：</w:t>
      </w:r>
    </w:p>
    <w:p>
      <w:pPr>
        <w:ind w:left="0" w:right="0" w:firstLine="560"/>
        <w:spacing w:before="450" w:after="450" w:line="312" w:lineRule="auto"/>
      </w:pPr>
      <w:r>
        <w:rPr>
          <w:rFonts w:ascii="宋体" w:hAnsi="宋体" w:eastAsia="宋体" w:cs="宋体"/>
          <w:color w:val="000"/>
          <w:sz w:val="28"/>
          <w:szCs w:val="28"/>
        </w:rPr>
        <w:t xml:space="preserve">　　按照枝江市纪委、枝江市委组织部、枝江市委学习实践活动办公室《关于召开20_年党员领导干部民主生活会的通知》要求，今天，我们在这里召开“学习和实践科学”专题民主生活会，主要任务是，对照科学要求，工作，查找存在的问题，明确今后的努力方向，总的目的是全面贯彻落实科学，促进各项工作落实。下面，借这次民主生活会的机会，先由本人代表班子集体作一下发言。</w:t>
      </w:r>
    </w:p>
    <w:p>
      <w:pPr>
        <w:ind w:left="0" w:right="0" w:firstLine="560"/>
        <w:spacing w:before="450" w:after="450" w:line="312" w:lineRule="auto"/>
      </w:pPr>
      <w:r>
        <w:rPr>
          <w:rFonts w:ascii="宋体" w:hAnsi="宋体" w:eastAsia="宋体" w:cs="宋体"/>
          <w:color w:val="000"/>
          <w:sz w:val="28"/>
          <w:szCs w:val="28"/>
        </w:rPr>
        <w:t xml:space="preserve">　　&gt;一、客观全年工作情况和存在问题</w:t>
      </w:r>
    </w:p>
    <w:p>
      <w:pPr>
        <w:ind w:left="0" w:right="0" w:firstLine="560"/>
        <w:spacing w:before="450" w:after="450" w:line="312" w:lineRule="auto"/>
      </w:pPr>
      <w:r>
        <w:rPr>
          <w:rFonts w:ascii="宋体" w:hAnsi="宋体" w:eastAsia="宋体" w:cs="宋体"/>
          <w:color w:val="000"/>
          <w:sz w:val="28"/>
          <w:szCs w:val="28"/>
        </w:rPr>
        <w:t xml:space="preserve">　　镇委、政府在市委、市政府的正确领导下，认真贯彻落实党的和十七届三中、四中全会精神，深入贯彻落实科学，以招商引资和项目建设为主线，以改进作风和狠抓落实为着力点，以改善民生和加快新农村建设为出发点，以加快镇域经济和社会发展为落脚点，开拓创新，扎实苦干，成功应对金融危机和挑战，努力实现了镇域经济、社会各项事业的快速协调发展。</w:t>
      </w:r>
    </w:p>
    <w:p>
      <w:pPr>
        <w:ind w:left="0" w:right="0" w:firstLine="560"/>
        <w:spacing w:before="450" w:after="450" w:line="312" w:lineRule="auto"/>
      </w:pPr>
      <w:r>
        <w:rPr>
          <w:rFonts w:ascii="宋体" w:hAnsi="宋体" w:eastAsia="宋体" w:cs="宋体"/>
          <w:color w:val="000"/>
          <w:sz w:val="28"/>
          <w:szCs w:val="28"/>
        </w:rPr>
        <w:t xml:space="preserve">　　一是招商引资态势喜人，项目建设成效显著。全年招商引资到位资金预计可完成1.8亿元，占考核目标任务1.7亿元的105.8%，同比增加6000万元，增长50%；镇属固定资产投资总额预计可完成3.9亿元，占全年考核目标3.58亿元的108.6%，同比增加7055万元，增长24%。正式签约在建3个项目，即：投资6000万元的麦迪科机电设备制造项目、投资3000万元新盛制鬃项目、投资5000万元名流汽车城项目。项目建设成效显著：湖北今贝生物科技有限公司投资6000万元新上二期扩规项目，步步升投资3000万元积极实施二期扩规项目。</w:t>
      </w:r>
    </w:p>
    <w:p>
      <w:pPr>
        <w:ind w:left="0" w:right="0" w:firstLine="560"/>
        <w:spacing w:before="450" w:after="450" w:line="312" w:lineRule="auto"/>
      </w:pPr>
      <w:r>
        <w:rPr>
          <w:rFonts w:ascii="宋体" w:hAnsi="宋体" w:eastAsia="宋体" w:cs="宋体"/>
          <w:color w:val="000"/>
          <w:sz w:val="28"/>
          <w:szCs w:val="28"/>
        </w:rPr>
        <w:t xml:space="preserve">　　二是农业生产稳步发展，基础设施日益改善。高标准推进农田水利基本建设，制定出台《仙女镇20_年度农田水利基本建设实施方案》和《仙女镇末级渠系管理办法》，维修和新建堰塘220口，维修泵站4处、道路131.8公里，完成渠道清淤51.7公里，高标准新建末级渠系3600米，完成水库除险2处；顺利启动桃花垱土地整理项目；加强通村公路建设和管理，新建通村公路8.3公里，制定《公路养护管理和考核方案》；优化服务，促进农业增产农民增收。全年开展技术培训90场次，培训23500人次，扶持科技示范户44户，编发《仙女信息》10期80000份，发放各类专业技术资料6500份，组建2个专业合作社，组织近5000名返乡农民工参加招聘会；加快新兴产业的培育壮大，全年成功引进落户4个肉牛养殖项目，总投资超过8000万元。</w:t>
      </w:r>
    </w:p>
    <w:p>
      <w:pPr>
        <w:ind w:left="0" w:right="0" w:firstLine="560"/>
        <w:spacing w:before="450" w:after="450" w:line="312" w:lineRule="auto"/>
      </w:pPr>
      <w:r>
        <w:rPr>
          <w:rFonts w:ascii="宋体" w:hAnsi="宋体" w:eastAsia="宋体" w:cs="宋体"/>
          <w:color w:val="000"/>
          <w:sz w:val="28"/>
          <w:szCs w:val="28"/>
        </w:rPr>
        <w:t xml:space="preserve">　　三是社会事业全面发展，社会保持和谐稳定。大力保障“三个群体”基本生活权益：安排4万余元资金对生活困难的人员进行救济，对73个低保边缘群体、低收入人群和困难党员建立起临时救助制度，对41人实施城乡医疗救助，45个农户享受并完成了福彩安居工程房屋建设；实行动态管理下的“应保尽保，应退尽退”的低保程序，56人退出低保范围，新增218户348人；加大城镇建设整治力度，科学编制城镇规划和烟墩包、仙女、金湖、屈店居民点规划编制工作，出资1.2万元新建垃圾处理场1个，新修晴雨路200米，投资3万余元添置垃圾运输车1辆，投资20_元对街道公厕及下水道进行整治与维修，安装150米涵管和3个沉降井，投资50000元在周场管理区安装212米涵管，添置8个沉降井，投资6000元对集镇排水管道及雨水井口进行清淤。投入4000元对新正街人行道进行整修。投资4万元对鲁港高楼渠道进行清淤；全面构建镇村两级便民服务网络，整合并延伸和拓展镇便民服务中心力量，在全镇22个村设立便民服务室（代办点）；加快卫生事业发展，启动卫生院门诊楼建设，农村新型合作医疗和城镇居民医保工作开展顺利，参合率达92%，城镇居民医保参保率达98%；制定出台《仙女镇农村集体“三资”管理办法》、《仙女镇加强镇直单位“资金、资产”管理办法》，使“三资”管理科学化、规范化、制度化、透明化；全面推进素质教育，扎实开展“树形象强师德”学习教育活动和未成年人思想道德教育，成功启动举办“阳光伴我成长”青少年艺术节活动；多措并举加强综合治理，全年无集体访和群体性事件，排查各类矛盾纠纷58起，调处58起，成功率100%；切实抓好安全生产目标控制，全年没有发生一起安全责任事故。</w:t>
      </w:r>
    </w:p>
    <w:p>
      <w:pPr>
        <w:ind w:left="0" w:right="0" w:firstLine="560"/>
        <w:spacing w:before="450" w:after="450" w:line="312" w:lineRule="auto"/>
      </w:pPr>
      <w:r>
        <w:rPr>
          <w:rFonts w:ascii="宋体" w:hAnsi="宋体" w:eastAsia="宋体" w:cs="宋体"/>
          <w:color w:val="000"/>
          <w:sz w:val="28"/>
          <w:szCs w:val="28"/>
        </w:rPr>
        <w:t xml:space="preserve">　　四是学习实践活动扎实开展，党建工作全面加强。围绕“坚持科学发展，打造富裕生态和谐窗口”主题，创新学习载体，丰富实践形式，深入开展学习实践活动。按照“五好”、“五个基本”要求，深入开展农村基层组织创建工作，积极探索建立了党代表志愿者“一访二联三察四会”工作机制。开展新经济组织党建工作，全镇规模以上非公企业全部建立党组织。深入开展反腐倡廉教育，落实党风廉政建设责任制，保障党员干部清正廉洁。大力加强领导班子思想政治建设，继续深入开展民情联系卡工作制度，抓好机关及镇直单位作风建设，努力建设高素质的干部队伍。以党的理论和路线方针政策为基本内容，以健全学习制度和改进学习方法为保证，紧紧围绕党的、科学、建设、反腐倡廉、十七届三中、四中全会等内容开展理论学习，用理论学习武装干部头脑，指导工作实践、推进工作落实。</w:t>
      </w:r>
    </w:p>
    <w:p>
      <w:pPr>
        <w:ind w:left="0" w:right="0" w:firstLine="560"/>
        <w:spacing w:before="450" w:after="450" w:line="312" w:lineRule="auto"/>
      </w:pPr>
      <w:r>
        <w:rPr>
          <w:rFonts w:ascii="宋体" w:hAnsi="宋体" w:eastAsia="宋体" w:cs="宋体"/>
          <w:color w:val="000"/>
          <w:sz w:val="28"/>
          <w:szCs w:val="28"/>
        </w:rPr>
        <w:t xml:space="preserve">　　一分耕耘一分收获，成绩的取得，离不开市委、市政府的正确领导，离不开每个班子成员的共同努力。总体来看，整个班子的精神状态令人满意，工作业绩让人欣慰。但在肯定成绩的同时，我们也要看到我们的工作还存在很多问题，面临许多困难。主要表现为：一是招商引资受土地瓶颈制约和金融危机影响大。来仙女有投资意向的客商较多，但由于受土地存量的限制，难于满足客商对项目建设用地的要求，对招商引资工作带来了新的压力。引进的香港润成塑胶制品项目属纯进口原料项目，受金融危机冲击较大，建设进度受到较大影响。二是农民增收仍较困难。农资价格的普遍上涨，柑桔采摘偏早带来的价格持续走低，使农民增收的难度加大。三是经济运行质量有待进一步提高，经济结构有待进一步优化。今贝公司一枝独秀，第三产业发展缓慢，一般预算收入占财政收入比例偏低。四是干部作风建设有待进一步加强。</w:t>
      </w:r>
    </w:p>
    <w:p>
      <w:pPr>
        <w:ind w:left="0" w:right="0" w:firstLine="560"/>
        <w:spacing w:before="450" w:after="450" w:line="312" w:lineRule="auto"/>
      </w:pPr>
      <w:r>
        <w:rPr>
          <w:rFonts w:ascii="宋体" w:hAnsi="宋体" w:eastAsia="宋体" w:cs="宋体"/>
          <w:color w:val="000"/>
          <w:sz w:val="28"/>
          <w:szCs w:val="28"/>
        </w:rPr>
        <w:t xml:space="preserve">　　&gt;二、深刻剖析班子集体存在的问题和根源，以科学为指导，全力做好当前及今后的工作</w:t>
      </w:r>
    </w:p>
    <w:p>
      <w:pPr>
        <w:ind w:left="0" w:right="0" w:firstLine="560"/>
        <w:spacing w:before="450" w:after="450" w:line="312" w:lineRule="auto"/>
      </w:pPr>
      <w:r>
        <w:rPr>
          <w:rFonts w:ascii="宋体" w:hAnsi="宋体" w:eastAsia="宋体" w:cs="宋体"/>
          <w:color w:val="000"/>
          <w:sz w:val="28"/>
          <w:szCs w:val="28"/>
        </w:rPr>
        <w:t xml:space="preserve">　　总的来看，镇党政班子是一个团结战斗、务实创新、和谐共事、奋勇争先、勤政廉政的班子。在过去的工作和此次学习实践活动中，我们大局明确，思路清晰，各项决策思路都具有超前性。我们始终做到了：坚持以人为本，关心干部、爱护干部，着力调动干部的积极性、创造性；注重调研，决策科学，作出的部署具有超前性、针对性和指导性；坚持从“严格规范、富有效率、充满活力”的要求出发，抓好班子、带好队伍，做到用制度管人，按规范要求办事，深得广大干部的认同；创新实干，把创新与实干结合起来抓，并身体力行，收效好，反响好。</w:t>
      </w:r>
    </w:p>
    <w:p>
      <w:pPr>
        <w:ind w:left="0" w:right="0" w:firstLine="560"/>
        <w:spacing w:before="450" w:after="450" w:line="312" w:lineRule="auto"/>
      </w:pPr>
      <w:r>
        <w:rPr>
          <w:rFonts w:ascii="宋体" w:hAnsi="宋体" w:eastAsia="宋体" w:cs="宋体"/>
          <w:color w:val="000"/>
          <w:sz w:val="28"/>
          <w:szCs w:val="28"/>
        </w:rPr>
        <w:t xml:space="preserve">　　在实践科学的活动中，党政班子能认真学习领导讲话及有关文件精神，并把学习情况与实际工作结合起来，基本做到了学以致用、学有所得。广泛征求干部群众和社会各界对镇党政领导班子和领导干部在党性党风方面存在问题的意见和建议，认真梳理对镇党政领导班子《征求意见表》的情况反馈，对照活动的总体要求，深刻反思，认真剖析，班子整体在有些地方还做得不够，存在着一定的差距和问题。现将一些主要问题和产生这些问题的原因分析如下：</w:t>
      </w:r>
    </w:p>
    <w:p>
      <w:pPr>
        <w:ind w:left="0" w:right="0" w:firstLine="560"/>
        <w:spacing w:before="450" w:after="450" w:line="312" w:lineRule="auto"/>
      </w:pPr>
      <w:r>
        <w:rPr>
          <w:rFonts w:ascii="宋体" w:hAnsi="宋体" w:eastAsia="宋体" w:cs="宋体"/>
          <w:color w:val="000"/>
          <w:sz w:val="28"/>
          <w:szCs w:val="28"/>
        </w:rPr>
        <w:t xml:space="preserve">　　（一）存在的主要问题及原因</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重要性认识有待进一步提高。当前，知识以迅猛的速度更新，一日不学，就会跟不上形势变化。回顾我们的学习情况，主要还存在以下不足。一是对待学习的认识有待进一步提高。虽然制定了学习制度，但由于日常工作多，便产生了以干代学的思想，总以工作忙、任务重、压力大，没有把学习摆到重要的位置，认为学习是为工作服务的，只要工作搞好了，学习并不重要，缺乏持之以恒。二是学习的广度和深度有待进一步拓宽和加强。平时的学习中，看报刊书籍较多，看政治理论方面的书籍较少；看消息新闻类的书籍较多，看政策法律方面的书籍较少。虽然学习了一些，但理论的深度和广度缺乏，对思想和灵魂的触动不够。三是学习的方法有待进一步改进，指导实践的效果还不够明显。只停留在一般的读报、读文章的形式，没有创新学习方法和学习形式，没有进行学习后检查。通过学习来指导实践不够，理论和实践相结合把握不够，对发展中存在的问题，把握不住发展的必须规律。通过学习来研究解决问题不够，对工作中遇到的困难和矛盾，有时把握不住主要矛盾和矛盾的主要方面，抓不住问题的实质和根本，知道一定要过河去，就是找不到过河的桥和船”。</w:t>
      </w:r>
    </w:p>
    <w:p>
      <w:pPr>
        <w:ind w:left="0" w:right="0" w:firstLine="560"/>
        <w:spacing w:before="450" w:after="450" w:line="312" w:lineRule="auto"/>
      </w:pPr>
      <w:r>
        <w:rPr>
          <w:rFonts w:ascii="黑体" w:hAnsi="黑体" w:eastAsia="黑体" w:cs="黑体"/>
          <w:color w:val="000000"/>
          <w:sz w:val="36"/>
          <w:szCs w:val="36"/>
          <w:b w:val="1"/>
          <w:bCs w:val="1"/>
        </w:rPr>
        <w:t xml:space="preserve">【篇四】普通党员个人发言提纲</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xxxx”重要思想，也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xxxx”的重要思想，“xx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xxxx”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xx大精神和“两个务必”等中央精神，认真学习马列主义、毛泽东思想、邓小平理论，特别是“xxxx”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xxxx”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【篇五】普通党员个人发言提纲</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两个先锋队”的性质，决定了我们党必须是具备高尚修养、有着远大理想的党员组成的政治集团。党的肌体的细胞就是一个个党员，细胞健康，才有肌体的健康。要永葆党的先进性和纯洁性，每一名合格的共产党员都应当做到讲道德、有品行，这是兴党之本。</w:t>
      </w:r>
    </w:p>
    <w:p>
      <w:pPr>
        <w:ind w:left="0" w:right="0" w:firstLine="560"/>
        <w:spacing w:before="450" w:after="450" w:line="312" w:lineRule="auto"/>
      </w:pPr>
      <w:r>
        <w:rPr>
          <w:rFonts w:ascii="宋体" w:hAnsi="宋体" w:eastAsia="宋体" w:cs="宋体"/>
          <w:color w:val="000"/>
          <w:sz w:val="28"/>
          <w:szCs w:val="28"/>
        </w:rPr>
        <w:t xml:space="preserve">　　什么是道德高尚的人，品行端正的人?毛泽东曾评价白求恩是“一个高尚的人，一个纯粹的人，一个有道德的人，一个脱离低级趣味的人，一个有益于人民的人”。这“五个一”概括了一名共产党员应该具有的道德品行。</w:t>
      </w:r>
    </w:p>
    <w:p>
      <w:pPr>
        <w:ind w:left="0" w:right="0" w:firstLine="560"/>
        <w:spacing w:before="450" w:after="450" w:line="312" w:lineRule="auto"/>
      </w:pPr>
      <w:r>
        <w:rPr>
          <w:rFonts w:ascii="宋体" w:hAnsi="宋体" w:eastAsia="宋体" w:cs="宋体"/>
          <w:color w:val="000"/>
          <w:sz w:val="28"/>
          <w:szCs w:val="28"/>
        </w:rPr>
        <w:t xml:space="preserve">　　共产党人的道德品行既继承了中华民族传统道德的精髓，又有自己的不断创新。刘少奇在《论共产党员的修养》一书中，力倡共产党人要自省、自重、自律、自觉地改造世界观。不论在任何情况下，都要严格自律，毫不懈怠，做堂堂正正的君子，使自己仰头无愧于党，俯首无愧于民。当前，结合“两学一做”学习教育，强调做讲道德有品行的合格党员，具有很强的现实针对性。首先，我国当前的反*形势依然非常严峻，作风问题也十分突出。那些*官员之所以*，首先是从道德修养堕落开始的，而基层的“四风”和违反中央八项规定精神问题屡屡发生，同样反映了一些人的道德修养出现了滑坡。显然，当前的制度还存在一些漏洞，但漏洞对全体党员是一样的，为什么有的人犯了错误，而大多数人却没犯错误?就是因为大多数没犯错误的人心中有杆尺，虽然没人监督，但自己知道有的事不能做，这就是个人道德修养的作用。同时，光靠制度也是不够的，我们的制度再好，没人执行也会变成一张废纸。所以，在不断完善制度堵塞漏洞的同时，要通过“两学一做”学习教育，加强每名党员的道德完善，二者一刚一柔，同向发力、同时发力，才能取得效果，使每一名党员成为讲道德有品行的合格党员。</w:t>
      </w:r>
    </w:p>
    <w:p>
      <w:pPr>
        <w:ind w:left="0" w:right="0" w:firstLine="560"/>
        <w:spacing w:before="450" w:after="450" w:line="312" w:lineRule="auto"/>
      </w:pPr>
      <w:r>
        <w:rPr>
          <w:rFonts w:ascii="宋体" w:hAnsi="宋体" w:eastAsia="宋体" w:cs="宋体"/>
          <w:color w:val="000"/>
          <w:sz w:val="28"/>
          <w:szCs w:val="28"/>
        </w:rPr>
        <w:t xml:space="preserve">　　做讲道德有品行的合格党员要有坚定的政治信仰。诚其心是道德品行的前提条件。讲道德有品行的关键在于自己要知道什么是对的，什么是错的。首先要坚定理想信念，树立明确的政治方向，遵守鲜明的政治原则，珍惜个人的政治生命，以形成内在的定力;要有牢固的马克思主义信仰，全心全意为人民服务的信仰，对社会主义前途的信仰。其次要以“心中有党、心中有民、心中有责、心中有戒”这“四有”为标尺，心中有党，才会对党忠诚，时刻想到自己是否在按照党的要求做事。心中有民，才对个人的名誉、地位、利益，想得透、看得透、看得淡。心中有责，才能忠诚使命、履职尽责、勇于担当、迎难而上。心中有戒，才能正确行使权力，处理好公和私、情和法、利和法的关系;始终严格要求自己，加强道德修养，追求健康情趣，把好权力关、金钱关、美色关，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　　做讲道德有品行的合格党员要经常反躬自省。指出，要时刻反躬自省，就像古人讲的“吾日三省吾身”，自重、自省、自警、自励，洁身自好，存正祛邪，注重修身养德，增强防腐拒变的“免疫力”。一是慎思。要经常检讨自己，有没有管住自己的*，管没管好自己的家人。个人*膨胀起来很可怕，一旦管不住，会在所有方面都膨胀，很容易犯错误。二是慎微。小事小节是一面镜子，能够反映人品，反映作风。小事小节中有党性，有原则，有人格。古人云:“堤溃蚁*，气泄针芒”，“巴豆虽小坏肠胃，酒杯不深淹死人”。大多数*分子是从不注意小事小节逐步走到腐化堕落境地的，在推杯换盏中放松了警惕，在小恩小惠面前丢掉了原则，在轻歌曼舞中丧失了人格，这样的例子并不鲜见。小事当慎，小节当拘，这是金玉良言，每名党员都应慎独慎微，从小事小节上加强自身修养。</w:t>
      </w:r>
    </w:p>
    <w:p>
      <w:pPr>
        <w:ind w:left="0" w:right="0" w:firstLine="560"/>
        <w:spacing w:before="450" w:after="450" w:line="312" w:lineRule="auto"/>
      </w:pPr>
      <w:r>
        <w:rPr>
          <w:rFonts w:ascii="宋体" w:hAnsi="宋体" w:eastAsia="宋体" w:cs="宋体"/>
          <w:color w:val="000"/>
          <w:sz w:val="28"/>
          <w:szCs w:val="28"/>
        </w:rPr>
        <w:t xml:space="preserve">　　思想松一寸，行动散一尺。我们要时刻拧紧道德修养这个“总开关”，严防思想“病变”、“滑坡”，堵塞一切出轨越界、跑冒滴漏问题。就像房间需要经常打扫一样，经常打扫思想上的灰尘，经常照镜子，随时正衣冠、洗洗澡、治治病。如是，我们才能“正气存内，邪不可干”，通过“两学一做”学习教育，成为一名讲道德有品行的合格党员，完成一次自我完善的伟大升华，为我们伟大的党增光添彩</w:t>
      </w:r>
    </w:p>
    <w:p>
      <w:pPr>
        <w:ind w:left="0" w:right="0" w:firstLine="560"/>
        <w:spacing w:before="450" w:after="450" w:line="312" w:lineRule="auto"/>
      </w:pPr>
      <w:r>
        <w:rPr>
          <w:rFonts w:ascii="黑体" w:hAnsi="黑体" w:eastAsia="黑体" w:cs="黑体"/>
          <w:color w:val="000000"/>
          <w:sz w:val="36"/>
          <w:szCs w:val="36"/>
          <w:b w:val="1"/>
          <w:bCs w:val="1"/>
        </w:rPr>
        <w:t xml:space="preserve">【篇六】普通党员个人发言提纲</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年一度的民主评议党员工作又将开始，我感到，民主评议党员工作是新形势下加强党员队伍建设的一项重要制度，是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　　通过对照学习，结合本人工作实际情况，回顾一年来的工作学习情况，有收获也有不足。现将我一年来的思想、工作和学习等方面的情况给大家汇报如下：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　　一、在坚持学习邓小平理论、深入领会“三个代表”重要思想的基础上</w:t>
      </w:r>
    </w:p>
    <w:p>
      <w:pPr>
        <w:ind w:left="0" w:right="0" w:firstLine="560"/>
        <w:spacing w:before="450" w:after="450" w:line="312" w:lineRule="auto"/>
      </w:pPr>
      <w:r>
        <w:rPr>
          <w:rFonts w:ascii="宋体" w:hAnsi="宋体" w:eastAsia="宋体" w:cs="宋体"/>
          <w:color w:val="000"/>
          <w:sz w:val="28"/>
          <w:szCs w:val="28"/>
        </w:rPr>
        <w:t xml:space="preserve">　　贯彻十九大精神，紧密结合践行社会主义荣辱观，作为一名中国共产党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企业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　　二、始终坚持在工作中对用户用最热情的态度</w:t>
      </w:r>
    </w:p>
    <w:p>
      <w:pPr>
        <w:ind w:left="0" w:right="0" w:firstLine="560"/>
        <w:spacing w:before="450" w:after="450" w:line="312" w:lineRule="auto"/>
      </w:pPr>
      <w:r>
        <w:rPr>
          <w:rFonts w:ascii="宋体" w:hAnsi="宋体" w:eastAsia="宋体" w:cs="宋体"/>
          <w:color w:val="000"/>
          <w:sz w:val="28"/>
          <w:szCs w:val="28"/>
        </w:rPr>
        <w:t xml:space="preserve">　　不把家庭和个人的情绪带到工作中去，能够在思想上把这个大集体当作是自己的家，让我觉得自己有责任有义务去做好管好这一工作。</w:t>
      </w:r>
    </w:p>
    <w:p>
      <w:pPr>
        <w:ind w:left="0" w:right="0" w:firstLine="560"/>
        <w:spacing w:before="450" w:after="450" w:line="312" w:lineRule="auto"/>
      </w:pPr>
      <w:r>
        <w:rPr>
          <w:rFonts w:ascii="宋体" w:hAnsi="宋体" w:eastAsia="宋体" w:cs="宋体"/>
          <w:color w:val="000"/>
          <w:sz w:val="28"/>
          <w:szCs w:val="28"/>
        </w:rPr>
        <w:t xml:space="preserve">　　三、在工作中，坚持服从领导安排</w:t>
      </w:r>
    </w:p>
    <w:p>
      <w:pPr>
        <w:ind w:left="0" w:right="0" w:firstLine="560"/>
        <w:spacing w:before="450" w:after="450" w:line="312" w:lineRule="auto"/>
      </w:pPr>
      <w:r>
        <w:rPr>
          <w:rFonts w:ascii="宋体" w:hAnsi="宋体" w:eastAsia="宋体" w:cs="宋体"/>
          <w:color w:val="000"/>
          <w:sz w:val="28"/>
          <w:szCs w:val="28"/>
        </w:rPr>
        <w:t xml:space="preserve">　　在多年的收费工作中，我坚持以本单位的服务宗旨为主;诚信务实，服务至上。收费是一个单位的服务窗口，在工作中对用户提出的问题能够尽量解答让他们紧着眉头来笑逐颜开回。在工作中不断总结经验，培养自己对假钞的识别能力，避免在工作中造成直接经济损失的失误。我对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一年来，虽然取得了一定的成绩，但仍存在一些不足之处;在工作中有时遇到个别特别爱刁难收费员的用户时情绪急躁、发脾气，不能做到自我控制。</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正，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【篇七】普通党员个人发言提纲</w:t>
      </w:r>
    </w:p>
    <w:p>
      <w:pPr>
        <w:ind w:left="0" w:right="0" w:firstLine="560"/>
        <w:spacing w:before="450" w:after="450" w:line="312" w:lineRule="auto"/>
      </w:pPr>
      <w:r>
        <w:rPr>
          <w:rFonts w:ascii="宋体" w:hAnsi="宋体" w:eastAsia="宋体" w:cs="宋体"/>
          <w:color w:val="000"/>
          <w:sz w:val="28"/>
          <w:szCs w:val="28"/>
        </w:rPr>
        <w:t xml:space="preserve">　　十九大召开以来，本人认真研读党的十九大报告、习总书记系列讲话尤其在中共中央政治局民主生活会重要讲话精神、深入学习新《党章》、《关于新形势下党内政治生活的若干准则》和《中国共产党党内监督条例》等党内法规。按照中共**市纪委、市委组织部《关于认真开好20_年度县以上党和国家机关党员领导干部民主生活会的通知》要求，围绕民主生活会查摆问题的六个方面，联系本人思想和学习工作实际，认真开展对照检查。现作如下发言：</w:t>
      </w:r>
    </w:p>
    <w:p>
      <w:pPr>
        <w:ind w:left="0" w:right="0" w:firstLine="560"/>
        <w:spacing w:before="450" w:after="450" w:line="312" w:lineRule="auto"/>
      </w:pPr>
      <w:r>
        <w:rPr>
          <w:rFonts w:ascii="宋体" w:hAnsi="宋体" w:eastAsia="宋体" w:cs="宋体"/>
          <w:color w:val="000"/>
          <w:sz w:val="28"/>
          <w:szCs w:val="28"/>
        </w:rPr>
        <w:t xml:space="preserve">　　&gt;一、查摆的主要问题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1、在“学习贯彻习近平新时代中国特色社会主义思想，坚决维护以习近平同志为核心的党中央权威和集中统一领导”方面：</w:t>
      </w:r>
    </w:p>
    <w:p>
      <w:pPr>
        <w:ind w:left="0" w:right="0" w:firstLine="560"/>
        <w:spacing w:before="450" w:after="450" w:line="312" w:lineRule="auto"/>
      </w:pPr>
      <w:r>
        <w:rPr>
          <w:rFonts w:ascii="宋体" w:hAnsi="宋体" w:eastAsia="宋体" w:cs="宋体"/>
          <w:color w:val="000"/>
          <w:sz w:val="28"/>
          <w:szCs w:val="28"/>
        </w:rPr>
        <w:t xml:space="preserve">　　本人能够主动学习贯彻习近平新时代中国特色社会主义思想，牢固树立“四个意识”,坚定“四个自信”,做到“四个服从”,坚决忠诚、维护、看齐习总书记这个党的领袖、坚决维护以习近平同志为核心的党中央权威和集中统一领导，自觉在思想上政治上情感上行动上同以习近平同志为核心的党中央保持高度一致。但学习中还存在着一些不足：</w:t>
      </w:r>
    </w:p>
    <w:p>
      <w:pPr>
        <w:ind w:left="0" w:right="0" w:firstLine="560"/>
        <w:spacing w:before="450" w:after="450" w:line="312" w:lineRule="auto"/>
      </w:pPr>
      <w:r>
        <w:rPr>
          <w:rFonts w:ascii="宋体" w:hAnsi="宋体" w:eastAsia="宋体" w:cs="宋体"/>
          <w:color w:val="000"/>
          <w:sz w:val="28"/>
          <w:szCs w:val="28"/>
        </w:rPr>
        <w:t xml:space="preserve">　　一是满足于学习了、知道了，但在系统把握、联系实际学习“新思想”上下得功夫还不够，在学懂、弄通和做实上下得功夫还不够，知其然，但知其所以然的能力还要提高，政治敏锐性和洞察力有所欠缺，缺乏使命感和危机感。</w:t>
      </w:r>
    </w:p>
    <w:p>
      <w:pPr>
        <w:ind w:left="0" w:right="0" w:firstLine="560"/>
        <w:spacing w:before="450" w:after="450" w:line="312" w:lineRule="auto"/>
      </w:pPr>
      <w:r>
        <w:rPr>
          <w:rFonts w:ascii="宋体" w:hAnsi="宋体" w:eastAsia="宋体" w:cs="宋体"/>
          <w:color w:val="000"/>
          <w:sz w:val="28"/>
          <w:szCs w:val="28"/>
        </w:rPr>
        <w:t xml:space="preserve">　　二是对待学习思想上不够重视，态度不太端正，重实际工作，轻政策学习，学习缺少主动性和积极性。</w:t>
      </w:r>
    </w:p>
    <w:p>
      <w:pPr>
        <w:ind w:left="0" w:right="0" w:firstLine="560"/>
        <w:spacing w:before="450" w:after="450" w:line="312" w:lineRule="auto"/>
      </w:pPr>
      <w:r>
        <w:rPr>
          <w:rFonts w:ascii="宋体" w:hAnsi="宋体" w:eastAsia="宋体" w:cs="宋体"/>
          <w:color w:val="000"/>
          <w:sz w:val="28"/>
          <w:szCs w:val="28"/>
        </w:rPr>
        <w:t xml:space="preserve">　　也存在摆谱求大，缺少有创新工作的实际成果。二是在官僚主义方面，存在着“平时浮在办公室多，走到师生中间少，忙于事务性工作多，静下心来思考谋划少，对分管的事务用心多，对其他部门关注少”的现象。这就导致工作思路狭窄，摸不清摸不透工作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6、在“严格执行廉洁自律准则，坚决反对特权思想和特权现象”方面：</w:t>
      </w:r>
    </w:p>
    <w:p>
      <w:pPr>
        <w:ind w:left="0" w:right="0" w:firstLine="560"/>
        <w:spacing w:before="450" w:after="450" w:line="312" w:lineRule="auto"/>
      </w:pPr>
      <w:r>
        <w:rPr>
          <w:rFonts w:ascii="宋体" w:hAnsi="宋体" w:eastAsia="宋体" w:cs="宋体"/>
          <w:color w:val="000"/>
          <w:sz w:val="28"/>
          <w:szCs w:val="28"/>
        </w:rPr>
        <w:t xml:space="preserve">　　工作中，我能够坚持党性原则，秉公办事，严格执行办公用房、公务用车等方面的待遇规定，注重家庭、家教、家风，带头遵守中央八项规定和实施细则精神。但是对照准则条例认真剖析检查，还存在以下问题：一是艰苦奋斗的思想有所淡化，随着年龄增长，享受思想有所抬头，养尊处优的苗头时有出现。感觉条件好了，物质丰富了，年龄也大了，贡献也多了，自己也该享受享受了。二是在一些生活细节和健康情趣的培养上，自己有时做得也不到位，思想上还存在“小节无妨大碍”的模糊认识。</w:t>
      </w:r>
    </w:p>
    <w:p>
      <w:pPr>
        <w:ind w:left="0" w:right="0" w:firstLine="560"/>
        <w:spacing w:before="450" w:after="450" w:line="312" w:lineRule="auto"/>
      </w:pPr>
      <w:r>
        <w:rPr>
          <w:rFonts w:ascii="宋体" w:hAnsi="宋体" w:eastAsia="宋体" w:cs="宋体"/>
          <w:color w:val="000"/>
          <w:sz w:val="28"/>
          <w:szCs w:val="28"/>
        </w:rPr>
        <w:t xml:space="preserve">　&gt;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对于以上存在的突出问题，本人对照初心与使命，联系自己的工作实际，进行了深刻的党性分析和全方位透视，具体表现在以下几个方面：</w:t>
      </w:r>
    </w:p>
    <w:p>
      <w:pPr>
        <w:ind w:left="0" w:right="0" w:firstLine="560"/>
        <w:spacing w:before="450" w:after="450" w:line="312" w:lineRule="auto"/>
      </w:pPr>
      <w:r>
        <w:rPr>
          <w:rFonts w:ascii="宋体" w:hAnsi="宋体" w:eastAsia="宋体" w:cs="宋体"/>
          <w:color w:val="000"/>
          <w:sz w:val="28"/>
          <w:szCs w:val="28"/>
        </w:rPr>
        <w:t xml:space="preserve">　　1、平时学习的主动性自觉性不强。由于自己是学院的一名党委委员，又分管后勤、财务和以及实验实训中心工作，有前勤、有后勤，难事琐事多，跨界思考大。平时工作较为繁忙，自己疲于日常事务，就有意无意地放松了自我学习。加之，自己总认为执行政策是自己的优势，没有把学习摆上突出的位置，自认为党性、原则性、政策性都是较强的，胜任工作还是可以的，学习的主动性和自觉性就跟不上。通过查摆，自己认识到，全面理解习总书记新时期治国理政的新思想新理念新战略是正确执行党的方针政策的重要保障。加强学习是一辈子的事情，只有起点，没有终点。不好好学习，知识会陈旧，认识就会落伍。通过近期深入学习党的十九大精神和习近平新时代中国特色社会主义思想，自己的思想认识有了提高，对改革发展有了科学认识，但对深层次的问题研究考虑还不够，用理论指导实践的工作能力仍有待加强。</w:t>
      </w:r>
    </w:p>
    <w:p>
      <w:pPr>
        <w:ind w:left="0" w:right="0" w:firstLine="560"/>
        <w:spacing w:before="450" w:after="450" w:line="312" w:lineRule="auto"/>
      </w:pPr>
      <w:r>
        <w:rPr>
          <w:rFonts w:ascii="宋体" w:hAnsi="宋体" w:eastAsia="宋体" w:cs="宋体"/>
          <w:color w:val="000"/>
          <w:sz w:val="28"/>
          <w:szCs w:val="28"/>
        </w:rPr>
        <w:t xml:space="preserve">　　2、自己的理想信念还不够坚定。本人出生于上世纪六十年代，童年和少年经历了文革后期的动乱和开放初期的动荡。工作不久，社会上又出现了自由化思潮。那时，我们的社会主义道路、共产主义信念曾遭到舆论质疑。我和不少党员干部一样，思想上曾迷茫过，理想信念上甚至动摇过，甚至看到别人以权谋私、一夜暴富，自己内心也迟疑过。但是，通过近年来，积极参与“两学一做”和“讲重做”学习教育，特别是系统学习党的十九大精神以及习总书记的系列讲话，看到党在新时期从严治党与经济建设取得的辉煌成就，更加坚定了我的中国特色社会主义的道路自信、理论自信、制度自信与文化自信，思想上情感上政治上行动上更认同党的领导，自觉维护以习近平为总书记的党的领导核心。</w:t>
      </w:r>
    </w:p>
    <w:p>
      <w:pPr>
        <w:ind w:left="0" w:right="0" w:firstLine="560"/>
        <w:spacing w:before="450" w:after="450" w:line="312" w:lineRule="auto"/>
      </w:pPr>
      <w:r>
        <w:rPr>
          <w:rFonts w:ascii="宋体" w:hAnsi="宋体" w:eastAsia="宋体" w:cs="宋体"/>
          <w:color w:val="000"/>
          <w:sz w:val="28"/>
          <w:szCs w:val="28"/>
        </w:rPr>
        <w:t xml:space="preserve">　　3、自己的党性修养还需提高。在开展“讲重做”专题教育活动以来，自己认真学习党章党规和习近平总书记系列讲话精神，对照检查感觉自己在党性修养上，与党中央对新时期党员领导干部的要求有差距。其原因：一是党性修养放松。受价值观念变化影响，自己觉得干孬干好一个样，官大官小一个样，修养高低一个样，放松党性锻炼和党性修养；二是自认为党性修养“可以了”，觉得自己是老党员，受党教育多年，见多识广，政策水平高，安于现状，干事创业热情不高，不思进取，工作拼搏进取的劲头减退；三是放弃了艰苦奋斗的精神，淡忘了党的优良传统，在思想上认为艰苦奋斗已经过时，认为反正现在物质极大丰富，人的需求水平不断提高，享乐一点也不过分。在这种错误认识影响下，自己精神上钙化，降低了党员的标准。</w:t>
      </w:r>
    </w:p>
    <w:p>
      <w:pPr>
        <w:ind w:left="0" w:right="0" w:firstLine="560"/>
        <w:spacing w:before="450" w:after="450" w:line="312" w:lineRule="auto"/>
      </w:pPr>
      <w:r>
        <w:rPr>
          <w:rFonts w:ascii="宋体" w:hAnsi="宋体" w:eastAsia="宋体" w:cs="宋体"/>
          <w:color w:val="000"/>
          <w:sz w:val="28"/>
          <w:szCs w:val="28"/>
        </w:rPr>
        <w:t xml:space="preserve">　　4、为师生服务的宗旨意识不强。关心热爱、主动服务师生方面不够仔细、耐心。工作中帮助下级，与下级谈心、交流、沟通的机会少了一些。这主要是因为自我要求不够。一方面，随着年龄增长和环境变化，经验主义多了些，久而久之对群众的呼声、疾苦、困难了解不深，重视不够，解决得也不够及时。另一方面，深入一线的次数少了，安排落实开会布置多，真抓实干盯钉子的精神少了，容易出成绩的工作喜欢干，遇上“出力不讨好”的难题就想尽量规避。这根本原因是自己为人民服务的宗旨意识有所淡化，未能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5、政治觉悟仍需提高。习总书记在十九届中央纪委二次全会上指出：“受国际国内环境各种因素的影响，我们党面临的执政环境仍然是复杂的，影响党的先进性、弱化党的纯洁性的因素也是复杂的。我们要坚持问题导向，保持战略定力，要有‘越是艰险越向前’的英雄气概和‘狭路相逢勇者胜’的斗争精神”。但本人在该方面做的尚不够，面对公私、义利、是非、正邪，不能做出科学判断和核心坚守，对以人民为中心的发展理念贯彻不彻底，有时存在政治觉悟不高,政治素养不强,政治作风不硬的情况，造成了对两面人和两面派的本质认识不清，甚至心灵深处对待工作有得过且过追求一团和气等老好人思想等问题。</w:t>
      </w:r>
    </w:p>
    <w:p>
      <w:pPr>
        <w:ind w:left="0" w:right="0" w:firstLine="560"/>
        <w:spacing w:before="450" w:after="450" w:line="312" w:lineRule="auto"/>
      </w:pPr>
      <w:r>
        <w:rPr>
          <w:rFonts w:ascii="黑体" w:hAnsi="黑体" w:eastAsia="黑体" w:cs="黑体"/>
          <w:color w:val="000000"/>
          <w:sz w:val="36"/>
          <w:szCs w:val="36"/>
          <w:b w:val="1"/>
          <w:bCs w:val="1"/>
        </w:rPr>
        <w:t xml:space="preserve">【篇八】普通党员个人发言提纲</w:t>
      </w:r>
    </w:p>
    <w:p>
      <w:pPr>
        <w:ind w:left="0" w:right="0" w:firstLine="560"/>
        <w:spacing w:before="450" w:after="450" w:line="312" w:lineRule="auto"/>
      </w:pPr>
      <w:r>
        <w:rPr>
          <w:rFonts w:ascii="宋体" w:hAnsi="宋体" w:eastAsia="宋体" w:cs="宋体"/>
          <w:color w:val="000"/>
          <w:sz w:val="28"/>
          <w:szCs w:val="28"/>
        </w:rPr>
        <w:t xml:space="preserve">　　按照中央关于在“不忘初心、牢记使命”主题教育检视问题的要求，我重点从党员意识、担当作为、服务群众、遵守纪律、作用发挥等方面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虽然积极参加理论中心组学习，也在工作之余坚持自学，但在理论知识的活学活用方面还相对欠缺，用理论来指导思想和工作实际上还有待进一步深入。学习停留于表面多，入心入脑少，记在笔端多，对习近平总书记系列重要讲话精神，特别是新时代中国特色社会主义思想的深刻内涵和实质，还不能做到学用一致、融会贯通。</w:t>
      </w:r>
    </w:p>
    <w:p>
      <w:pPr>
        <w:ind w:left="0" w:right="0" w:firstLine="560"/>
        <w:spacing w:before="450" w:after="450" w:line="312" w:lineRule="auto"/>
      </w:pPr>
      <w:r>
        <w:rPr>
          <w:rFonts w:ascii="宋体" w:hAnsi="宋体" w:eastAsia="宋体" w:cs="宋体"/>
          <w:color w:val="000"/>
          <w:sz w:val="28"/>
          <w:szCs w:val="28"/>
        </w:rPr>
        <w:t xml:space="preserve">　　2.在贯彻党的基本理论、基本路线、基本方略上仍有差距。在贯彻落实党的十九以来党中央重大决策部署上，存在措施不够精准、成效不够显著等问题，缺少体现地方特色的创新性招法和举措，特别是贯彻落实习近平新时代中国特色社会主义思想与XXX 发展结合得不够紧密。</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有时存在“重部署、轻落实，重形式、轻实效，重宏观、轻微观”的现象，有些部署停留在会议、文件层面上，督促落实不够，推动工作的力度有待加大。落实过程中缺少“钉钉子”精神，导致一些决策落实的效果不好。</w:t>
      </w:r>
    </w:p>
    <w:p>
      <w:pPr>
        <w:ind w:left="0" w:right="0" w:firstLine="560"/>
        <w:spacing w:before="450" w:after="450" w:line="312" w:lineRule="auto"/>
      </w:pPr>
      <w:r>
        <w:rPr>
          <w:rFonts w:ascii="宋体" w:hAnsi="宋体" w:eastAsia="宋体" w:cs="宋体"/>
          <w:color w:val="000"/>
          <w:sz w:val="28"/>
          <w:szCs w:val="28"/>
        </w:rPr>
        <w:t xml:space="preserve">　　2.担当意识、担当能力还远远不够，与我们所肩负的责任有很大差距。有时光考虑官难做，考虑困难多、考虑客观多，缺少了应有的担当。在工作中有“软怕躲退”的现象，对矛盾不敢触及、怕担责任，对问题不敢批评、怕丢选票。</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调研不深入、走马观花的问题。主要表现为为了调研而调研，主动调研的少，调研中到项目工地多、到部门村组少，找干部多、找群众少，听汇报多、看实地少，看“门面”较多，看“后院”较少。同时，事先打招呼、“被调研”现象普遍存在，走的路线、看的点、见的人、听的话一般事先作了安排。</w:t>
      </w:r>
    </w:p>
    <w:p>
      <w:pPr>
        <w:ind w:left="0" w:right="0" w:firstLine="560"/>
        <w:spacing w:before="450" w:after="450" w:line="312" w:lineRule="auto"/>
      </w:pPr>
      <w:r>
        <w:rPr>
          <w:rFonts w:ascii="宋体" w:hAnsi="宋体" w:eastAsia="宋体" w:cs="宋体"/>
          <w:color w:val="000"/>
          <w:sz w:val="28"/>
          <w:szCs w:val="28"/>
        </w:rPr>
        <w:t xml:space="preserve">　　2.群众观念不强，没有牢固树立为民服务的宗旨意识，习惯于在办公室想事做事，习惯于常规式、本本式地工作，有时深入基层不够，与群众、职工交流，更多是讨论工作上面的事情，真正沟通思想的少，了解面上情况多、发现深层次问题少，对重点工作研究多、对群众及服务对象切身利益关心不够。文会会风有待进一步精简，“文山会海”现象一定程度存在。</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规章制度落实还不严。缺乏对《党章》《准则》《条例》等的系统研学，对政治纪律和政治规矩还没有完全做到“内化于心、外化于行”；在党内生活方面，开展批评和自我批评不深入，以普通党员参加组织生活会检讨自我还不够主动。</w:t>
      </w:r>
    </w:p>
    <w:p>
      <w:pPr>
        <w:ind w:left="0" w:right="0" w:firstLine="560"/>
        <w:spacing w:before="450" w:after="450" w:line="312" w:lineRule="auto"/>
      </w:pPr>
      <w:r>
        <w:rPr>
          <w:rFonts w:ascii="宋体" w:hAnsi="宋体" w:eastAsia="宋体" w:cs="宋体"/>
          <w:color w:val="000"/>
          <w:sz w:val="28"/>
          <w:szCs w:val="28"/>
        </w:rPr>
        <w:t xml:space="preserve">　　2.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&gt;二、原因剖析</w:t>
      </w:r>
    </w:p>
    <w:p>
      <w:pPr>
        <w:ind w:left="0" w:right="0" w:firstLine="560"/>
        <w:spacing w:before="450" w:after="450" w:line="312" w:lineRule="auto"/>
      </w:pPr>
      <w:r>
        <w:rPr>
          <w:rFonts w:ascii="宋体" w:hAnsi="宋体" w:eastAsia="宋体" w:cs="宋体"/>
          <w:color w:val="000"/>
          <w:sz w:val="28"/>
          <w:szCs w:val="28"/>
        </w:rPr>
        <w:t xml:space="preserve">　　（一）宗旨意识有所淡化。工作上有畏难情绪。在矛盾和困难面前，存在一定的畏难情绪，对缩小发展差距、推动跨越发展的勇气不足，敢于担当的精神有待提升。听取群众意见不充分。在面对一些突出的矛盾和问题，特别是面对群众遇到的困难和问题时，总担心处理不当会影响党群干群关系，因此在协调处理时畏首畏尾、顾虑太多，导致过于注重走程序，听取群众意见建议不充分，致使部分群众反映事项办处不及时。</w:t>
      </w:r>
    </w:p>
    <w:p>
      <w:pPr>
        <w:ind w:left="0" w:right="0" w:firstLine="560"/>
        <w:spacing w:before="450" w:after="450" w:line="312" w:lineRule="auto"/>
      </w:pPr>
      <w:r>
        <w:rPr>
          <w:rFonts w:ascii="宋体" w:hAnsi="宋体" w:eastAsia="宋体" w:cs="宋体"/>
          <w:color w:val="000"/>
          <w:sz w:val="28"/>
          <w:szCs w:val="28"/>
        </w:rPr>
        <w:t xml:space="preserve">　　（二）政治意识有所淡化。在一些具体问题上敏锐性不强，讲政治的具体能力不够高，对社会上一些似是而非的错误观点见怪不怪，对不健康甚至有损党的形象的一些灰色思想，观点见怪不怪。狠抓落实，勇于担当意识不足，部分工作仍存在拖拉现象，少数部门庸政懒政之风未灭。大部分班子成员都来自农村，基本上都是从基层一步一步走上来的，但随着工作环境的变化，逐步淡化了对党和人民忠诚的政治意识和宗旨意识。</w:t>
      </w:r>
    </w:p>
    <w:p>
      <w:pPr>
        <w:ind w:left="0" w:right="0" w:firstLine="560"/>
        <w:spacing w:before="450" w:after="450" w:line="312" w:lineRule="auto"/>
      </w:pPr>
      <w:r>
        <w:rPr>
          <w:rFonts w:ascii="宋体" w:hAnsi="宋体" w:eastAsia="宋体" w:cs="宋体"/>
          <w:color w:val="000"/>
          <w:sz w:val="28"/>
          <w:szCs w:val="28"/>
        </w:rPr>
        <w:t xml:space="preserve">　　（三）理想信念不牢。以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四）自我要求不严。随着职务升迁，生活水平的提高，放松了自我要求，降低了自律标准，淡薄了勤俭节约、艰苦奋斗的意识，认为只要原则上不出事，就没有事，满足于不违规、不触线、不出事。认真反思，主要是自我要求不严、自律意识不强、防微杜渐不够。</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加强理论学。思想建设是党的基础性建设，革命理想高于天。理想信念是共产党人的精神支柱和政治灵魂。坚定理想信念是党的思想建设的首要任务。用习近平新时代中国特色社会主义思想武装全党，是党员干部补钙壮骨、固本培元的基础工程。要切实增强政治责任感和历史使命感，深入学习领会习近平新时代中国特色社会主义思想，进一步筑牢同以习近平同志为核心的党中央保持高度一致的思想根基，推动党员干部把忠诚核心、拥戴核心、维护核心的要求转化为思想自觉、党性观念、纪律要求、行为规范。要在学懂弄通做实上下功夫，“听原声、读原文，悟原理”。通过专家宣讲、研讨交流、微党课等形式，使党员干部深刻领会党的十九大精神实质和丰富内涵，牢牢把握习近平新时代中国特色社会主义思想这一主线和灵魂，掌握精髓、深领要义、学以致用，切实落实到推进*国际化中等发达城市建设和美丽、幸福、创新、智慧、和谐**建设的具体行动上来，在实践中深化理解，以理论上的清醒，行动上的一致，做到政治方向坚定。</w:t>
      </w:r>
    </w:p>
    <w:p>
      <w:pPr>
        <w:ind w:left="0" w:right="0" w:firstLine="560"/>
        <w:spacing w:before="450" w:after="450" w:line="312" w:lineRule="auto"/>
      </w:pPr>
      <w:r>
        <w:rPr>
          <w:rFonts w:ascii="宋体" w:hAnsi="宋体" w:eastAsia="宋体" w:cs="宋体"/>
          <w:color w:val="000"/>
          <w:sz w:val="28"/>
          <w:szCs w:val="28"/>
        </w:rPr>
        <w:t xml:space="preserve">　　（二）严守纪律和规矩。坚决做党的利益和保持党的先进性纯洁性的坚定捍卫者，高度自觉遵守党章党规，践行宗旨维护核心。牢固树立政治意识、大局意识、核心意识、看齐意识，坚决维护党中央权威，坚决服从党中央集中统一领导，在思想上政治上行动上同以习近平同志为核心的党中央保持高度一致。时刻牢记党的根本宗旨，讲团结不讲“一团和气”，不当“好好先生”，面对损害党和人民利益的行为，面对各种歪风邪气，立场坚定，旗帜鲜明，敢于碰硬，敢于拿起斗争的武器。牢固树立“听党话、跟党走”的铁律意识，牢记党的宗旨、党的立场，自觉与党站在一起、保持一致，真正做到“是非面前不含糊，考验面前不动摇”，用坚定的政治信念汇集弘扬爱党、信党、为党、护党的浩然正气。</w:t>
      </w:r>
    </w:p>
    <w:p>
      <w:pPr>
        <w:ind w:left="0" w:right="0" w:firstLine="560"/>
        <w:spacing w:before="450" w:after="450" w:line="312" w:lineRule="auto"/>
      </w:pPr>
      <w:r>
        <w:rPr>
          <w:rFonts w:ascii="宋体" w:hAnsi="宋体" w:eastAsia="宋体" w:cs="宋体"/>
          <w:color w:val="000"/>
          <w:sz w:val="28"/>
          <w:szCs w:val="28"/>
        </w:rPr>
        <w:t xml:space="preserve">　　（三）勇于担当重担。要从讲政治的高度深刻认识新时代艰苦奋斗的极端重要性，并使之转化为个人的坚定意志和自觉行动。要树立正确的权力观，坚持立党为公、执政为民，真正为人民掌好权、用好权，做到夙兴夜寐、勤奋工作。无论在成绩面前还是在困难面前，领导干部都要始终保持谦虚谨慎、不骄不躁的作风和艰苦奋斗的作风。继承和发扬艰苦创业精神，解放思想、实事求是、积极探索、勇于创新，永远把艰苦奋斗精神作为前行的精神力量，使之代代相传。</w:t>
      </w:r>
    </w:p>
    <w:p>
      <w:pPr>
        <w:ind w:left="0" w:right="0" w:firstLine="560"/>
        <w:spacing w:before="450" w:after="450" w:line="312" w:lineRule="auto"/>
      </w:pPr>
      <w:r>
        <w:rPr>
          <w:rFonts w:ascii="宋体" w:hAnsi="宋体" w:eastAsia="宋体" w:cs="宋体"/>
          <w:color w:val="000"/>
          <w:sz w:val="28"/>
          <w:szCs w:val="28"/>
        </w:rPr>
        <w:t xml:space="preserve">　　（四）坚决反对“四风”现象。 把“持续动真格”当作常态，没有半个台阶可下、没有一点面子可留，从小处入手，刹住歪风邪气，破除沉疴痼疾。要徙木立信、以上率下，锲而不舍落实中央八项规定精神，一个节点一个节点坚守，一个问题一个问题解决，抓具体、补短板、防反弹，重点纠正形式主义、官僚主义问题，坚决反对特权思想、特权现象，使党员干部知敬畏、人民群众有信心。对不收敛不收手不知止、仍然顶风违反中央八项规定精神的党员干部，一律从严处理，持续释放越往后对“四风”问题盯得越紧、执纪越严的强烈信号。</w:t>
      </w:r>
    </w:p>
    <w:p>
      <w:pPr>
        <w:ind w:left="0" w:right="0" w:firstLine="560"/>
        <w:spacing w:before="450" w:after="450" w:line="312" w:lineRule="auto"/>
      </w:pPr>
      <w:r>
        <w:rPr>
          <w:rFonts w:ascii="宋体" w:hAnsi="宋体" w:eastAsia="宋体" w:cs="宋体"/>
          <w:color w:val="000"/>
          <w:sz w:val="28"/>
          <w:szCs w:val="28"/>
        </w:rPr>
        <w:t xml:space="preserve">　　（五）坚守廉洁从政底线。始终牢记“作风建设永远在路上”“底气来自廉洁”的道理，坚持做到廉洁自律、立德修身，自觉培养高尚情操，管住生活交往，管住贪心私欲，吃苦在前、不计名利；不忘入党从政初衷，正确行使手中权力，确保人在法纪中、岗在规矩内、权在笼子里，真正守好廉洁自律底线，补足谋事干事底气，永远与人民同呼吸、共命运、心连心，永远把人民对美好生活的向往作为奋斗目标，真正赢得人民群众的拥护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2025-04-27T00:08:01+08:00</dcterms:created>
  <dcterms:modified xsi:type="dcterms:W3CDTF">2025-04-27T00:08:01+08:00</dcterms:modified>
</cp:coreProperties>
</file>

<file path=docProps/custom.xml><?xml version="1.0" encoding="utf-8"?>
<Properties xmlns="http://schemas.openxmlformats.org/officeDocument/2006/custom-properties" xmlns:vt="http://schemas.openxmlformats.org/officeDocument/2006/docPropsVTypes"/>
</file>