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我的安全我知道演讲稿中学生5篇范文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讲话稿是个人或个人以集体的名义，在重大的会议中，或在较隆重的场合，或各种群众性的集会上发表全部讲话内容的文稿。安全是所有活动的前提，没有安全就没有一切，我们应该注重安全，那么安全演讲稿要怎样去写呢？你是否在找正准备撰写“我的安全我知道演讲稿...</w:t>
      </w:r>
    </w:p>
    <w:p>
      <w:pPr>
        <w:ind w:left="0" w:right="0" w:firstLine="560"/>
        <w:spacing w:before="450" w:after="450" w:line="312" w:lineRule="auto"/>
      </w:pPr>
      <w:r>
        <w:rPr>
          <w:rFonts w:ascii="宋体" w:hAnsi="宋体" w:eastAsia="宋体" w:cs="宋体"/>
          <w:color w:val="000"/>
          <w:sz w:val="28"/>
          <w:szCs w:val="28"/>
        </w:rPr>
        <w:t xml:space="preserve">讲话稿是个人或个人以集体的名义，在重大的会议中，或在较隆重的场合，或各种群众性的集会上发表全部讲话内容的文稿。安全是所有活动的前提，没有安全就没有一切，我们应该注重安全，那么安全演讲稿要怎样去写呢？你是否在找正准备撰写“我的安全我知道演讲稿中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1我的安全我知道演讲稿中学生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2我的安全我知道演讲稿中学生</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3我的安全我知道演讲稿中学生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4我的安全我知道演讲稿中学生</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5我的安全我知道演讲稿中学生</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2025-04-18T05:12:11+08:00</dcterms:created>
  <dcterms:modified xsi:type="dcterms:W3CDTF">2025-04-18T05:12:11+08:00</dcterms:modified>
</cp:coreProperties>
</file>

<file path=docProps/custom.xml><?xml version="1.0" encoding="utf-8"?>
<Properties xmlns="http://schemas.openxmlformats.org/officeDocument/2006/custom-properties" xmlns:vt="http://schemas.openxmlformats.org/officeDocument/2006/docPropsVTypes"/>
</file>